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773" w:rsidRPr="00182B37" w:rsidRDefault="00182B37" w:rsidP="00FF419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876300" cy="841921"/>
            <wp:effectExtent l="0" t="0" r="0" b="0"/>
            <wp:docPr id="5" name="Рисунок 5" descr="Z:\Ткаченко\ГЕРБЫ на 13.07.2017\Герб Невельс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Ткаченко\ГЕРБЫ на 13.07.2017\Герб Невельс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085" cy="84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773" w:rsidRDefault="006C6773" w:rsidP="00FF4193">
      <w:pPr>
        <w:jc w:val="center"/>
      </w:pP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42"/>
      </w:tblGrid>
      <w:tr w:rsidR="006C6773" w:rsidTr="00693B4D">
        <w:trPr>
          <w:cantSplit/>
          <w:trHeight w:hRule="exact" w:val="1120"/>
        </w:trPr>
        <w:tc>
          <w:tcPr>
            <w:tcW w:w="9242" w:type="dxa"/>
          </w:tcPr>
          <w:p w:rsidR="006C6773" w:rsidRDefault="00AC7165" w:rsidP="00FF4193">
            <w:pPr>
              <w:pStyle w:val="7"/>
            </w:pPr>
            <w:r>
              <w:t xml:space="preserve">  </w:t>
            </w:r>
            <w:r w:rsidR="006C6773">
              <w:t>ПОСТАНОВЛЕНИЕ</w:t>
            </w:r>
          </w:p>
          <w:p w:rsidR="006C6773" w:rsidRDefault="006C6773" w:rsidP="00FF4193">
            <w:pPr>
              <w:pStyle w:val="6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АДМИНИСТРАЦИИ НевельскОГО ГОРОДСКОГО ОКРУГА</w:t>
            </w:r>
          </w:p>
        </w:tc>
      </w:tr>
      <w:tr w:rsidR="006C6773" w:rsidTr="00693B4D">
        <w:trPr>
          <w:cantSplit/>
          <w:trHeight w:hRule="exact" w:val="580"/>
        </w:trPr>
        <w:tc>
          <w:tcPr>
            <w:tcW w:w="9242" w:type="dxa"/>
          </w:tcPr>
          <w:p w:rsidR="006C6773" w:rsidRPr="004F508F" w:rsidRDefault="006C6773" w:rsidP="005B7D2D">
            <w:pPr>
              <w:tabs>
                <w:tab w:val="left" w:pos="567"/>
                <w:tab w:val="left" w:pos="993"/>
                <w:tab w:val="left" w:pos="2127"/>
                <w:tab w:val="left" w:pos="3828"/>
                <w:tab w:val="left" w:pos="4962"/>
                <w:tab w:val="left" w:pos="6379"/>
                <w:tab w:val="left" w:pos="6521"/>
                <w:tab w:val="left" w:pos="7088"/>
                <w:tab w:val="left" w:pos="8222"/>
              </w:tabs>
              <w:rPr>
                <w:rFonts w:ascii="Courier New" w:hAnsi="Courier New" w:cs="Courier New"/>
                <w:color w:val="0000FF"/>
              </w:rPr>
            </w:pPr>
            <w:r w:rsidRPr="004F508F">
              <w:rPr>
                <w:rFonts w:ascii="Courier New" w:hAnsi="Courier New" w:cs="Courier New"/>
                <w:color w:val="0000FF"/>
              </w:rPr>
              <w:t xml:space="preserve">от  </w:t>
            </w:r>
            <w:r w:rsidR="00511887">
              <w:rPr>
                <w:rFonts w:ascii="Courier New" w:hAnsi="Courier New" w:cs="Courier New"/>
              </w:rPr>
              <w:t>24.03.2020</w:t>
            </w:r>
            <w:r w:rsidR="00E45370">
              <w:rPr>
                <w:rFonts w:ascii="Courier New" w:hAnsi="Courier New" w:cs="Courier New"/>
                <w:color w:val="0000FF"/>
              </w:rPr>
              <w:t xml:space="preserve">       </w:t>
            </w:r>
            <w:r w:rsidRPr="004F508F">
              <w:rPr>
                <w:rFonts w:ascii="Courier New" w:hAnsi="Courier New" w:cs="Courier New"/>
                <w:color w:val="0000FF"/>
              </w:rPr>
              <w:t>№</w:t>
            </w:r>
            <w:r w:rsidR="00E45370">
              <w:rPr>
                <w:rFonts w:ascii="Courier New" w:hAnsi="Courier New" w:cs="Courier New"/>
                <w:color w:val="0000FF"/>
              </w:rPr>
              <w:t xml:space="preserve"> </w:t>
            </w:r>
            <w:r w:rsidR="00511887">
              <w:rPr>
                <w:rFonts w:ascii="Courier New" w:hAnsi="Courier New" w:cs="Courier New"/>
              </w:rPr>
              <w:t>386</w:t>
            </w:r>
          </w:p>
          <w:p w:rsidR="006C6773" w:rsidRDefault="006C6773" w:rsidP="005B7D2D">
            <w:pPr>
              <w:tabs>
                <w:tab w:val="left" w:pos="993"/>
                <w:tab w:val="left" w:pos="1815"/>
                <w:tab w:val="left" w:pos="1957"/>
                <w:tab w:val="left" w:pos="2524"/>
                <w:tab w:val="left" w:pos="3658"/>
              </w:tabs>
              <w:spacing w:after="24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proofErr w:type="spellStart"/>
            <w:r>
              <w:rPr>
                <w:rFonts w:ascii="Courier New" w:hAnsi="Courier New" w:cs="Courier New"/>
              </w:rPr>
              <w:t>г</w:t>
            </w:r>
            <w:proofErr w:type="gramStart"/>
            <w:r>
              <w:rPr>
                <w:rFonts w:ascii="Courier New" w:hAnsi="Courier New" w:cs="Courier New"/>
              </w:rPr>
              <w:t>.Н</w:t>
            </w:r>
            <w:proofErr w:type="gramEnd"/>
            <w:r>
              <w:rPr>
                <w:rFonts w:ascii="Courier New" w:hAnsi="Courier New" w:cs="Courier New"/>
              </w:rPr>
              <w:t>евельск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</w:tbl>
    <w:p w:rsidR="00B067AF" w:rsidRDefault="00B067AF" w:rsidP="006C6773">
      <w:pPr>
        <w:jc w:val="both"/>
        <w:rPr>
          <w:sz w:val="28"/>
          <w:szCs w:val="28"/>
        </w:rPr>
      </w:pPr>
    </w:p>
    <w:tbl>
      <w:tblPr>
        <w:tblW w:w="470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</w:tblGrid>
      <w:tr w:rsidR="00A05F14" w:rsidTr="00AC7165">
        <w:trPr>
          <w:trHeight w:hRule="exact" w:val="1478"/>
        </w:trPr>
        <w:tc>
          <w:tcPr>
            <w:tcW w:w="4706" w:type="dxa"/>
          </w:tcPr>
          <w:p w:rsidR="00A05F14" w:rsidRPr="00AC7165" w:rsidRDefault="00AC7165" w:rsidP="00AC7165">
            <w:pPr>
              <w:spacing w:after="240"/>
              <w:jc w:val="both"/>
              <w:rPr>
                <w:sz w:val="28"/>
                <w:szCs w:val="28"/>
              </w:rPr>
            </w:pPr>
            <w:r w:rsidRPr="00AC7165">
              <w:rPr>
                <w:sz w:val="28"/>
                <w:szCs w:val="28"/>
              </w:rPr>
              <w:t xml:space="preserve">Об утверждении Положения об отделе по учету, распределению и приватизации жилья администрации </w:t>
            </w:r>
            <w:proofErr w:type="spellStart"/>
            <w:r w:rsidRPr="00AC7165">
              <w:rPr>
                <w:sz w:val="28"/>
                <w:szCs w:val="28"/>
              </w:rPr>
              <w:t>Невельского</w:t>
            </w:r>
            <w:proofErr w:type="spellEnd"/>
            <w:r w:rsidRPr="00AC7165">
              <w:rPr>
                <w:sz w:val="28"/>
                <w:szCs w:val="28"/>
              </w:rPr>
              <w:t xml:space="preserve"> городского округа</w:t>
            </w:r>
          </w:p>
        </w:tc>
      </w:tr>
    </w:tbl>
    <w:p w:rsidR="002D3414" w:rsidRDefault="002D3414" w:rsidP="006C6773">
      <w:pPr>
        <w:jc w:val="both"/>
        <w:rPr>
          <w:sz w:val="28"/>
          <w:szCs w:val="28"/>
        </w:rPr>
      </w:pPr>
    </w:p>
    <w:p w:rsidR="00AC7165" w:rsidRPr="00AC7165" w:rsidRDefault="00AC7165" w:rsidP="00AC7165">
      <w:pPr>
        <w:ind w:firstLine="1134"/>
        <w:jc w:val="both"/>
        <w:rPr>
          <w:sz w:val="28"/>
          <w:szCs w:val="28"/>
        </w:rPr>
      </w:pPr>
      <w:r w:rsidRPr="00AC7165">
        <w:rPr>
          <w:sz w:val="28"/>
          <w:szCs w:val="28"/>
        </w:rPr>
        <w:t xml:space="preserve">В целях приведения в соответствие нормативно-правовых актов администрации </w:t>
      </w:r>
      <w:proofErr w:type="spellStart"/>
      <w:r w:rsidRPr="00AC7165">
        <w:rPr>
          <w:sz w:val="28"/>
          <w:szCs w:val="28"/>
        </w:rPr>
        <w:t>Невельского</w:t>
      </w:r>
      <w:proofErr w:type="spellEnd"/>
      <w:r w:rsidRPr="00AC7165">
        <w:rPr>
          <w:sz w:val="28"/>
          <w:szCs w:val="28"/>
        </w:rPr>
        <w:t xml:space="preserve"> городского округа, в соответствии с решением Собрания </w:t>
      </w:r>
      <w:proofErr w:type="spellStart"/>
      <w:r w:rsidRPr="00AC7165">
        <w:rPr>
          <w:sz w:val="28"/>
          <w:szCs w:val="28"/>
        </w:rPr>
        <w:t>Невельского</w:t>
      </w:r>
      <w:proofErr w:type="spellEnd"/>
      <w:r w:rsidRPr="00AC7165">
        <w:rPr>
          <w:sz w:val="28"/>
          <w:szCs w:val="28"/>
        </w:rPr>
        <w:t xml:space="preserve"> городского округа от 04.02.2020 № 58 «</w:t>
      </w:r>
      <w:proofErr w:type="gramStart"/>
      <w:r w:rsidRPr="00AC7165">
        <w:rPr>
          <w:sz w:val="28"/>
          <w:szCs w:val="28"/>
        </w:rPr>
        <w:t>Об</w:t>
      </w:r>
      <w:proofErr w:type="gramEnd"/>
      <w:r w:rsidRPr="00AC7165">
        <w:rPr>
          <w:sz w:val="28"/>
          <w:szCs w:val="28"/>
        </w:rPr>
        <w:t xml:space="preserve"> </w:t>
      </w:r>
      <w:proofErr w:type="gramStart"/>
      <w:r w:rsidRPr="00AC7165">
        <w:rPr>
          <w:sz w:val="28"/>
          <w:szCs w:val="28"/>
        </w:rPr>
        <w:t xml:space="preserve">утверждении структуры администрации </w:t>
      </w:r>
      <w:proofErr w:type="spellStart"/>
      <w:r w:rsidRPr="00AC7165">
        <w:rPr>
          <w:sz w:val="28"/>
          <w:szCs w:val="28"/>
        </w:rPr>
        <w:t>Невельского</w:t>
      </w:r>
      <w:proofErr w:type="spellEnd"/>
      <w:r w:rsidRPr="00AC7165">
        <w:rPr>
          <w:sz w:val="28"/>
          <w:szCs w:val="28"/>
        </w:rPr>
        <w:t xml:space="preserve"> городского округа», распоряжением администрации </w:t>
      </w:r>
      <w:proofErr w:type="spellStart"/>
      <w:r w:rsidRPr="00AC7165">
        <w:rPr>
          <w:sz w:val="28"/>
          <w:szCs w:val="28"/>
        </w:rPr>
        <w:t>Невельского</w:t>
      </w:r>
      <w:proofErr w:type="spellEnd"/>
      <w:r w:rsidRPr="00AC7165">
        <w:rPr>
          <w:sz w:val="28"/>
          <w:szCs w:val="28"/>
        </w:rPr>
        <w:t xml:space="preserve"> городского округа от 25.02.2020 № 62 «Об организационно-штатных мероприятиях в администрации </w:t>
      </w:r>
      <w:proofErr w:type="spellStart"/>
      <w:r w:rsidRPr="00AC7165">
        <w:rPr>
          <w:sz w:val="28"/>
          <w:szCs w:val="28"/>
        </w:rPr>
        <w:t>Невельского</w:t>
      </w:r>
      <w:proofErr w:type="spellEnd"/>
      <w:r w:rsidRPr="00AC7165">
        <w:rPr>
          <w:sz w:val="28"/>
          <w:szCs w:val="28"/>
        </w:rPr>
        <w:t xml:space="preserve"> городского округа», руководствуясь </w:t>
      </w:r>
      <w:r>
        <w:rPr>
          <w:sz w:val="28"/>
          <w:szCs w:val="28"/>
        </w:rPr>
        <w:t>статьями</w:t>
      </w:r>
      <w:r w:rsidRPr="00AC7165">
        <w:rPr>
          <w:sz w:val="28"/>
          <w:szCs w:val="28"/>
        </w:rPr>
        <w:t xml:space="preserve"> 44, 45 Устава муниципального образования «</w:t>
      </w:r>
      <w:proofErr w:type="spellStart"/>
      <w:r w:rsidRPr="00AC7165">
        <w:rPr>
          <w:sz w:val="28"/>
          <w:szCs w:val="28"/>
        </w:rPr>
        <w:t>Невельский</w:t>
      </w:r>
      <w:proofErr w:type="spellEnd"/>
      <w:r w:rsidRPr="00AC7165">
        <w:rPr>
          <w:sz w:val="28"/>
          <w:szCs w:val="28"/>
        </w:rPr>
        <w:t xml:space="preserve"> городской округ», администрация </w:t>
      </w:r>
      <w:proofErr w:type="spellStart"/>
      <w:r w:rsidRPr="00AC7165">
        <w:rPr>
          <w:sz w:val="28"/>
          <w:szCs w:val="28"/>
        </w:rPr>
        <w:t>Невельского</w:t>
      </w:r>
      <w:proofErr w:type="spellEnd"/>
      <w:r w:rsidRPr="00AC7165">
        <w:rPr>
          <w:sz w:val="28"/>
          <w:szCs w:val="28"/>
        </w:rPr>
        <w:t xml:space="preserve"> городского округа</w:t>
      </w:r>
      <w:proofErr w:type="gramEnd"/>
    </w:p>
    <w:p w:rsidR="00AC7165" w:rsidRPr="00AC7165" w:rsidRDefault="00AC7165" w:rsidP="00AC7165">
      <w:pPr>
        <w:ind w:firstLine="1134"/>
        <w:jc w:val="both"/>
        <w:rPr>
          <w:sz w:val="28"/>
          <w:szCs w:val="28"/>
        </w:rPr>
      </w:pPr>
    </w:p>
    <w:p w:rsidR="00AC7165" w:rsidRPr="00AC7165" w:rsidRDefault="00AC7165" w:rsidP="00AC7165">
      <w:pPr>
        <w:jc w:val="both"/>
        <w:rPr>
          <w:sz w:val="28"/>
          <w:szCs w:val="28"/>
        </w:rPr>
      </w:pPr>
      <w:r w:rsidRPr="00AC7165">
        <w:rPr>
          <w:sz w:val="28"/>
          <w:szCs w:val="28"/>
        </w:rPr>
        <w:t>ПОСТАНОВЛЯЕТ:</w:t>
      </w:r>
    </w:p>
    <w:p w:rsidR="00AC7165" w:rsidRDefault="00AC7165" w:rsidP="00AC7165">
      <w:pPr>
        <w:ind w:firstLine="1134"/>
        <w:jc w:val="both"/>
        <w:rPr>
          <w:sz w:val="28"/>
          <w:szCs w:val="28"/>
        </w:rPr>
      </w:pPr>
    </w:p>
    <w:p w:rsidR="00AC7165" w:rsidRPr="00AC7165" w:rsidRDefault="00AC7165" w:rsidP="00AC7165">
      <w:pPr>
        <w:ind w:firstLine="1134"/>
        <w:jc w:val="both"/>
        <w:rPr>
          <w:sz w:val="28"/>
          <w:szCs w:val="28"/>
        </w:rPr>
      </w:pPr>
      <w:r w:rsidRPr="00AC7165">
        <w:rPr>
          <w:sz w:val="28"/>
          <w:szCs w:val="28"/>
        </w:rPr>
        <w:t>1.</w:t>
      </w:r>
      <w:r w:rsidRPr="00AC7165">
        <w:rPr>
          <w:sz w:val="28"/>
          <w:szCs w:val="28"/>
        </w:rPr>
        <w:tab/>
        <w:t xml:space="preserve">Утвердить Положение об отделе по учету, распределению и приватизации жилья администрации </w:t>
      </w:r>
      <w:proofErr w:type="spellStart"/>
      <w:r w:rsidRPr="00AC7165">
        <w:rPr>
          <w:sz w:val="28"/>
          <w:szCs w:val="28"/>
        </w:rPr>
        <w:t>Невельского</w:t>
      </w:r>
      <w:proofErr w:type="spellEnd"/>
      <w:r w:rsidRPr="00AC7165">
        <w:rPr>
          <w:sz w:val="28"/>
          <w:szCs w:val="28"/>
        </w:rPr>
        <w:t xml:space="preserve"> городского округа (прилагается).</w:t>
      </w:r>
    </w:p>
    <w:p w:rsidR="00AC7165" w:rsidRPr="00AC7165" w:rsidRDefault="00AC7165" w:rsidP="00AC7165">
      <w:pPr>
        <w:ind w:firstLine="1134"/>
        <w:jc w:val="both"/>
        <w:rPr>
          <w:sz w:val="28"/>
          <w:szCs w:val="28"/>
        </w:rPr>
      </w:pPr>
      <w:r w:rsidRPr="00AC7165">
        <w:rPr>
          <w:sz w:val="28"/>
          <w:szCs w:val="28"/>
        </w:rPr>
        <w:t>2.</w:t>
      </w:r>
      <w:r w:rsidRPr="00AC7165">
        <w:rPr>
          <w:sz w:val="28"/>
          <w:szCs w:val="28"/>
        </w:rPr>
        <w:tab/>
        <w:t xml:space="preserve">Признать утратившими силу постановление администрации </w:t>
      </w:r>
      <w:proofErr w:type="spellStart"/>
      <w:r w:rsidRPr="00AC7165">
        <w:rPr>
          <w:sz w:val="28"/>
          <w:szCs w:val="28"/>
        </w:rPr>
        <w:t>Невельского</w:t>
      </w:r>
      <w:proofErr w:type="spellEnd"/>
      <w:r w:rsidRPr="00AC7165">
        <w:rPr>
          <w:sz w:val="28"/>
          <w:szCs w:val="28"/>
        </w:rPr>
        <w:t xml:space="preserve"> городского округа от 19.07.2017 № 993 «Об утверждении Положения об отделе по учету, распределению и приватизации </w:t>
      </w:r>
      <w:r>
        <w:rPr>
          <w:sz w:val="28"/>
          <w:szCs w:val="28"/>
        </w:rPr>
        <w:t>жилья</w:t>
      </w:r>
      <w:r w:rsidRPr="00AC7165">
        <w:rPr>
          <w:sz w:val="28"/>
          <w:szCs w:val="28"/>
        </w:rPr>
        <w:t xml:space="preserve"> администрации </w:t>
      </w:r>
      <w:proofErr w:type="spellStart"/>
      <w:r w:rsidRPr="00AC7165">
        <w:rPr>
          <w:sz w:val="28"/>
          <w:szCs w:val="28"/>
        </w:rPr>
        <w:t>Невельского</w:t>
      </w:r>
      <w:proofErr w:type="spellEnd"/>
      <w:r w:rsidRPr="00AC7165">
        <w:rPr>
          <w:sz w:val="28"/>
          <w:szCs w:val="28"/>
        </w:rPr>
        <w:t xml:space="preserve"> городского округа», за исключением пункта 2 настоящего постановления.</w:t>
      </w:r>
    </w:p>
    <w:p w:rsidR="00AC7165" w:rsidRPr="00CC5792" w:rsidRDefault="00AC7165" w:rsidP="00AC7165">
      <w:pPr>
        <w:ind w:firstLine="1134"/>
        <w:jc w:val="both"/>
        <w:rPr>
          <w:sz w:val="28"/>
          <w:szCs w:val="28"/>
        </w:rPr>
      </w:pPr>
      <w:r w:rsidRPr="00AC7165">
        <w:rPr>
          <w:sz w:val="28"/>
          <w:szCs w:val="28"/>
        </w:rPr>
        <w:t>3.</w:t>
      </w:r>
      <w:r w:rsidRPr="00AC7165">
        <w:rPr>
          <w:sz w:val="28"/>
          <w:szCs w:val="28"/>
        </w:rPr>
        <w:tab/>
        <w:t xml:space="preserve">Настоящее Постановление опубликовать в газете «Невельские новости» и разместить </w:t>
      </w:r>
      <w:r>
        <w:rPr>
          <w:sz w:val="28"/>
          <w:szCs w:val="28"/>
        </w:rPr>
        <w:t xml:space="preserve">в сетевом издании </w:t>
      </w:r>
      <w:r w:rsidR="00D03D85">
        <w:rPr>
          <w:sz w:val="28"/>
          <w:szCs w:val="28"/>
        </w:rPr>
        <w:t xml:space="preserve">«Нормативные </w:t>
      </w:r>
      <w:r w:rsidRPr="00CC5792">
        <w:rPr>
          <w:sz w:val="28"/>
          <w:szCs w:val="28"/>
        </w:rPr>
        <w:t xml:space="preserve">правовые акты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округа»</w:t>
      </w:r>
    </w:p>
    <w:p w:rsidR="00AC7165" w:rsidRPr="00AC7165" w:rsidRDefault="00AC7165" w:rsidP="00AC7165">
      <w:pPr>
        <w:ind w:firstLine="1134"/>
        <w:jc w:val="both"/>
        <w:rPr>
          <w:sz w:val="28"/>
          <w:szCs w:val="28"/>
        </w:rPr>
      </w:pPr>
      <w:r w:rsidRPr="00AC7165">
        <w:rPr>
          <w:sz w:val="28"/>
          <w:szCs w:val="28"/>
        </w:rPr>
        <w:t>4.</w:t>
      </w:r>
      <w:r w:rsidRPr="00AC7165">
        <w:rPr>
          <w:sz w:val="28"/>
          <w:szCs w:val="28"/>
        </w:rPr>
        <w:tab/>
      </w:r>
      <w:proofErr w:type="gramStart"/>
      <w:r w:rsidRPr="00AC7165">
        <w:rPr>
          <w:sz w:val="28"/>
          <w:szCs w:val="28"/>
        </w:rPr>
        <w:t>Контроль за</w:t>
      </w:r>
      <w:proofErr w:type="gramEnd"/>
      <w:r w:rsidRPr="00AC7165">
        <w:rPr>
          <w:sz w:val="28"/>
          <w:szCs w:val="28"/>
        </w:rPr>
        <w:t xml:space="preserve"> исполнением настоящего постановления возложить на первого вице-мэра </w:t>
      </w:r>
      <w:proofErr w:type="spellStart"/>
      <w:r w:rsidRPr="00AC7165">
        <w:rPr>
          <w:sz w:val="28"/>
          <w:szCs w:val="28"/>
        </w:rPr>
        <w:t>Невельского</w:t>
      </w:r>
      <w:proofErr w:type="spellEnd"/>
      <w:r w:rsidRPr="00AC7165">
        <w:rPr>
          <w:sz w:val="28"/>
          <w:szCs w:val="28"/>
        </w:rPr>
        <w:t xml:space="preserve"> городского округа </w:t>
      </w:r>
      <w:proofErr w:type="spellStart"/>
      <w:r w:rsidRPr="00AC7165">
        <w:rPr>
          <w:sz w:val="28"/>
          <w:szCs w:val="28"/>
        </w:rPr>
        <w:t>Любчинова</w:t>
      </w:r>
      <w:proofErr w:type="spellEnd"/>
      <w:r w:rsidRPr="00AC7165">
        <w:rPr>
          <w:sz w:val="28"/>
          <w:szCs w:val="28"/>
        </w:rPr>
        <w:t xml:space="preserve"> Д.Г.</w:t>
      </w:r>
    </w:p>
    <w:p w:rsidR="00AC7165" w:rsidRPr="00AC7165" w:rsidRDefault="00AC7165" w:rsidP="00AC7165">
      <w:pPr>
        <w:ind w:firstLine="1134"/>
        <w:jc w:val="both"/>
        <w:rPr>
          <w:sz w:val="28"/>
          <w:szCs w:val="28"/>
        </w:rPr>
      </w:pPr>
    </w:p>
    <w:p w:rsidR="00B067AF" w:rsidRDefault="00B067AF" w:rsidP="006C6773">
      <w:pPr>
        <w:jc w:val="both"/>
        <w:rPr>
          <w:sz w:val="28"/>
          <w:szCs w:val="28"/>
        </w:rPr>
      </w:pPr>
    </w:p>
    <w:p w:rsidR="006C6773" w:rsidRPr="00EF0D36" w:rsidRDefault="00511887" w:rsidP="006C6773">
      <w:pPr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Мэр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E45370">
        <w:rPr>
          <w:color w:val="0000FF"/>
          <w:sz w:val="28"/>
          <w:szCs w:val="28"/>
        </w:rPr>
        <w:tab/>
      </w:r>
      <w:r w:rsidR="00E45370">
        <w:rPr>
          <w:color w:val="0000FF"/>
          <w:sz w:val="28"/>
          <w:szCs w:val="28"/>
        </w:rPr>
        <w:tab/>
      </w:r>
      <w:r w:rsidR="00E45370">
        <w:rPr>
          <w:color w:val="0000FF"/>
          <w:sz w:val="28"/>
          <w:szCs w:val="28"/>
        </w:rPr>
        <w:tab/>
        <w:t xml:space="preserve">    </w:t>
      </w:r>
      <w:r w:rsidR="00AC7165">
        <w:rPr>
          <w:color w:val="0000FF"/>
          <w:sz w:val="28"/>
          <w:szCs w:val="28"/>
        </w:rPr>
        <w:t xml:space="preserve">          </w:t>
      </w:r>
      <w:r w:rsidR="00AC7165"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Шабельник</w:t>
      </w:r>
      <w:proofErr w:type="spellEnd"/>
      <w:r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86"/>
        <w:gridCol w:w="5384"/>
      </w:tblGrid>
      <w:tr w:rsidR="00AC7165" w:rsidTr="00AC7165">
        <w:trPr>
          <w:trHeight w:val="1069"/>
        </w:trPr>
        <w:tc>
          <w:tcPr>
            <w:tcW w:w="4428" w:type="dxa"/>
          </w:tcPr>
          <w:p w:rsidR="00AC7165" w:rsidRDefault="00AC7165">
            <w:pPr>
              <w:tabs>
                <w:tab w:val="left" w:pos="567"/>
                <w:tab w:val="left" w:pos="993"/>
                <w:tab w:val="left" w:pos="2127"/>
                <w:tab w:val="left" w:pos="3828"/>
                <w:tab w:val="left" w:pos="4962"/>
                <w:tab w:val="left" w:pos="6379"/>
                <w:tab w:val="left" w:pos="6521"/>
                <w:tab w:val="left" w:pos="7088"/>
                <w:tab w:val="left" w:pos="822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AC7165" w:rsidRPr="00AC7165" w:rsidRDefault="00AC7165">
            <w:pPr>
              <w:jc w:val="right"/>
              <w:rPr>
                <w:sz w:val="28"/>
                <w:szCs w:val="28"/>
              </w:rPr>
            </w:pPr>
            <w:r w:rsidRPr="00AC7165">
              <w:rPr>
                <w:sz w:val="28"/>
                <w:szCs w:val="28"/>
              </w:rPr>
              <w:t>УТВЕРЖДЕНО</w:t>
            </w:r>
          </w:p>
          <w:p w:rsidR="00AC7165" w:rsidRPr="00AC7165" w:rsidRDefault="00AC7165">
            <w:pPr>
              <w:jc w:val="right"/>
              <w:rPr>
                <w:sz w:val="28"/>
                <w:szCs w:val="28"/>
              </w:rPr>
            </w:pPr>
            <w:r w:rsidRPr="00AC7165">
              <w:rPr>
                <w:sz w:val="28"/>
                <w:szCs w:val="28"/>
              </w:rPr>
              <w:t>постановлением администрации</w:t>
            </w:r>
          </w:p>
          <w:p w:rsidR="00AC7165" w:rsidRPr="00AC7165" w:rsidRDefault="00AC7165">
            <w:pPr>
              <w:jc w:val="right"/>
              <w:rPr>
                <w:sz w:val="28"/>
                <w:szCs w:val="28"/>
              </w:rPr>
            </w:pPr>
            <w:proofErr w:type="spellStart"/>
            <w:r w:rsidRPr="00AC7165">
              <w:rPr>
                <w:sz w:val="28"/>
                <w:szCs w:val="28"/>
              </w:rPr>
              <w:t>Невельского</w:t>
            </w:r>
            <w:proofErr w:type="spellEnd"/>
            <w:r w:rsidRPr="00AC7165">
              <w:rPr>
                <w:sz w:val="28"/>
                <w:szCs w:val="28"/>
              </w:rPr>
              <w:t xml:space="preserve"> городского округа</w:t>
            </w:r>
          </w:p>
          <w:p w:rsidR="00AC7165" w:rsidRPr="00AC7165" w:rsidRDefault="00AC7165">
            <w:pPr>
              <w:jc w:val="right"/>
              <w:rPr>
                <w:sz w:val="28"/>
                <w:szCs w:val="28"/>
              </w:rPr>
            </w:pPr>
            <w:r w:rsidRPr="00AC7165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24.03.2020 г. </w:t>
            </w:r>
            <w:r w:rsidRPr="00AC716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386</w:t>
            </w:r>
            <w:r w:rsidRPr="00AC7165">
              <w:rPr>
                <w:sz w:val="28"/>
                <w:szCs w:val="28"/>
              </w:rPr>
              <w:t xml:space="preserve">         </w:t>
            </w:r>
          </w:p>
          <w:p w:rsidR="00AC7165" w:rsidRDefault="00AC7165">
            <w:pPr>
              <w:jc w:val="right"/>
              <w:rPr>
                <w:sz w:val="28"/>
                <w:szCs w:val="28"/>
              </w:rPr>
            </w:pPr>
          </w:p>
        </w:tc>
      </w:tr>
    </w:tbl>
    <w:p w:rsidR="00AC7165" w:rsidRDefault="00AC7165" w:rsidP="00AC7165">
      <w:pPr>
        <w:jc w:val="right"/>
        <w:rPr>
          <w:sz w:val="28"/>
          <w:szCs w:val="28"/>
        </w:rPr>
      </w:pPr>
    </w:p>
    <w:p w:rsidR="00AC7165" w:rsidRPr="00CC5792" w:rsidRDefault="00AC7165" w:rsidP="00AC7165">
      <w:pPr>
        <w:jc w:val="center"/>
        <w:rPr>
          <w:sz w:val="28"/>
          <w:szCs w:val="28"/>
        </w:rPr>
      </w:pPr>
      <w:r w:rsidRPr="00CC5792">
        <w:rPr>
          <w:sz w:val="28"/>
          <w:szCs w:val="28"/>
        </w:rPr>
        <w:t>ПОЛОЖЕНИЕ</w:t>
      </w:r>
    </w:p>
    <w:p w:rsidR="00AC7165" w:rsidRPr="00CC5792" w:rsidRDefault="00AC7165" w:rsidP="00AC7165">
      <w:pPr>
        <w:jc w:val="center"/>
        <w:rPr>
          <w:sz w:val="28"/>
          <w:szCs w:val="28"/>
        </w:rPr>
      </w:pPr>
      <w:r w:rsidRPr="00CC5792">
        <w:rPr>
          <w:sz w:val="28"/>
          <w:szCs w:val="28"/>
        </w:rPr>
        <w:t xml:space="preserve">об отделе по учету, распределению и приватизации жилья </w:t>
      </w:r>
    </w:p>
    <w:p w:rsidR="00AC7165" w:rsidRPr="00CC5792" w:rsidRDefault="00AC7165" w:rsidP="00AC7165">
      <w:pPr>
        <w:jc w:val="center"/>
        <w:rPr>
          <w:sz w:val="28"/>
          <w:szCs w:val="28"/>
        </w:rPr>
      </w:pPr>
      <w:r w:rsidRPr="00CC5792">
        <w:rPr>
          <w:sz w:val="28"/>
          <w:szCs w:val="28"/>
        </w:rPr>
        <w:t xml:space="preserve">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</w:t>
      </w:r>
    </w:p>
    <w:p w:rsidR="00AC7165" w:rsidRPr="00CC5792" w:rsidRDefault="00AC7165" w:rsidP="00AC7165">
      <w:pPr>
        <w:rPr>
          <w:sz w:val="28"/>
          <w:szCs w:val="28"/>
        </w:rPr>
      </w:pPr>
    </w:p>
    <w:p w:rsidR="00AC7165" w:rsidRDefault="00AC7165" w:rsidP="00AC7165">
      <w:pPr>
        <w:numPr>
          <w:ilvl w:val="0"/>
          <w:numId w:val="1"/>
        </w:numPr>
        <w:jc w:val="center"/>
        <w:rPr>
          <w:sz w:val="28"/>
          <w:szCs w:val="28"/>
        </w:rPr>
      </w:pPr>
      <w:r w:rsidRPr="00CC5792">
        <w:rPr>
          <w:sz w:val="28"/>
          <w:szCs w:val="28"/>
        </w:rPr>
        <w:t xml:space="preserve">ОСНОВНЫЕ ПОЛОЖЕНИЯ </w:t>
      </w:r>
    </w:p>
    <w:p w:rsidR="00CC5792" w:rsidRPr="00CC5792" w:rsidRDefault="00CC5792" w:rsidP="00CC5792">
      <w:pPr>
        <w:ind w:left="720"/>
        <w:rPr>
          <w:sz w:val="28"/>
          <w:szCs w:val="28"/>
        </w:rPr>
      </w:pP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Отдел по учету, распределению и приватизации жилья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 (далее по тексту - Отдел) является структурным подразделением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округа, уполномоченным в решении комплекса вопросов по реализации жилищной политики администрацией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округа.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Отдел не обладает правом юридического лица.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Отдел в своей деятельности подчиняется мэру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 и курирующему деятельность отдела первому вице-мэру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округа.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proofErr w:type="gramStart"/>
      <w:r w:rsidRPr="00CC5792">
        <w:rPr>
          <w:sz w:val="28"/>
          <w:szCs w:val="28"/>
        </w:rPr>
        <w:t>Отдел в своей деятельности руководствуются Конституцией Российской Федерации, федеральными законами Российской Федерации, нормативно-правовыми актами Президента Российской Федерации и иными нормативно-правовыми актами Правительства Российской Федерации, законами Сахалинской области и иными нормативно-правовыми актами Сахалинской области, Уставом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округ», правовыми актами Собрания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округа, правовыми актами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 и настоящим Положением.</w:t>
      </w:r>
      <w:proofErr w:type="gramEnd"/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Отдел осуществляет свою деятельность во взаимодействии с другими структурными подразделениями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округа, предприятиями, учреждениями, организациями и общественными объединениями всех форм собственности, расположенными на территории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округа;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Отдел имеет печать, угловой штамп и штампы с обозначением наименования отдела.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Почтовый адрес отдела: 694740, Сахалинская область, город Невельск, ул. Ленина, д. 15.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</w:p>
    <w:p w:rsidR="00AC7165" w:rsidRDefault="00AC7165" w:rsidP="00904A08">
      <w:pPr>
        <w:numPr>
          <w:ilvl w:val="0"/>
          <w:numId w:val="1"/>
        </w:numPr>
        <w:ind w:left="0" w:firstLine="1134"/>
        <w:jc w:val="center"/>
        <w:rPr>
          <w:sz w:val="28"/>
          <w:szCs w:val="28"/>
        </w:rPr>
      </w:pPr>
      <w:r w:rsidRPr="00CC5792">
        <w:rPr>
          <w:sz w:val="28"/>
          <w:szCs w:val="28"/>
        </w:rPr>
        <w:t>СТРУКТУРА И ОРГАНИЗАЦИЯ ДЕЯТЕЛЬНОСТИ ОТДЕЛА</w:t>
      </w:r>
    </w:p>
    <w:p w:rsidR="00CC5792" w:rsidRPr="00CC5792" w:rsidRDefault="00CC5792" w:rsidP="00904A08">
      <w:pPr>
        <w:ind w:firstLine="1134"/>
        <w:rPr>
          <w:sz w:val="28"/>
          <w:szCs w:val="28"/>
        </w:rPr>
      </w:pP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rStyle w:val="ab"/>
          <w:b w:val="0"/>
          <w:sz w:val="28"/>
          <w:szCs w:val="28"/>
        </w:rPr>
      </w:pPr>
      <w:r w:rsidRPr="00CC5792">
        <w:rPr>
          <w:sz w:val="28"/>
          <w:szCs w:val="28"/>
        </w:rPr>
        <w:t>Отдел формируется</w:t>
      </w:r>
      <w:r w:rsidRPr="00CC5792">
        <w:rPr>
          <w:rStyle w:val="ab"/>
          <w:b w:val="0"/>
          <w:sz w:val="28"/>
          <w:szCs w:val="28"/>
        </w:rPr>
        <w:t xml:space="preserve"> мэром городского округа в соответствии с федеральными законами, законами Сахалинской области, </w:t>
      </w:r>
      <w:r w:rsidRPr="00CC5792">
        <w:rPr>
          <w:rStyle w:val="ab"/>
          <w:b w:val="0"/>
          <w:sz w:val="28"/>
          <w:szCs w:val="28"/>
        </w:rPr>
        <w:lastRenderedPageBreak/>
        <w:t>Уставом муниципального образования «</w:t>
      </w:r>
      <w:proofErr w:type="spellStart"/>
      <w:r w:rsidRPr="00CC5792">
        <w:rPr>
          <w:rStyle w:val="ab"/>
          <w:b w:val="0"/>
          <w:sz w:val="28"/>
          <w:szCs w:val="28"/>
        </w:rPr>
        <w:t>Невельский</w:t>
      </w:r>
      <w:proofErr w:type="spellEnd"/>
      <w:r w:rsidRPr="00CC5792">
        <w:rPr>
          <w:rStyle w:val="ab"/>
          <w:b w:val="0"/>
          <w:sz w:val="28"/>
          <w:szCs w:val="28"/>
        </w:rPr>
        <w:t xml:space="preserve"> городской округ» и  другими правовыми актами муниципального образования.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В структуру Отдела входят:</w:t>
      </w:r>
    </w:p>
    <w:p w:rsidR="00AC7165" w:rsidRPr="00CC5792" w:rsidRDefault="00AC7165" w:rsidP="00904A08">
      <w:pPr>
        <w:numPr>
          <w:ilvl w:val="2"/>
          <w:numId w:val="2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Начальник Отдела.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Руководит деятельностью отдела, организует его работу и несет персональную ответственность за выполнение задач, поставленных перед отделом на основании полномочий, утвержденных должностной инструкцией.</w:t>
      </w:r>
    </w:p>
    <w:p w:rsidR="00AC7165" w:rsidRPr="00CC5792" w:rsidRDefault="00AC7165" w:rsidP="00904A08">
      <w:pPr>
        <w:numPr>
          <w:ilvl w:val="2"/>
          <w:numId w:val="2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Консультант Отдела. 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Осуществляет решение комплекса вопросов по своему направлению деятельности на основании полномочий, утвержденных должностной инструкцией.</w:t>
      </w:r>
    </w:p>
    <w:p w:rsidR="00AC7165" w:rsidRPr="00CC5792" w:rsidRDefault="00AC7165" w:rsidP="00904A08">
      <w:pPr>
        <w:numPr>
          <w:ilvl w:val="2"/>
          <w:numId w:val="2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специалисты 1 разряда.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Осуществляют решение комплекса вопросов по своему направлению деятельности на основании полномочий, утвержденных должностными инструкциями.</w:t>
      </w:r>
    </w:p>
    <w:p w:rsidR="00AC7165" w:rsidRPr="00CC5792" w:rsidRDefault="00AC7165" w:rsidP="00904A08">
      <w:pPr>
        <w:numPr>
          <w:ilvl w:val="2"/>
          <w:numId w:val="2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специалисты 1 разряда (немуниципальная должность).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Осуществляет решение комплекса вопросов по своему направлению деятельности на основании полномочий, утвержденных должностной инструкцией. 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Структура отдела (количественный состав специалистов и сотрудников) формируется на основании утвержденного штатного расписания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округа.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Начальник и специалисты Отдела назначаются на должность и освобождаются от должности в установленном действующим гражданским законодательством порядке мэром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 на основании правовых актов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округа.</w:t>
      </w:r>
    </w:p>
    <w:p w:rsidR="00AC7165" w:rsidRPr="00CC5792" w:rsidRDefault="00AC7165" w:rsidP="00904A08">
      <w:pPr>
        <w:ind w:firstLine="1134"/>
        <w:jc w:val="center"/>
        <w:rPr>
          <w:sz w:val="28"/>
          <w:szCs w:val="28"/>
        </w:rPr>
      </w:pPr>
    </w:p>
    <w:p w:rsidR="00AC7165" w:rsidRDefault="00AC7165" w:rsidP="00904A08">
      <w:pPr>
        <w:numPr>
          <w:ilvl w:val="0"/>
          <w:numId w:val="1"/>
        </w:numPr>
        <w:ind w:left="0" w:firstLine="1134"/>
        <w:jc w:val="center"/>
        <w:rPr>
          <w:sz w:val="28"/>
          <w:szCs w:val="28"/>
        </w:rPr>
      </w:pPr>
      <w:r w:rsidRPr="00CC5792">
        <w:rPr>
          <w:sz w:val="28"/>
          <w:szCs w:val="28"/>
        </w:rPr>
        <w:t>ОСНОВНЫЕ ЗАДАЧИ</w:t>
      </w:r>
    </w:p>
    <w:p w:rsidR="00CC5792" w:rsidRPr="00CC5792" w:rsidRDefault="00CC5792" w:rsidP="00904A08">
      <w:pPr>
        <w:ind w:firstLine="1134"/>
        <w:rPr>
          <w:sz w:val="28"/>
          <w:szCs w:val="28"/>
        </w:rPr>
      </w:pPr>
    </w:p>
    <w:p w:rsidR="00AC7165" w:rsidRPr="00CC5792" w:rsidRDefault="00AC7165" w:rsidP="00904A08">
      <w:pPr>
        <w:pStyle w:val="a8"/>
        <w:widowControl w:val="0"/>
        <w:numPr>
          <w:ilvl w:val="1"/>
          <w:numId w:val="1"/>
        </w:numPr>
        <w:spacing w:before="0" w:beforeAutospacing="0" w:after="0" w:afterAutospacing="0"/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Реализация жилищных программ на территории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округ».</w:t>
      </w:r>
    </w:p>
    <w:p w:rsidR="00AC7165" w:rsidRPr="00CC5792" w:rsidRDefault="00AC7165" w:rsidP="00904A08">
      <w:pPr>
        <w:pStyle w:val="a8"/>
        <w:widowControl w:val="0"/>
        <w:numPr>
          <w:ilvl w:val="1"/>
          <w:numId w:val="1"/>
        </w:numPr>
        <w:spacing w:before="0" w:beforeAutospacing="0" w:after="0" w:afterAutospacing="0"/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Исполнение полномочий органов местного самоуправления в области жилищных отношений.</w:t>
      </w:r>
    </w:p>
    <w:p w:rsidR="00AC7165" w:rsidRPr="00CC5792" w:rsidRDefault="00AC7165" w:rsidP="00904A08">
      <w:pPr>
        <w:pStyle w:val="a8"/>
        <w:widowControl w:val="0"/>
        <w:numPr>
          <w:ilvl w:val="1"/>
          <w:numId w:val="1"/>
        </w:numPr>
        <w:spacing w:before="0" w:beforeAutospacing="0" w:after="0" w:afterAutospacing="0"/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Обеспечение единого порядка учета и распределения жилых помещений на территории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округ».</w:t>
      </w:r>
    </w:p>
    <w:p w:rsidR="00AC7165" w:rsidRPr="00CC5792" w:rsidRDefault="00AC7165" w:rsidP="00904A08">
      <w:pPr>
        <w:pStyle w:val="a8"/>
        <w:widowControl w:val="0"/>
        <w:numPr>
          <w:ilvl w:val="1"/>
          <w:numId w:val="1"/>
        </w:numPr>
        <w:spacing w:before="0" w:beforeAutospacing="0" w:after="0" w:afterAutospacing="0"/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Реализация прав граждан на бесплатную передачу в собственность граждан занимаемых ими жилых помещений на добровольной основе.</w:t>
      </w:r>
    </w:p>
    <w:p w:rsidR="00AC7165" w:rsidRPr="00CC5792" w:rsidRDefault="00AC7165" w:rsidP="00904A08">
      <w:pPr>
        <w:pStyle w:val="a8"/>
        <w:widowControl w:val="0"/>
        <w:numPr>
          <w:ilvl w:val="1"/>
          <w:numId w:val="1"/>
        </w:numPr>
        <w:spacing w:before="0" w:beforeAutospacing="0" w:after="0" w:afterAutospacing="0"/>
        <w:ind w:left="0" w:firstLine="1134"/>
        <w:jc w:val="both"/>
        <w:rPr>
          <w:sz w:val="28"/>
          <w:szCs w:val="28"/>
        </w:rPr>
      </w:pPr>
      <w:proofErr w:type="gramStart"/>
      <w:r w:rsidRPr="00CC5792">
        <w:rPr>
          <w:sz w:val="28"/>
          <w:szCs w:val="28"/>
        </w:rPr>
        <w:t xml:space="preserve">Исполнение государственных полномочий Сахалинской области по регистрации и учету граждан Российской Федерации, желающих выехать из районов Крайнего Севера и приравненных к ним местностей, имеющих право на предоставление за счет средств федерального бюджета </w:t>
      </w:r>
      <w:r w:rsidRPr="00CC5792">
        <w:rPr>
          <w:sz w:val="28"/>
          <w:szCs w:val="28"/>
        </w:rPr>
        <w:lastRenderedPageBreak/>
        <w:t xml:space="preserve">жилищных субсидий, возложенных на органы местного самоуправления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 в соответствии с Законом Сахалинской области от 07.06.2006 № 63-ЗО «О наделении органов местного самоуправления государственными полномочиями Сахалинской области</w:t>
      </w:r>
      <w:proofErr w:type="gramEnd"/>
      <w:r w:rsidRPr="00CC5792">
        <w:rPr>
          <w:sz w:val="28"/>
          <w:szCs w:val="28"/>
        </w:rPr>
        <w:t xml:space="preserve">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местностей».</w:t>
      </w:r>
    </w:p>
    <w:p w:rsidR="00AC7165" w:rsidRPr="00CC5792" w:rsidRDefault="00AC7165" w:rsidP="00904A08">
      <w:pPr>
        <w:pStyle w:val="a8"/>
        <w:widowControl w:val="0"/>
        <w:numPr>
          <w:ilvl w:val="1"/>
          <w:numId w:val="1"/>
        </w:numPr>
        <w:spacing w:before="0" w:beforeAutospacing="0" w:after="0" w:afterAutospacing="0"/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Обеспечение взаимодействия </w:t>
      </w:r>
      <w:r w:rsidRPr="00CC5792">
        <w:rPr>
          <w:bCs/>
          <w:iCs/>
          <w:sz w:val="28"/>
          <w:szCs w:val="28"/>
        </w:rPr>
        <w:t xml:space="preserve">с </w:t>
      </w:r>
      <w:r w:rsidRPr="00CC5792">
        <w:rPr>
          <w:sz w:val="28"/>
          <w:szCs w:val="28"/>
        </w:rPr>
        <w:t xml:space="preserve">ОВМ ОМВД России по </w:t>
      </w:r>
      <w:proofErr w:type="spellStart"/>
      <w:r w:rsidRPr="00CC5792">
        <w:rPr>
          <w:sz w:val="28"/>
          <w:szCs w:val="28"/>
        </w:rPr>
        <w:t>Невельскому</w:t>
      </w:r>
      <w:proofErr w:type="spellEnd"/>
      <w:r w:rsidRPr="00CC5792">
        <w:rPr>
          <w:sz w:val="28"/>
          <w:szCs w:val="28"/>
        </w:rPr>
        <w:t xml:space="preserve"> городскому округу</w:t>
      </w:r>
      <w:r w:rsidRPr="00CC5792">
        <w:rPr>
          <w:bCs/>
          <w:iCs/>
          <w:sz w:val="28"/>
          <w:szCs w:val="28"/>
        </w:rPr>
        <w:t xml:space="preserve"> при осуществлении полномочий по регистрации и снятию граждан Российской Федерации с регистрационного учета по месту пребывания и по месту жительства.</w:t>
      </w:r>
    </w:p>
    <w:p w:rsidR="00AC7165" w:rsidRPr="00CC5792" w:rsidRDefault="00AC7165" w:rsidP="00904A08">
      <w:pPr>
        <w:pStyle w:val="a8"/>
        <w:widowControl w:val="0"/>
        <w:spacing w:before="0" w:beforeAutospacing="0" w:after="0" w:afterAutospacing="0"/>
        <w:ind w:firstLine="1134"/>
        <w:jc w:val="both"/>
        <w:rPr>
          <w:sz w:val="28"/>
          <w:szCs w:val="28"/>
        </w:rPr>
      </w:pPr>
    </w:p>
    <w:p w:rsidR="00AC7165" w:rsidRDefault="00AC7165" w:rsidP="00904A08">
      <w:pPr>
        <w:pStyle w:val="a8"/>
        <w:widowControl w:val="0"/>
        <w:numPr>
          <w:ilvl w:val="0"/>
          <w:numId w:val="1"/>
        </w:numPr>
        <w:spacing w:before="0" w:beforeAutospacing="0" w:after="0" w:afterAutospacing="0"/>
        <w:ind w:left="0" w:firstLine="1134"/>
        <w:jc w:val="center"/>
        <w:rPr>
          <w:sz w:val="28"/>
          <w:szCs w:val="28"/>
        </w:rPr>
      </w:pPr>
      <w:r w:rsidRPr="00CC5792">
        <w:rPr>
          <w:sz w:val="28"/>
          <w:szCs w:val="28"/>
        </w:rPr>
        <w:t>ФУНКЦИИ ОТДЕЛА</w:t>
      </w:r>
    </w:p>
    <w:p w:rsidR="00CC5792" w:rsidRPr="00CC5792" w:rsidRDefault="00CC5792" w:rsidP="00904A08">
      <w:pPr>
        <w:pStyle w:val="a8"/>
        <w:widowControl w:val="0"/>
        <w:spacing w:before="0" w:beforeAutospacing="0" w:after="0" w:afterAutospacing="0"/>
        <w:ind w:firstLine="1134"/>
        <w:rPr>
          <w:sz w:val="28"/>
          <w:szCs w:val="28"/>
        </w:rPr>
      </w:pP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Отдел в соответствии с возложенными на него задачами осуществляет следующие основные функции: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По реализации жилищных программ на территории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округ»:</w:t>
      </w:r>
    </w:p>
    <w:p w:rsidR="00AC7165" w:rsidRPr="00CC5792" w:rsidRDefault="00AC7165" w:rsidP="00904A08">
      <w:pPr>
        <w:numPr>
          <w:ilvl w:val="2"/>
          <w:numId w:val="1"/>
        </w:numPr>
        <w:ind w:left="0" w:firstLine="1134"/>
        <w:jc w:val="both"/>
        <w:rPr>
          <w:sz w:val="28"/>
          <w:szCs w:val="28"/>
        </w:rPr>
      </w:pPr>
      <w:proofErr w:type="gramStart"/>
      <w:r w:rsidRPr="00CC5792">
        <w:rPr>
          <w:sz w:val="28"/>
          <w:szCs w:val="28"/>
        </w:rPr>
        <w:t>государственной программы Сахалинской области «Обеспечение населения Сахалинской области качественным жильем» (подпрограмма № 1 «Стимулирование жилищного строительства» (Основное мероприятие 1 «Строительство (приобретение на первичном и вторичном рынке) жилья для различных категорий граждан, проживающих на территории Сахалинской области», основное мероприятие 2 «Ликвидация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назначения», основное мероприятие 3 «Государственная поддержка на</w:t>
      </w:r>
      <w:proofErr w:type="gramEnd"/>
      <w:r w:rsidRPr="00CC5792">
        <w:rPr>
          <w:sz w:val="28"/>
          <w:szCs w:val="28"/>
        </w:rPr>
        <w:t xml:space="preserve"> улучшение жилищных условий различных категорий граждан, признанных в установленном </w:t>
      </w:r>
      <w:proofErr w:type="gramStart"/>
      <w:r w:rsidRPr="00CC5792">
        <w:rPr>
          <w:sz w:val="28"/>
          <w:szCs w:val="28"/>
        </w:rPr>
        <w:t>порядке</w:t>
      </w:r>
      <w:proofErr w:type="gramEnd"/>
      <w:r w:rsidRPr="00CC5792">
        <w:rPr>
          <w:sz w:val="28"/>
          <w:szCs w:val="28"/>
        </w:rPr>
        <w:t xml:space="preserve"> нуждающимися в улучшении жилищных условий») на территории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 (муниципальная программа «Обеспечение населения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 качественным жильем»).</w:t>
      </w:r>
    </w:p>
    <w:p w:rsidR="00AC7165" w:rsidRPr="00CC5792" w:rsidRDefault="00AC7165" w:rsidP="00904A08">
      <w:pPr>
        <w:numPr>
          <w:ilvl w:val="0"/>
          <w:numId w:val="3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в рамках реализации мероприятия по переселения граждан из ветхого и аварийного жилья: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формирование и корректировка перечня многоквартирных домов (квартир), планируемых к переселению в планируемом году;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формирование и ведение списков граждан, проживающих по договорам социального найма, найма специализированного жилого помещения, собственников жилых помещений в ветхом и аварийном жилищном фонде;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организация взаимодействия с нанимателями жилых помещений, проживающих в аварийных и непригодных для проживания домах, включая разработку необходимых документов, соглашений, договоров;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lastRenderedPageBreak/>
        <w:t>-</w:t>
      </w:r>
      <w:r w:rsidRPr="00CC5792">
        <w:rPr>
          <w:sz w:val="28"/>
          <w:szCs w:val="28"/>
        </w:rPr>
        <w:tab/>
        <w:t>проведение разъяснительной работы с населением при включении ветхих и аварийных домов и иных объектов недвижимости в развитие застроенных территорий;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формирование заявок для строительства нового жилья;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распределение квартир в новостроящихся домах;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прием документов от граждан и подготовка проектов постановлений о предоставлении нового жилья взамен занимаемого ветхого и аварийного;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выдача правоустанавливающих документов (договоров социального найма, договоров найма специализированных жилых помещений) на предоставленные квартиры.</w:t>
      </w:r>
    </w:p>
    <w:p w:rsidR="00AC7165" w:rsidRPr="00CC5792" w:rsidRDefault="00AC7165" w:rsidP="00904A08">
      <w:pPr>
        <w:numPr>
          <w:ilvl w:val="0"/>
          <w:numId w:val="3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в рамках реализации мероприятия по г</w:t>
      </w:r>
      <w:r w:rsidRPr="00CC5792">
        <w:rPr>
          <w:iCs/>
          <w:sz w:val="28"/>
          <w:szCs w:val="28"/>
        </w:rPr>
        <w:t>осударственной поддержке на улучшение жилищных условий молодых семей: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iCs/>
          <w:sz w:val="28"/>
          <w:szCs w:val="28"/>
        </w:rPr>
        <w:t>-</w:t>
      </w:r>
      <w:r w:rsidRPr="00CC5792">
        <w:rPr>
          <w:iCs/>
          <w:sz w:val="28"/>
          <w:szCs w:val="28"/>
        </w:rPr>
        <w:tab/>
        <w:t>проведение и</w:t>
      </w:r>
      <w:r w:rsidRPr="00CC5792">
        <w:rPr>
          <w:sz w:val="28"/>
          <w:szCs w:val="28"/>
        </w:rPr>
        <w:t xml:space="preserve">нформационно-разъяснительной работы среди молодых семей, имеющих постоянное место жительства </w:t>
      </w:r>
      <w:proofErr w:type="gramStart"/>
      <w:r w:rsidRPr="00CC5792">
        <w:rPr>
          <w:sz w:val="28"/>
          <w:szCs w:val="28"/>
        </w:rPr>
        <w:t>в</w:t>
      </w:r>
      <w:proofErr w:type="gramEnd"/>
      <w:r w:rsidRPr="00CC5792">
        <w:rPr>
          <w:sz w:val="28"/>
          <w:szCs w:val="28"/>
        </w:rPr>
        <w:t xml:space="preserve"> </w:t>
      </w:r>
      <w:proofErr w:type="gramStart"/>
      <w:r w:rsidRPr="00CC5792">
        <w:rPr>
          <w:sz w:val="28"/>
          <w:szCs w:val="28"/>
        </w:rPr>
        <w:t>Невельском</w:t>
      </w:r>
      <w:proofErr w:type="gramEnd"/>
      <w:r w:rsidRPr="00CC5792">
        <w:rPr>
          <w:sz w:val="28"/>
          <w:szCs w:val="28"/>
        </w:rPr>
        <w:t xml:space="preserve"> районе, о целях, задачах и механизме реализации мероприятия;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прием граждан, заявлений и документов по вопросу признания молодых семей, </w:t>
      </w:r>
      <w:proofErr w:type="gramStart"/>
      <w:r w:rsidRPr="00CC5792">
        <w:rPr>
          <w:sz w:val="28"/>
          <w:szCs w:val="28"/>
        </w:rPr>
        <w:t>нуждающимися</w:t>
      </w:r>
      <w:proofErr w:type="gramEnd"/>
      <w:r w:rsidRPr="00CC5792">
        <w:rPr>
          <w:sz w:val="28"/>
          <w:szCs w:val="28"/>
        </w:rPr>
        <w:t xml:space="preserve"> в улучшении жилищных условий, с целью участия в мероприятии;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рассмотрение документов и принятие решения о признании либо отказе в признании молодой семьи нуждающейся в улучшении жилищных условий с целью ее участия в мероприятии;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рассмотрение документов и принятие решения о включении либо отказе во включении молодой семьи в состав участников мероприятия;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формирование списка молодых семей-участников мероприятия;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подготовка и оформление документов для получения муниципальным образованием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 субсидии из средств областного и федерального бюджетов;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оформление свидетельств о праве на получение социальной выплаты и выдача их молодым семьям;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</w:r>
      <w:proofErr w:type="gramStart"/>
      <w:r w:rsidRPr="00CC5792">
        <w:rPr>
          <w:sz w:val="28"/>
          <w:szCs w:val="28"/>
        </w:rPr>
        <w:t>контроль за</w:t>
      </w:r>
      <w:proofErr w:type="gramEnd"/>
      <w:r w:rsidRPr="00CC5792">
        <w:rPr>
          <w:sz w:val="28"/>
          <w:szCs w:val="28"/>
        </w:rPr>
        <w:t xml:space="preserve"> реализацией мероприятия, подготовка информационно-аналитических сведений.</w:t>
      </w:r>
    </w:p>
    <w:p w:rsidR="00AC7165" w:rsidRPr="00CC5792" w:rsidRDefault="00AC7165" w:rsidP="00904A08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в рамках реализации мероприятия «Строительство (приобретение на первичном и вторичном рынке) жилья для различных категорий граждан, проживающих на территории Сахалинской области», </w:t>
      </w:r>
    </w:p>
    <w:p w:rsidR="00AC7165" w:rsidRPr="00CC5792" w:rsidRDefault="00AC7165" w:rsidP="00904A08">
      <w:pPr>
        <w:widowControl w:val="0"/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CC5792">
        <w:rPr>
          <w:iCs/>
          <w:sz w:val="28"/>
          <w:szCs w:val="28"/>
        </w:rPr>
        <w:t>-</w:t>
      </w:r>
      <w:r w:rsidRPr="00CC5792">
        <w:rPr>
          <w:iCs/>
          <w:sz w:val="28"/>
          <w:szCs w:val="28"/>
        </w:rPr>
        <w:tab/>
      </w:r>
      <w:r w:rsidRPr="00CC5792">
        <w:rPr>
          <w:sz w:val="28"/>
          <w:szCs w:val="28"/>
        </w:rPr>
        <w:t>проведение мониторинга потребности в обеспечении работников бюджетной сферы и государственных (гражданских, муниципальных) служащих служебным жильем;</w:t>
      </w:r>
    </w:p>
    <w:p w:rsidR="00AC7165" w:rsidRPr="00CC5792" w:rsidRDefault="00AC7165" w:rsidP="00904A08">
      <w:pPr>
        <w:widowControl w:val="0"/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формирование списков участников мероприятия;</w:t>
      </w:r>
    </w:p>
    <w:p w:rsidR="00AC7165" w:rsidRPr="00CC5792" w:rsidRDefault="00AC7165" w:rsidP="00904A08">
      <w:pPr>
        <w:widowControl w:val="0"/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информирование населения о целях и задачах мероприятия, об условиях участия в мероприятии.</w:t>
      </w:r>
    </w:p>
    <w:p w:rsidR="00AC7165" w:rsidRPr="00CC5792" w:rsidRDefault="00AC7165" w:rsidP="00904A08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региональной адресной программы «Переселение граждан из аварийного жилищного фонда на территории Сахалинской области в 2019 - 2025 годах»:</w:t>
      </w:r>
    </w:p>
    <w:p w:rsidR="00AC7165" w:rsidRPr="00CC5792" w:rsidRDefault="00AC7165" w:rsidP="00904A08">
      <w:pPr>
        <w:numPr>
          <w:ilvl w:val="0"/>
          <w:numId w:val="3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lastRenderedPageBreak/>
        <w:t>в рамках реализации мероприятий по переселению граждан из аварийного жилья: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формирование и корректировка перечня аварийных многоквартирных домов, признанных таковыми в установленном порядке после 01.01.2012 года, планируемых к переселению;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формирование и ведение списков граждан, проживающих по договорам социального найма, найма специализированного жилого помещения, собственников жилых помещений в аварийном жилищном фонде;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внесение данных о многоквартирных домах, признанных в установленном порядке аварийными после 01.01.2012 года в автоматизированную информационную систему «Реформа ЖКХ»;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организация взаимодействия с нанимателями жилых помещений, проживающих в аварийных многоквартирных домах, включая разработку необходимых документов, соглашений, договоров;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проведение разъяснительной работы с населением при включении аварийных домов и иных объектов недвижимости в развитие застроенных территорий;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формирование заявок для строительства нового жилья;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распределение квартир в новостроящихся домах;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прием документов от граждан и подготовка проектов постановлений о предоставлении нового жилья взамен занимаемого аварийного;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выдача правоустанавливающих документов (договоров социального найма, договоров найма специализированных жилых помещений) на предоставленные квартиры.</w:t>
      </w:r>
    </w:p>
    <w:p w:rsidR="00AC7165" w:rsidRPr="00CC5792" w:rsidRDefault="00AC7165" w:rsidP="00904A08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государственной программы Сахалинской области «Развитие в Сахалинской области сельского хозяйства и регулирование рынков сельскохозяйственной продукции, сырья и продовольствия»  (подпрограмма  «Устойчивое развитие сельских территорий»):</w:t>
      </w:r>
    </w:p>
    <w:p w:rsidR="00AC7165" w:rsidRPr="00CC5792" w:rsidRDefault="00AC7165" w:rsidP="00904A08">
      <w:pPr>
        <w:widowControl w:val="0"/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</w:r>
      <w:r w:rsidRPr="00CC5792">
        <w:rPr>
          <w:iCs/>
          <w:sz w:val="28"/>
          <w:szCs w:val="28"/>
        </w:rPr>
        <w:t>проведение и</w:t>
      </w:r>
      <w:r w:rsidRPr="00CC5792">
        <w:rPr>
          <w:sz w:val="28"/>
          <w:szCs w:val="28"/>
        </w:rPr>
        <w:t>нформационно-разъяснительной работы о целях, задачах и механизме реализации мероприятия для удовлетворения потребностей сельского населения, в том числе молодых семей и молодых специалистов, в благоустроенном жилье;</w:t>
      </w:r>
    </w:p>
    <w:p w:rsidR="00AC7165" w:rsidRPr="00CC5792" w:rsidRDefault="00AC7165" w:rsidP="00904A08">
      <w:pPr>
        <w:widowControl w:val="0"/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формирование предварительных списков участников мероприятия – получателей социальных выплат и получателей жилья по договору найма жилого помещения в целях формирования бюджетной заявки на финансирование мероприятия на плановый период;</w:t>
      </w:r>
    </w:p>
    <w:p w:rsidR="00AC7165" w:rsidRPr="00CC5792" w:rsidRDefault="00AC7165" w:rsidP="00904A08">
      <w:pPr>
        <w:widowControl w:val="0"/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формирование списков участников мероприятия – получателей социальных выплат и получателей жилья по договору найма жилого помещения на финансирование мероприятия на плановый период.  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По исполнению полномочий органов местного самоуправления в области жилищных отношений: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определение размера дохода, приходящегося на каждого члена семьи, и стоимости имущества, находящегося в собственности членов семьи </w:t>
      </w:r>
      <w:r w:rsidRPr="00CC5792">
        <w:rPr>
          <w:sz w:val="28"/>
          <w:szCs w:val="28"/>
        </w:rPr>
        <w:lastRenderedPageBreak/>
        <w:t>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ведение в установленном </w:t>
      </w:r>
      <w:hyperlink r:id="rId9" w:history="1">
        <w:r w:rsidRPr="00CC5792">
          <w:rPr>
            <w:rStyle w:val="a7"/>
            <w:sz w:val="28"/>
            <w:szCs w:val="28"/>
          </w:rPr>
          <w:t>порядке</w:t>
        </w:r>
      </w:hyperlink>
      <w:r w:rsidRPr="00CC5792">
        <w:rPr>
          <w:sz w:val="28"/>
          <w:szCs w:val="28"/>
        </w:rPr>
        <w:t xml:space="preserve"> учета граждан в качестве нуждающихся в жилых помещениях, предоставляемых по договорам социального найма;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осуществление ежегодной перерегистрации граждан, состоящих на учете в качестве нуждающихся в жилых помещениях, предоставляемых по договорам социального найма;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предоставление в установленном </w:t>
      </w:r>
      <w:hyperlink r:id="rId10" w:history="1">
        <w:r w:rsidRPr="00CC5792">
          <w:rPr>
            <w:rStyle w:val="a7"/>
            <w:sz w:val="28"/>
            <w:szCs w:val="28"/>
          </w:rPr>
          <w:t>порядке</w:t>
        </w:r>
      </w:hyperlink>
      <w:r w:rsidRPr="00CC5792">
        <w:rPr>
          <w:sz w:val="28"/>
          <w:szCs w:val="28"/>
        </w:rPr>
        <w:t xml:space="preserve"> малоимущим гражданам по договорам социального найма жилых помещений муниципального жилищного фонда;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определение порядка предоставления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включение жилых помещений муниципального жилищного фонда в муниципальный специализированный жилищный фонд с отнесением их к определенному виду таких помещений и исключение жилых помещений из муниципального специализированного жилищного фонда;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предоставление гражданам жилых помещений муниципального специализированного жилищного фонда, за исключением, жилых помещений для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AC7165" w:rsidRPr="00CC5792" w:rsidRDefault="00AC7165" w:rsidP="00904A08">
      <w:pPr>
        <w:pStyle w:val="ConsPlusNormal"/>
        <w:widowControl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C5792">
        <w:rPr>
          <w:rFonts w:ascii="Times New Roman" w:hAnsi="Times New Roman" w:cs="Times New Roman"/>
          <w:sz w:val="28"/>
          <w:szCs w:val="28"/>
        </w:rPr>
        <w:t>-</w:t>
      </w:r>
      <w:r w:rsidRPr="00CC5792">
        <w:rPr>
          <w:rFonts w:ascii="Times New Roman" w:hAnsi="Times New Roman" w:cs="Times New Roman"/>
          <w:sz w:val="28"/>
          <w:szCs w:val="28"/>
        </w:rPr>
        <w:tab/>
        <w:t>включение жилых помещений муниципального жилищного фонда в муниципальный жилищный фонд коммерческого использования и исключение жилых помещений из муниципального жилищного фонда коммерческого использования;</w:t>
      </w:r>
    </w:p>
    <w:p w:rsidR="00AC7165" w:rsidRPr="00CC5792" w:rsidRDefault="00AC7165" w:rsidP="00904A08">
      <w:pPr>
        <w:pStyle w:val="ConsPlusNormal"/>
        <w:widowControl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C5792">
        <w:rPr>
          <w:rFonts w:ascii="Times New Roman" w:hAnsi="Times New Roman" w:cs="Times New Roman"/>
          <w:sz w:val="28"/>
          <w:szCs w:val="28"/>
        </w:rPr>
        <w:t>-</w:t>
      </w:r>
      <w:r w:rsidRPr="00CC5792">
        <w:rPr>
          <w:rFonts w:ascii="Times New Roman" w:hAnsi="Times New Roman" w:cs="Times New Roman"/>
          <w:sz w:val="28"/>
          <w:szCs w:val="28"/>
        </w:rPr>
        <w:tab/>
        <w:t>предоставление гражданам жилых помещений муниципального жилищного фонда коммерческого использования на условиях договора найма жилых помещений;</w:t>
      </w:r>
    </w:p>
    <w:p w:rsidR="00AC7165" w:rsidRPr="00CC5792" w:rsidRDefault="00AC7165" w:rsidP="00904A08">
      <w:pPr>
        <w:pStyle w:val="ConsPlusNormal"/>
        <w:widowControl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5792">
        <w:rPr>
          <w:rFonts w:ascii="Times New Roman" w:hAnsi="Times New Roman" w:cs="Times New Roman"/>
          <w:sz w:val="28"/>
          <w:szCs w:val="28"/>
        </w:rPr>
        <w:t>-</w:t>
      </w:r>
      <w:r w:rsidRPr="00CC5792">
        <w:rPr>
          <w:rFonts w:ascii="Times New Roman" w:hAnsi="Times New Roman" w:cs="Times New Roman"/>
          <w:sz w:val="28"/>
          <w:szCs w:val="28"/>
        </w:rPr>
        <w:tab/>
        <w:t>ведение учета и формирование документов граждан, нуждающихся в предоставлении жилых помещений в арендных домах, вводимых в эксплуатацию ОА «Сахалинское ипотечное агентство» в целях определения потребности в строительстве на территории муниципального образования «</w:t>
      </w:r>
      <w:proofErr w:type="spellStart"/>
      <w:r w:rsidRPr="00CC579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CC5792">
        <w:rPr>
          <w:rFonts w:ascii="Times New Roman" w:hAnsi="Times New Roman" w:cs="Times New Roman"/>
          <w:sz w:val="28"/>
          <w:szCs w:val="28"/>
        </w:rPr>
        <w:t xml:space="preserve"> городской округ» жилья, предназначенного для предоставления в коммерческий </w:t>
      </w:r>
      <w:proofErr w:type="spellStart"/>
      <w:r w:rsidRPr="00CC5792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CC5792">
        <w:rPr>
          <w:rFonts w:ascii="Times New Roman" w:hAnsi="Times New Roman" w:cs="Times New Roman"/>
          <w:sz w:val="28"/>
          <w:szCs w:val="28"/>
        </w:rPr>
        <w:t xml:space="preserve"> для отдельных категорий граждан;</w:t>
      </w:r>
      <w:proofErr w:type="gramEnd"/>
    </w:p>
    <w:p w:rsidR="00AC7165" w:rsidRPr="00CC5792" w:rsidRDefault="00AC7165" w:rsidP="00904A08">
      <w:pPr>
        <w:pStyle w:val="ConsPlusNormal"/>
        <w:widowControl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C5792">
        <w:rPr>
          <w:rFonts w:ascii="Times New Roman" w:hAnsi="Times New Roman" w:cs="Times New Roman"/>
          <w:sz w:val="28"/>
          <w:szCs w:val="28"/>
        </w:rPr>
        <w:t>-</w:t>
      </w:r>
      <w:r w:rsidRPr="00CC5792">
        <w:rPr>
          <w:rFonts w:ascii="Times New Roman" w:hAnsi="Times New Roman" w:cs="Times New Roman"/>
          <w:sz w:val="28"/>
          <w:szCs w:val="28"/>
        </w:rPr>
        <w:tab/>
        <w:t>предоставление жилых помещений в соответствии с Порядком предоставления по договорам коммерческого найма жилых помещений в арендных домах, построенных АО «Сахалинское ипотечное агентство» на территории муниципального образования «</w:t>
      </w:r>
      <w:proofErr w:type="spellStart"/>
      <w:r w:rsidRPr="00CC579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CC5792">
        <w:rPr>
          <w:rFonts w:ascii="Times New Roman" w:hAnsi="Times New Roman" w:cs="Times New Roman"/>
          <w:sz w:val="28"/>
          <w:szCs w:val="28"/>
        </w:rPr>
        <w:t xml:space="preserve"> городской округ»;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lastRenderedPageBreak/>
        <w:t>-</w:t>
      </w:r>
      <w:r w:rsidRPr="00CC5792">
        <w:rPr>
          <w:sz w:val="28"/>
          <w:szCs w:val="28"/>
        </w:rPr>
        <w:tab/>
        <w:t>отнесение жилых помещений муниципального жилищного фонда к жилым помещениям муниципального специализированного жилищного фонда для предоставления детям-сиротам и детям, оставшимся без попечения родителей, лицам из числа детей-сирот и детей, оставшихся без попечения родителей;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предоставление жилого помещения муниципального специализированного жилищного фонда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родителей;</w:t>
      </w:r>
    </w:p>
    <w:p w:rsidR="00AC7165" w:rsidRPr="00CC5792" w:rsidRDefault="00AC7165" w:rsidP="00904A08">
      <w:pPr>
        <w:pStyle w:val="a9"/>
        <w:ind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-</w:t>
      </w:r>
      <w:r w:rsidRPr="00CC5792">
        <w:rPr>
          <w:b w:val="0"/>
          <w:sz w:val="28"/>
          <w:szCs w:val="28"/>
        </w:rPr>
        <w:tab/>
        <w:t xml:space="preserve">ведение Списка высвобожденных работников ликвидируемых организаций угольной промышленности, в отношении которых в соответствии с решением суда администрацией </w:t>
      </w:r>
      <w:proofErr w:type="spellStart"/>
      <w:r w:rsidRPr="00CC5792">
        <w:rPr>
          <w:b w:val="0"/>
          <w:sz w:val="28"/>
          <w:szCs w:val="28"/>
        </w:rPr>
        <w:t>Невельского</w:t>
      </w:r>
      <w:proofErr w:type="spellEnd"/>
      <w:r w:rsidRPr="00CC5792">
        <w:rPr>
          <w:b w:val="0"/>
          <w:sz w:val="28"/>
          <w:szCs w:val="28"/>
        </w:rPr>
        <w:t xml:space="preserve"> городского округа принято решение о предоставлении социальных выплат на приобретение жилья;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По обеспечению единого порядка учета и распределения жилых помещений на территории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округ»: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выявление и обследование пустующих и самовольно брошенных жилых помещений муниципального жилищного фонда, бесхозяйного и выморочного жилья на территории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округ»; 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взаимодействие с другими структурными подразделениями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округа, предприятиями, учреждениями, организациями и общественными объединениями всех форм собственности для получения сведений, необходимых для формирования документов в целях включения бесхозяйного и выморочного жилья в муниципальную собственность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ежемесячное предоставление в отдел по управлению имуществом и землепользованию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 информации  для ведения Реестра пустующего муниципального жилищного фонда;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замена ордеров на договоры социального найма жилых помещений;</w:t>
      </w:r>
    </w:p>
    <w:p w:rsidR="00AC7165" w:rsidRPr="00CC5792" w:rsidRDefault="00AC7165" w:rsidP="00904A08">
      <w:pPr>
        <w:pStyle w:val="ConsPlusNormal"/>
        <w:widowControl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C5792">
        <w:rPr>
          <w:rFonts w:ascii="Times New Roman" w:hAnsi="Times New Roman" w:cs="Times New Roman"/>
          <w:sz w:val="28"/>
          <w:szCs w:val="28"/>
        </w:rPr>
        <w:t>-</w:t>
      </w:r>
      <w:r w:rsidRPr="00CC5792">
        <w:rPr>
          <w:rFonts w:ascii="Times New Roman" w:hAnsi="Times New Roman" w:cs="Times New Roman"/>
          <w:sz w:val="28"/>
          <w:szCs w:val="28"/>
        </w:rPr>
        <w:tab/>
        <w:t>внесение изменений в договоры социального найма жилых помещений;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оформление документов по обмену жилыми помещениями муниципального жилищного фонда социального использования между нанимателями таких помещений;</w:t>
      </w:r>
    </w:p>
    <w:p w:rsidR="00AC7165" w:rsidRPr="00CC5792" w:rsidRDefault="00AC7165" w:rsidP="00904A08">
      <w:pPr>
        <w:pStyle w:val="ConsPlusNormal"/>
        <w:widowControl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C5792">
        <w:rPr>
          <w:rFonts w:ascii="Times New Roman" w:hAnsi="Times New Roman" w:cs="Times New Roman"/>
          <w:sz w:val="28"/>
          <w:szCs w:val="28"/>
        </w:rPr>
        <w:t>-</w:t>
      </w:r>
      <w:r w:rsidRPr="00CC5792">
        <w:rPr>
          <w:rFonts w:ascii="Times New Roman" w:hAnsi="Times New Roman" w:cs="Times New Roman"/>
          <w:sz w:val="28"/>
          <w:szCs w:val="28"/>
        </w:rPr>
        <w:tab/>
        <w:t>согласование договоров поднайма жилых помещений муниципального жилищного фонда, заключаемых на период временного отсутствия граждан-нанимателей жилых помещений;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По реализации прав граждан на бесплатную передачу в собственность занимаемых ими жилых помещений на добровольной основе: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lastRenderedPageBreak/>
        <w:t>-</w:t>
      </w:r>
      <w:r w:rsidRPr="00CC5792">
        <w:rPr>
          <w:sz w:val="28"/>
          <w:szCs w:val="28"/>
        </w:rPr>
        <w:tab/>
        <w:t>прием заявлений и документов для передачи жилых помещений муниципального жилищного фонда в собственность граждан (приватизация)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осуществление подготовки, оформления, регистрации и выдачи в установленном порядке договоров о передаче жилого помещения муниципального жилищного фонда  в собственность граждан (приватизация),</w:t>
      </w:r>
    </w:p>
    <w:p w:rsidR="00AC7165" w:rsidRPr="00CC5792" w:rsidRDefault="00AC7165" w:rsidP="00904A08">
      <w:pPr>
        <w:ind w:firstLine="1134"/>
        <w:jc w:val="both"/>
        <w:rPr>
          <w:bCs/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предоставление информации физическим и юридическим лицам информации об </w:t>
      </w:r>
      <w:r w:rsidRPr="00CC5792">
        <w:rPr>
          <w:bCs/>
          <w:sz w:val="28"/>
          <w:szCs w:val="28"/>
        </w:rPr>
        <w:t xml:space="preserve">использовании (неиспользовании) гражданами на территории </w:t>
      </w:r>
      <w:proofErr w:type="spellStart"/>
      <w:r w:rsidRPr="00CC5792">
        <w:rPr>
          <w:bCs/>
          <w:sz w:val="28"/>
          <w:szCs w:val="28"/>
        </w:rPr>
        <w:t>Невельского</w:t>
      </w:r>
      <w:proofErr w:type="spellEnd"/>
      <w:r w:rsidRPr="00CC5792">
        <w:rPr>
          <w:bCs/>
          <w:sz w:val="28"/>
          <w:szCs w:val="28"/>
        </w:rPr>
        <w:t xml:space="preserve"> района права приватизации муниципальных жилых помещений;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передача отдельных жилых помещений специализированного жилищного фонда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округ», отнесенных к служебным жилым помещениям, в собственность нанимателей данных жилых помещений.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По исполнению государственных полномочий Сахалинской области по регистрации и учету граждан Российской Федерации, желающих выехать из районов Крайнего Севера и приравненных к ним местностей, имеющих право на предоставление за счет средств федерального бюджета жилищных субсидий: 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регистрация и учет граждан, имеющих право на получение социальной выплаты в связи с переселением из районов Крайнего Севера и приравненных к ним местностей;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осуществление ежегодной перерегистрации граждан, принятых на учет в качестве имеющих право на получение социальной выплаты для переселения  из районов Крайнего Севера и приравненных к ним местностей;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взаимодействие с Министерством социальной защиты Сахалинской области в целях выдачи именных государственных сертификатов гражданам, имеющих право на получение социальной выплаты для переселения из районов Крайнего Севера и приравненных к ним местностей;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совместно с отделом по управлению имуществом и землепользованию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 и управляющими компаниями принимать сдаваемые гражданами, получившими социальные выплаты, жилые помещения.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Обеспечение взаимодействия </w:t>
      </w:r>
      <w:r w:rsidRPr="00CC5792">
        <w:rPr>
          <w:bCs/>
          <w:iCs/>
          <w:sz w:val="28"/>
          <w:szCs w:val="28"/>
        </w:rPr>
        <w:t xml:space="preserve">с </w:t>
      </w:r>
      <w:r w:rsidRPr="00CC5792">
        <w:rPr>
          <w:sz w:val="28"/>
          <w:szCs w:val="28"/>
        </w:rPr>
        <w:t xml:space="preserve">ОВМ ОМВД России по </w:t>
      </w:r>
      <w:proofErr w:type="spellStart"/>
      <w:r w:rsidRPr="00CC5792">
        <w:rPr>
          <w:sz w:val="28"/>
          <w:szCs w:val="28"/>
        </w:rPr>
        <w:t>Невельскому</w:t>
      </w:r>
      <w:proofErr w:type="spellEnd"/>
      <w:r w:rsidRPr="00CC5792">
        <w:rPr>
          <w:sz w:val="28"/>
          <w:szCs w:val="28"/>
        </w:rPr>
        <w:t xml:space="preserve"> городскому округу</w:t>
      </w:r>
      <w:r w:rsidRPr="00CC5792">
        <w:rPr>
          <w:bCs/>
          <w:iCs/>
          <w:sz w:val="28"/>
          <w:szCs w:val="28"/>
        </w:rPr>
        <w:t xml:space="preserve"> при осуществлении полномочий по регистрации и снятию граждан Российской Федерации с регистрационного учета по месту пребывания и по месту жительства: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взаимодействие с ОВМ ОМВД России по </w:t>
      </w:r>
      <w:proofErr w:type="spellStart"/>
      <w:r w:rsidRPr="00CC5792">
        <w:rPr>
          <w:sz w:val="28"/>
          <w:szCs w:val="28"/>
        </w:rPr>
        <w:t>Невельскому</w:t>
      </w:r>
      <w:proofErr w:type="spellEnd"/>
      <w:r w:rsidRPr="00CC5792">
        <w:rPr>
          <w:sz w:val="28"/>
          <w:szCs w:val="28"/>
        </w:rPr>
        <w:t xml:space="preserve"> городскому округу в решении комплекса вопросов по регистрации граждан Российской Федерации по </w:t>
      </w:r>
      <w:r w:rsidRPr="00CC5792">
        <w:rPr>
          <w:bCs/>
          <w:iCs/>
          <w:sz w:val="28"/>
          <w:szCs w:val="28"/>
        </w:rPr>
        <w:t>месту пребывания и по месту жительства</w:t>
      </w:r>
      <w:r w:rsidRPr="00CC5792">
        <w:rPr>
          <w:sz w:val="28"/>
          <w:szCs w:val="28"/>
        </w:rPr>
        <w:t>;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 xml:space="preserve">прием документов для регистрации граждан по месту </w:t>
      </w:r>
      <w:r w:rsidRPr="00CC5792">
        <w:rPr>
          <w:bCs/>
          <w:iCs/>
          <w:sz w:val="28"/>
          <w:szCs w:val="28"/>
        </w:rPr>
        <w:t>пребывания и по месту жительства</w:t>
      </w:r>
      <w:r w:rsidRPr="00CC5792">
        <w:rPr>
          <w:sz w:val="28"/>
          <w:szCs w:val="28"/>
        </w:rPr>
        <w:t xml:space="preserve"> и выдача паспортов с отметками о регистрации,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-</w:t>
      </w:r>
      <w:r w:rsidRPr="00CC5792">
        <w:rPr>
          <w:sz w:val="28"/>
          <w:szCs w:val="28"/>
        </w:rPr>
        <w:tab/>
        <w:t>выдача гражданам выписок из домовой книги, справок о составе семьи и справок о месте регистрации гражданина на день смерти,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lastRenderedPageBreak/>
        <w:t>-</w:t>
      </w:r>
      <w:r w:rsidRPr="00CC5792">
        <w:rPr>
          <w:sz w:val="28"/>
          <w:szCs w:val="28"/>
        </w:rPr>
        <w:tab/>
        <w:t>ведение поадресной картотеки жилого фонда, расположенного на территории муниципального образования «</w:t>
      </w:r>
      <w:proofErr w:type="spellStart"/>
      <w:r w:rsidRPr="00CC5792">
        <w:rPr>
          <w:sz w:val="28"/>
          <w:szCs w:val="28"/>
        </w:rPr>
        <w:t>Невельский</w:t>
      </w:r>
      <w:proofErr w:type="spellEnd"/>
      <w:r w:rsidRPr="00CC5792">
        <w:rPr>
          <w:sz w:val="28"/>
          <w:szCs w:val="28"/>
        </w:rPr>
        <w:t xml:space="preserve"> городской округ», за исключением частного жилищного фонда;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Иные:</w:t>
      </w:r>
    </w:p>
    <w:p w:rsidR="00AC7165" w:rsidRPr="00CC5792" w:rsidRDefault="00AC7165" w:rsidP="00904A08">
      <w:pPr>
        <w:pStyle w:val="a9"/>
        <w:ind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-</w:t>
      </w:r>
      <w:r w:rsidRPr="00CC5792">
        <w:rPr>
          <w:b w:val="0"/>
          <w:sz w:val="28"/>
          <w:szCs w:val="28"/>
        </w:rPr>
        <w:tab/>
        <w:t xml:space="preserve">разработка и подготовка проектов положений, порядков, постановлений, распоряжений администрации </w:t>
      </w:r>
      <w:proofErr w:type="spellStart"/>
      <w:r w:rsidRPr="00CC5792">
        <w:rPr>
          <w:b w:val="0"/>
          <w:sz w:val="28"/>
          <w:szCs w:val="28"/>
        </w:rPr>
        <w:t>Невельского</w:t>
      </w:r>
      <w:proofErr w:type="spellEnd"/>
      <w:r w:rsidRPr="00CC5792">
        <w:rPr>
          <w:b w:val="0"/>
          <w:sz w:val="28"/>
          <w:szCs w:val="28"/>
        </w:rPr>
        <w:t xml:space="preserve"> городского округа и решений Собрания </w:t>
      </w:r>
      <w:proofErr w:type="spellStart"/>
      <w:r w:rsidRPr="00CC5792">
        <w:rPr>
          <w:b w:val="0"/>
          <w:sz w:val="28"/>
          <w:szCs w:val="28"/>
        </w:rPr>
        <w:t>Невельского</w:t>
      </w:r>
      <w:proofErr w:type="spellEnd"/>
      <w:r w:rsidRPr="00CC5792">
        <w:rPr>
          <w:b w:val="0"/>
          <w:sz w:val="28"/>
          <w:szCs w:val="28"/>
        </w:rPr>
        <w:t xml:space="preserve"> городского округа по вопросам деятельности отдела, Административных регламентов;</w:t>
      </w:r>
    </w:p>
    <w:p w:rsidR="00AC7165" w:rsidRPr="00CC5792" w:rsidRDefault="00AC7165" w:rsidP="00904A08">
      <w:pPr>
        <w:pStyle w:val="a9"/>
        <w:ind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-</w:t>
      </w:r>
      <w:r w:rsidRPr="00CC5792">
        <w:rPr>
          <w:b w:val="0"/>
          <w:sz w:val="28"/>
          <w:szCs w:val="28"/>
        </w:rPr>
        <w:tab/>
        <w:t>участие в разработке жилищных программ в рамках деятельности отдела;</w:t>
      </w:r>
    </w:p>
    <w:p w:rsidR="00AC7165" w:rsidRPr="00CC5792" w:rsidRDefault="00AC7165" w:rsidP="00904A08">
      <w:pPr>
        <w:pStyle w:val="a9"/>
        <w:ind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-</w:t>
      </w:r>
      <w:r w:rsidRPr="00CC5792">
        <w:rPr>
          <w:b w:val="0"/>
          <w:sz w:val="28"/>
          <w:szCs w:val="28"/>
        </w:rPr>
        <w:tab/>
        <w:t>ведение отчетности, анализа и обобщений по вопросам деятельности отдела;</w:t>
      </w:r>
    </w:p>
    <w:p w:rsidR="00AC7165" w:rsidRPr="00CC5792" w:rsidRDefault="00AC7165" w:rsidP="00904A08">
      <w:pPr>
        <w:pStyle w:val="a9"/>
        <w:ind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-</w:t>
      </w:r>
      <w:r w:rsidRPr="00CC5792">
        <w:rPr>
          <w:b w:val="0"/>
          <w:sz w:val="28"/>
          <w:szCs w:val="28"/>
        </w:rPr>
        <w:tab/>
        <w:t>организация работы Комиссии по жилищным вопросам, участие в работе комиссий, рабочих групп в соответствии с утвержденным составом;</w:t>
      </w:r>
    </w:p>
    <w:p w:rsidR="00AC7165" w:rsidRPr="00CC5792" w:rsidRDefault="00AC7165" w:rsidP="00904A08">
      <w:pPr>
        <w:pStyle w:val="a9"/>
        <w:ind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-</w:t>
      </w:r>
      <w:r w:rsidRPr="00CC5792">
        <w:rPr>
          <w:b w:val="0"/>
          <w:sz w:val="28"/>
          <w:szCs w:val="28"/>
        </w:rPr>
        <w:tab/>
        <w:t>обеспечение гласности и информирования граждан, представителей организаций, учреждений различных форм собственности по вопросам жилищного законодательства в рамках деятельности отдела, посредством:</w:t>
      </w:r>
    </w:p>
    <w:p w:rsidR="00AC7165" w:rsidRPr="00CC5792" w:rsidRDefault="00AC7165" w:rsidP="00904A08">
      <w:pPr>
        <w:pStyle w:val="a9"/>
        <w:numPr>
          <w:ilvl w:val="0"/>
          <w:numId w:val="3"/>
        </w:numPr>
        <w:ind w:left="0"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личного приема;</w:t>
      </w:r>
    </w:p>
    <w:p w:rsidR="00AC7165" w:rsidRPr="00CC5792" w:rsidRDefault="00AC7165" w:rsidP="00904A08">
      <w:pPr>
        <w:pStyle w:val="a9"/>
        <w:numPr>
          <w:ilvl w:val="0"/>
          <w:numId w:val="3"/>
        </w:numPr>
        <w:ind w:left="0"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подготовки ответов на обращения;</w:t>
      </w:r>
    </w:p>
    <w:p w:rsidR="00AC7165" w:rsidRPr="00CC5792" w:rsidRDefault="00AC7165" w:rsidP="00904A08">
      <w:pPr>
        <w:pStyle w:val="a9"/>
        <w:numPr>
          <w:ilvl w:val="0"/>
          <w:numId w:val="3"/>
        </w:numPr>
        <w:ind w:left="0"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 xml:space="preserve">размещения информации в отделе, на Интернет-сайте администрации </w:t>
      </w:r>
      <w:proofErr w:type="spellStart"/>
      <w:r w:rsidRPr="00CC5792">
        <w:rPr>
          <w:b w:val="0"/>
          <w:sz w:val="28"/>
          <w:szCs w:val="28"/>
        </w:rPr>
        <w:t>Невельского</w:t>
      </w:r>
      <w:proofErr w:type="spellEnd"/>
      <w:r w:rsidRPr="00CC5792">
        <w:rPr>
          <w:b w:val="0"/>
          <w:sz w:val="28"/>
          <w:szCs w:val="28"/>
        </w:rPr>
        <w:t xml:space="preserve"> городского округа по согласованию с курирующим вице-мэром </w:t>
      </w:r>
      <w:proofErr w:type="spellStart"/>
      <w:r w:rsidRPr="00CC5792">
        <w:rPr>
          <w:b w:val="0"/>
          <w:sz w:val="28"/>
          <w:szCs w:val="28"/>
        </w:rPr>
        <w:t>Невельского</w:t>
      </w:r>
      <w:proofErr w:type="spellEnd"/>
      <w:r w:rsidRPr="00CC5792">
        <w:rPr>
          <w:b w:val="0"/>
          <w:sz w:val="28"/>
          <w:szCs w:val="28"/>
        </w:rPr>
        <w:t xml:space="preserve"> городского округа;</w:t>
      </w:r>
    </w:p>
    <w:p w:rsidR="00AC7165" w:rsidRPr="00CC5792" w:rsidRDefault="00AC7165" w:rsidP="00904A08">
      <w:pPr>
        <w:pStyle w:val="a9"/>
        <w:numPr>
          <w:ilvl w:val="0"/>
          <w:numId w:val="3"/>
        </w:numPr>
        <w:ind w:left="0"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 xml:space="preserve">публикаций в средствах массовой информации, по согласованию с курирующим вице-мэром </w:t>
      </w:r>
      <w:proofErr w:type="spellStart"/>
      <w:r w:rsidRPr="00CC5792">
        <w:rPr>
          <w:b w:val="0"/>
          <w:sz w:val="28"/>
          <w:szCs w:val="28"/>
        </w:rPr>
        <w:t>Невельского</w:t>
      </w:r>
      <w:proofErr w:type="spellEnd"/>
      <w:r w:rsidRPr="00CC5792">
        <w:rPr>
          <w:b w:val="0"/>
          <w:sz w:val="28"/>
          <w:szCs w:val="28"/>
        </w:rPr>
        <w:t xml:space="preserve"> городского округа.</w:t>
      </w:r>
    </w:p>
    <w:p w:rsidR="00AC7165" w:rsidRPr="00CC5792" w:rsidRDefault="00AC7165" w:rsidP="00904A08">
      <w:pPr>
        <w:pStyle w:val="a9"/>
        <w:ind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-</w:t>
      </w:r>
      <w:r w:rsidRPr="00CC5792">
        <w:rPr>
          <w:b w:val="0"/>
          <w:sz w:val="28"/>
          <w:szCs w:val="28"/>
        </w:rPr>
        <w:tab/>
        <w:t>ведение делопроизводства отдела:</w:t>
      </w:r>
    </w:p>
    <w:p w:rsidR="00AC7165" w:rsidRPr="00CC5792" w:rsidRDefault="00AC7165" w:rsidP="00904A08">
      <w:pPr>
        <w:pStyle w:val="a9"/>
        <w:numPr>
          <w:ilvl w:val="0"/>
          <w:numId w:val="4"/>
        </w:numPr>
        <w:ind w:left="0"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составление и внесение дополнений в архивную справку отдела,</w:t>
      </w:r>
    </w:p>
    <w:p w:rsidR="00AC7165" w:rsidRPr="00CC5792" w:rsidRDefault="00AC7165" w:rsidP="00904A08">
      <w:pPr>
        <w:pStyle w:val="a9"/>
        <w:numPr>
          <w:ilvl w:val="0"/>
          <w:numId w:val="4"/>
        </w:numPr>
        <w:ind w:left="0"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составление и утверждение номенклатуры отдела,</w:t>
      </w:r>
    </w:p>
    <w:p w:rsidR="00AC7165" w:rsidRPr="00CC5792" w:rsidRDefault="00AC7165" w:rsidP="00904A08">
      <w:pPr>
        <w:pStyle w:val="a9"/>
        <w:numPr>
          <w:ilvl w:val="0"/>
          <w:numId w:val="4"/>
        </w:numPr>
        <w:ind w:left="0"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хранение документации отдела,</w:t>
      </w:r>
    </w:p>
    <w:p w:rsidR="00AC7165" w:rsidRPr="00CC5792" w:rsidRDefault="00AC7165" w:rsidP="00904A08">
      <w:pPr>
        <w:pStyle w:val="a9"/>
        <w:numPr>
          <w:ilvl w:val="0"/>
          <w:numId w:val="4"/>
        </w:numPr>
        <w:ind w:left="0"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 xml:space="preserve">передача документов на хранение в архивный отдел администрации </w:t>
      </w:r>
      <w:proofErr w:type="spellStart"/>
      <w:r w:rsidRPr="00CC5792">
        <w:rPr>
          <w:b w:val="0"/>
          <w:sz w:val="28"/>
          <w:szCs w:val="28"/>
        </w:rPr>
        <w:t>Невельского</w:t>
      </w:r>
      <w:proofErr w:type="spellEnd"/>
      <w:r w:rsidRPr="00CC5792">
        <w:rPr>
          <w:b w:val="0"/>
          <w:sz w:val="28"/>
          <w:szCs w:val="28"/>
        </w:rPr>
        <w:t xml:space="preserve"> городского округа.</w:t>
      </w:r>
    </w:p>
    <w:p w:rsidR="00AC7165" w:rsidRPr="00CC5792" w:rsidRDefault="00AC7165" w:rsidP="00904A08">
      <w:pPr>
        <w:pStyle w:val="a9"/>
        <w:ind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-</w:t>
      </w:r>
      <w:r w:rsidRPr="00CC5792">
        <w:rPr>
          <w:b w:val="0"/>
          <w:sz w:val="28"/>
          <w:szCs w:val="28"/>
        </w:rPr>
        <w:tab/>
        <w:t>Принятие и обработка документов из многофункционального центра для предоставления государственных и муниципальных услуг физическим и юридическим лицам;</w:t>
      </w:r>
    </w:p>
    <w:p w:rsidR="00AC7165" w:rsidRPr="00CC5792" w:rsidRDefault="00AC7165" w:rsidP="00904A08">
      <w:pPr>
        <w:pStyle w:val="a9"/>
        <w:ind w:firstLine="1134"/>
        <w:jc w:val="both"/>
        <w:rPr>
          <w:b w:val="0"/>
          <w:sz w:val="28"/>
          <w:szCs w:val="28"/>
        </w:rPr>
      </w:pPr>
      <w:r w:rsidRPr="00CC5792">
        <w:rPr>
          <w:b w:val="0"/>
          <w:sz w:val="28"/>
          <w:szCs w:val="28"/>
        </w:rPr>
        <w:t>-</w:t>
      </w:r>
      <w:r w:rsidRPr="00CC5792">
        <w:rPr>
          <w:b w:val="0"/>
          <w:sz w:val="28"/>
          <w:szCs w:val="28"/>
        </w:rPr>
        <w:tab/>
        <w:t>Предоставление государственных и муниципальных услуг физическим и юридическим лицам в рамках исполнения административных регламентов по полномочиям отдела: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</w:p>
    <w:p w:rsidR="00AC7165" w:rsidRDefault="00AC7165" w:rsidP="00904A08">
      <w:pPr>
        <w:numPr>
          <w:ilvl w:val="0"/>
          <w:numId w:val="1"/>
        </w:numPr>
        <w:ind w:left="0" w:firstLine="1134"/>
        <w:jc w:val="center"/>
        <w:rPr>
          <w:sz w:val="28"/>
          <w:szCs w:val="28"/>
        </w:rPr>
      </w:pPr>
      <w:r w:rsidRPr="00CC5792">
        <w:rPr>
          <w:sz w:val="28"/>
          <w:szCs w:val="28"/>
        </w:rPr>
        <w:t>ПРАВА ОТДЕЛА</w:t>
      </w:r>
    </w:p>
    <w:p w:rsidR="00CC5792" w:rsidRPr="00CC5792" w:rsidRDefault="00CC5792" w:rsidP="00904A08">
      <w:pPr>
        <w:ind w:firstLine="1134"/>
        <w:rPr>
          <w:sz w:val="28"/>
          <w:szCs w:val="28"/>
        </w:rPr>
      </w:pPr>
    </w:p>
    <w:p w:rsidR="00AC7165" w:rsidRPr="00CC5792" w:rsidRDefault="00AC7165" w:rsidP="00904A08">
      <w:pPr>
        <w:tabs>
          <w:tab w:val="left" w:pos="720"/>
        </w:tabs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Для исполнения функций, возложенных на Отдел, Отделу предоставляются следующие права: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iCs/>
          <w:sz w:val="28"/>
          <w:szCs w:val="28"/>
        </w:rPr>
      </w:pPr>
      <w:r w:rsidRPr="00CC5792">
        <w:rPr>
          <w:sz w:val="28"/>
          <w:szCs w:val="28"/>
        </w:rPr>
        <w:t xml:space="preserve">запрашивать </w:t>
      </w:r>
      <w:r w:rsidRPr="00CC5792">
        <w:rPr>
          <w:iCs/>
          <w:sz w:val="28"/>
          <w:szCs w:val="28"/>
        </w:rPr>
        <w:t xml:space="preserve">в структурных подразделениях администрации </w:t>
      </w:r>
      <w:proofErr w:type="spellStart"/>
      <w:r w:rsidRPr="00CC5792">
        <w:rPr>
          <w:iCs/>
          <w:sz w:val="28"/>
          <w:szCs w:val="28"/>
        </w:rPr>
        <w:t>Невельского</w:t>
      </w:r>
      <w:proofErr w:type="spellEnd"/>
      <w:r w:rsidRPr="00CC5792">
        <w:rPr>
          <w:iCs/>
          <w:sz w:val="28"/>
          <w:szCs w:val="28"/>
        </w:rPr>
        <w:t xml:space="preserve"> городского округа, </w:t>
      </w:r>
      <w:r w:rsidRPr="00CC5792">
        <w:rPr>
          <w:sz w:val="28"/>
          <w:szCs w:val="28"/>
        </w:rPr>
        <w:t xml:space="preserve">от руководителей </w:t>
      </w:r>
      <w:r w:rsidRPr="00CC5792">
        <w:rPr>
          <w:sz w:val="28"/>
          <w:szCs w:val="28"/>
        </w:rPr>
        <w:lastRenderedPageBreak/>
        <w:t>учреждений, организаций, предприятий и общественных объединений всех форм собственности, предоставление информации, материалов, документов и их копий по всем вопросам, связанным с деятельностью отдела (кроме случаев, предусмотренных законодательством)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iCs/>
          <w:sz w:val="28"/>
          <w:szCs w:val="28"/>
        </w:rPr>
      </w:pPr>
      <w:r w:rsidRPr="00CC5792">
        <w:rPr>
          <w:iCs/>
          <w:sz w:val="28"/>
          <w:szCs w:val="28"/>
        </w:rPr>
        <w:t xml:space="preserve">привлекать к своей работе, по согласованию с руководителями, должностных лиц структурных подразделений администрации </w:t>
      </w:r>
      <w:proofErr w:type="spellStart"/>
      <w:r w:rsidRPr="00CC5792">
        <w:rPr>
          <w:iCs/>
          <w:sz w:val="28"/>
          <w:szCs w:val="28"/>
        </w:rPr>
        <w:t>Невельского</w:t>
      </w:r>
      <w:proofErr w:type="spellEnd"/>
      <w:r w:rsidRPr="00CC5792">
        <w:rPr>
          <w:iCs/>
          <w:sz w:val="28"/>
          <w:szCs w:val="28"/>
        </w:rPr>
        <w:t xml:space="preserve"> городского округа, </w:t>
      </w:r>
      <w:r w:rsidRPr="00CC5792">
        <w:rPr>
          <w:sz w:val="28"/>
          <w:szCs w:val="28"/>
        </w:rPr>
        <w:t>учреждений, организаций, предприятий и общественных объединений всех форм собственности</w:t>
      </w:r>
      <w:r w:rsidRPr="00CC5792">
        <w:rPr>
          <w:iCs/>
          <w:sz w:val="28"/>
          <w:szCs w:val="28"/>
        </w:rPr>
        <w:t>;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iCs/>
          <w:sz w:val="28"/>
          <w:szCs w:val="28"/>
        </w:rPr>
      </w:pPr>
      <w:r w:rsidRPr="00CC5792">
        <w:rPr>
          <w:iCs/>
          <w:sz w:val="28"/>
          <w:szCs w:val="28"/>
        </w:rPr>
        <w:t xml:space="preserve">вносить на рассмотрение руководства, по согласованию с </w:t>
      </w:r>
      <w:proofErr w:type="gramStart"/>
      <w:r w:rsidRPr="00CC5792">
        <w:rPr>
          <w:sz w:val="28"/>
          <w:szCs w:val="28"/>
        </w:rPr>
        <w:t>курирующем</w:t>
      </w:r>
      <w:proofErr w:type="gramEnd"/>
      <w:r w:rsidRPr="00CC5792">
        <w:rPr>
          <w:sz w:val="28"/>
          <w:szCs w:val="28"/>
        </w:rPr>
        <w:t xml:space="preserve"> деятельность Отдела</w:t>
      </w:r>
      <w:r w:rsidRPr="00CC5792">
        <w:rPr>
          <w:iCs/>
          <w:sz w:val="28"/>
          <w:szCs w:val="28"/>
        </w:rPr>
        <w:t xml:space="preserve"> первым вице-мэром </w:t>
      </w:r>
      <w:proofErr w:type="spellStart"/>
      <w:r w:rsidRPr="00CC5792">
        <w:rPr>
          <w:iCs/>
          <w:sz w:val="28"/>
          <w:szCs w:val="28"/>
        </w:rPr>
        <w:t>Невельского</w:t>
      </w:r>
      <w:proofErr w:type="spellEnd"/>
      <w:r w:rsidRPr="00CC5792">
        <w:rPr>
          <w:iCs/>
          <w:sz w:val="28"/>
          <w:szCs w:val="28"/>
        </w:rPr>
        <w:t xml:space="preserve"> городского округа </w:t>
      </w:r>
      <w:r w:rsidRPr="00CC5792">
        <w:rPr>
          <w:sz w:val="28"/>
          <w:szCs w:val="28"/>
        </w:rPr>
        <w:t>предложения по решению вопросов, отнесенных к деятельности отдела;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iCs/>
          <w:sz w:val="28"/>
          <w:szCs w:val="28"/>
        </w:rPr>
      </w:pPr>
      <w:r w:rsidRPr="00CC5792">
        <w:rPr>
          <w:iCs/>
          <w:sz w:val="28"/>
          <w:szCs w:val="28"/>
        </w:rPr>
        <w:t xml:space="preserve">организовывать совещания, семинары, круглые столы по вопросам, отнесенным к деятельности отдела, по согласованию с </w:t>
      </w:r>
      <w:proofErr w:type="gramStart"/>
      <w:r w:rsidRPr="00CC5792">
        <w:rPr>
          <w:sz w:val="28"/>
          <w:szCs w:val="28"/>
        </w:rPr>
        <w:t>курирующем</w:t>
      </w:r>
      <w:proofErr w:type="gramEnd"/>
      <w:r w:rsidRPr="00CC5792">
        <w:rPr>
          <w:sz w:val="28"/>
          <w:szCs w:val="28"/>
        </w:rPr>
        <w:t xml:space="preserve"> деятельность отдела</w:t>
      </w:r>
      <w:r w:rsidRPr="00CC5792">
        <w:rPr>
          <w:iCs/>
          <w:sz w:val="28"/>
          <w:szCs w:val="28"/>
        </w:rPr>
        <w:t xml:space="preserve"> первым вице-мэром </w:t>
      </w:r>
      <w:proofErr w:type="spellStart"/>
      <w:r w:rsidRPr="00CC5792">
        <w:rPr>
          <w:iCs/>
          <w:sz w:val="28"/>
          <w:szCs w:val="28"/>
        </w:rPr>
        <w:t>Невельского</w:t>
      </w:r>
      <w:proofErr w:type="spellEnd"/>
      <w:r w:rsidRPr="00CC5792">
        <w:rPr>
          <w:iCs/>
          <w:sz w:val="28"/>
          <w:szCs w:val="28"/>
        </w:rPr>
        <w:t xml:space="preserve"> городского округа;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iCs/>
          <w:sz w:val="28"/>
          <w:szCs w:val="28"/>
        </w:rPr>
      </w:pPr>
      <w:r w:rsidRPr="00CC5792">
        <w:rPr>
          <w:iCs/>
          <w:sz w:val="28"/>
          <w:szCs w:val="28"/>
        </w:rPr>
        <w:t>осуществлять взаимодействие со средствами массовой информации по согласованию с</w:t>
      </w:r>
      <w:r w:rsidRPr="00CC5792">
        <w:rPr>
          <w:sz w:val="28"/>
          <w:szCs w:val="28"/>
        </w:rPr>
        <w:t xml:space="preserve"> </w:t>
      </w:r>
      <w:proofErr w:type="gramStart"/>
      <w:r w:rsidRPr="00CC5792">
        <w:rPr>
          <w:sz w:val="28"/>
          <w:szCs w:val="28"/>
        </w:rPr>
        <w:t>курирующем</w:t>
      </w:r>
      <w:proofErr w:type="gramEnd"/>
      <w:r w:rsidRPr="00CC5792">
        <w:rPr>
          <w:sz w:val="28"/>
          <w:szCs w:val="28"/>
        </w:rPr>
        <w:t xml:space="preserve"> деятельность отдела</w:t>
      </w:r>
      <w:r w:rsidRPr="00CC5792">
        <w:rPr>
          <w:iCs/>
          <w:sz w:val="28"/>
          <w:szCs w:val="28"/>
        </w:rPr>
        <w:t xml:space="preserve"> первым вице-мэром </w:t>
      </w:r>
      <w:proofErr w:type="spellStart"/>
      <w:r w:rsidRPr="00CC5792">
        <w:rPr>
          <w:iCs/>
          <w:sz w:val="28"/>
          <w:szCs w:val="28"/>
        </w:rPr>
        <w:t>Невельского</w:t>
      </w:r>
      <w:proofErr w:type="spellEnd"/>
      <w:r w:rsidRPr="00CC5792">
        <w:rPr>
          <w:iCs/>
          <w:sz w:val="28"/>
          <w:szCs w:val="28"/>
        </w:rPr>
        <w:t xml:space="preserve"> городского округа </w:t>
      </w:r>
      <w:r w:rsidRPr="00CC5792">
        <w:rPr>
          <w:sz w:val="28"/>
          <w:szCs w:val="28"/>
        </w:rPr>
        <w:t>(по кураторству)</w:t>
      </w:r>
      <w:r w:rsidRPr="00CC5792">
        <w:rPr>
          <w:iCs/>
          <w:sz w:val="28"/>
          <w:szCs w:val="28"/>
        </w:rPr>
        <w:t>;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iCs/>
          <w:sz w:val="28"/>
          <w:szCs w:val="28"/>
        </w:rPr>
      </w:pPr>
      <w:r w:rsidRPr="00CC5792">
        <w:rPr>
          <w:sz w:val="28"/>
          <w:szCs w:val="28"/>
        </w:rPr>
        <w:t>сотрудникам Отдела повышать свою квалификацию не реже одного раза в три года;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iCs/>
          <w:sz w:val="28"/>
          <w:szCs w:val="28"/>
        </w:rPr>
      </w:pPr>
      <w:r w:rsidRPr="00CC5792">
        <w:rPr>
          <w:sz w:val="28"/>
          <w:szCs w:val="28"/>
        </w:rPr>
        <w:t xml:space="preserve">представлять по доверенности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 интересы Отдела в судах, арбитражных судах, ОМВД России по </w:t>
      </w:r>
      <w:proofErr w:type="spellStart"/>
      <w:r w:rsidRPr="00CC5792">
        <w:rPr>
          <w:sz w:val="28"/>
          <w:szCs w:val="28"/>
        </w:rPr>
        <w:t>Невельскому</w:t>
      </w:r>
      <w:proofErr w:type="spellEnd"/>
      <w:r w:rsidRPr="00CC5792">
        <w:rPr>
          <w:sz w:val="28"/>
          <w:szCs w:val="28"/>
        </w:rPr>
        <w:t xml:space="preserve"> городскому округу, Отделе ЗАГС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района агентства ЗАГС Сахалинской области, получении и отправки корреспонденции; 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iCs/>
          <w:sz w:val="28"/>
          <w:szCs w:val="28"/>
        </w:rPr>
      </w:pPr>
      <w:r w:rsidRPr="00CC5792">
        <w:rPr>
          <w:sz w:val="28"/>
          <w:szCs w:val="28"/>
        </w:rPr>
        <w:t>представлять без доверенности интересы Отдела по всем вопросам его деятельности в организациях, учреждениях, предприятиях и общественных объединений всех форм собственности;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предоставление, получение информации и сведений при рассмотрении представленных документов, подготовки ответов на запросы и обращения граждан, предприятий, организаций и общественных объединений всех форм собственности, исполнения административных регламентов по предоставлению государственных и муниципальных услуг, в том числе в рамках межведомственного электронного взаимодействия.</w:t>
      </w:r>
    </w:p>
    <w:p w:rsidR="00AC7165" w:rsidRPr="00CC5792" w:rsidRDefault="00AC7165" w:rsidP="00904A08">
      <w:pPr>
        <w:widowControl w:val="0"/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Иные права, предусмотренные действующим законодательством в пределах полномочий, установленным настоящим Положением.</w:t>
      </w:r>
    </w:p>
    <w:p w:rsidR="00AC7165" w:rsidRPr="00CC5792" w:rsidRDefault="00AC7165" w:rsidP="00904A08">
      <w:pPr>
        <w:ind w:firstLine="1134"/>
        <w:jc w:val="center"/>
        <w:rPr>
          <w:sz w:val="28"/>
          <w:szCs w:val="28"/>
        </w:rPr>
      </w:pPr>
    </w:p>
    <w:p w:rsidR="00AC7165" w:rsidRDefault="00AC7165" w:rsidP="00904A08">
      <w:pPr>
        <w:numPr>
          <w:ilvl w:val="0"/>
          <w:numId w:val="1"/>
        </w:numPr>
        <w:tabs>
          <w:tab w:val="left" w:pos="720"/>
        </w:tabs>
        <w:ind w:left="0" w:firstLine="1134"/>
        <w:jc w:val="center"/>
        <w:rPr>
          <w:sz w:val="28"/>
          <w:szCs w:val="28"/>
        </w:rPr>
      </w:pPr>
      <w:r w:rsidRPr="00CC5792">
        <w:rPr>
          <w:sz w:val="28"/>
          <w:szCs w:val="28"/>
        </w:rPr>
        <w:t>ОТВЕТСТВЕННОСТЬ</w:t>
      </w:r>
    </w:p>
    <w:p w:rsidR="00904A08" w:rsidRPr="00CC5792" w:rsidRDefault="00904A08" w:rsidP="00904A08">
      <w:pPr>
        <w:tabs>
          <w:tab w:val="left" w:pos="720"/>
        </w:tabs>
        <w:ind w:left="1134"/>
        <w:rPr>
          <w:sz w:val="28"/>
          <w:szCs w:val="28"/>
        </w:rPr>
      </w:pPr>
    </w:p>
    <w:p w:rsidR="00AC7165" w:rsidRPr="00CC5792" w:rsidRDefault="00AC7165" w:rsidP="00904A08">
      <w:pPr>
        <w:widowControl w:val="0"/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>Всю полноту ответственности за качество и своевременность выполнения возложенных настоящим Положением на отдел задач и функций, состояния трудовой дисциплины несет начальник Отдела</w:t>
      </w:r>
    </w:p>
    <w:p w:rsidR="00AC7165" w:rsidRPr="00CC5792" w:rsidRDefault="00AC7165" w:rsidP="00904A08">
      <w:pPr>
        <w:widowControl w:val="0"/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Муниципальные служащие, работники, замещающие должности, не </w:t>
      </w:r>
      <w:r w:rsidRPr="00CC5792">
        <w:rPr>
          <w:sz w:val="28"/>
          <w:szCs w:val="28"/>
        </w:rPr>
        <w:lastRenderedPageBreak/>
        <w:t>являющиеся должностями муниципальной службы, несут персональную ответственность за невыполнение (не своевременное) выполнение возложенных на них задач, нарушение трудовой дисциплины, а также несоблюдение требований настоящего Положения в порядке, определенным трудовым Кодексом и законодательством о муниципальной службе.</w:t>
      </w:r>
    </w:p>
    <w:p w:rsidR="00AC7165" w:rsidRPr="00CC5792" w:rsidRDefault="00AC7165" w:rsidP="00904A08">
      <w:pPr>
        <w:widowControl w:val="0"/>
        <w:ind w:firstLine="1134"/>
        <w:jc w:val="both"/>
        <w:rPr>
          <w:sz w:val="28"/>
          <w:szCs w:val="28"/>
        </w:rPr>
      </w:pPr>
    </w:p>
    <w:p w:rsidR="00AC7165" w:rsidRDefault="00AC7165" w:rsidP="00904A08">
      <w:pPr>
        <w:widowControl w:val="0"/>
        <w:numPr>
          <w:ilvl w:val="0"/>
          <w:numId w:val="1"/>
        </w:numPr>
        <w:ind w:left="0" w:firstLine="1134"/>
        <w:jc w:val="center"/>
        <w:rPr>
          <w:sz w:val="28"/>
          <w:szCs w:val="28"/>
        </w:rPr>
      </w:pPr>
      <w:r w:rsidRPr="00CC5792">
        <w:rPr>
          <w:sz w:val="28"/>
          <w:szCs w:val="28"/>
        </w:rPr>
        <w:t>КОНТРОЛЬ И ПРОВЕРКА ДЕЯТЕЛЬНОСТИ ОТДЕЛА</w:t>
      </w:r>
    </w:p>
    <w:p w:rsidR="00CC5792" w:rsidRPr="00CC5792" w:rsidRDefault="00CC5792" w:rsidP="00904A08">
      <w:pPr>
        <w:widowControl w:val="0"/>
        <w:ind w:firstLine="1134"/>
        <w:rPr>
          <w:sz w:val="28"/>
          <w:szCs w:val="28"/>
        </w:rPr>
      </w:pPr>
    </w:p>
    <w:p w:rsidR="00AC7165" w:rsidRPr="00CC5792" w:rsidRDefault="00AC7165" w:rsidP="00904A08">
      <w:pPr>
        <w:widowControl w:val="0"/>
        <w:ind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ab/>
        <w:t xml:space="preserve">Вопросы контроля и проверки деятельности отдела относятся к компетенции мэра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 и курирующего деятельность отдела первого вице-мэра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округа.</w:t>
      </w:r>
    </w:p>
    <w:p w:rsidR="00AC7165" w:rsidRPr="00CC5792" w:rsidRDefault="00AC7165" w:rsidP="00904A08">
      <w:pPr>
        <w:widowControl w:val="0"/>
        <w:ind w:firstLine="1134"/>
        <w:jc w:val="both"/>
        <w:rPr>
          <w:sz w:val="28"/>
          <w:szCs w:val="28"/>
        </w:rPr>
      </w:pPr>
    </w:p>
    <w:p w:rsidR="00AC7165" w:rsidRDefault="00AC7165" w:rsidP="00904A08">
      <w:pPr>
        <w:widowControl w:val="0"/>
        <w:numPr>
          <w:ilvl w:val="0"/>
          <w:numId w:val="1"/>
        </w:numPr>
        <w:ind w:left="0" w:firstLine="1134"/>
        <w:jc w:val="center"/>
        <w:rPr>
          <w:sz w:val="28"/>
          <w:szCs w:val="28"/>
        </w:rPr>
      </w:pPr>
      <w:r w:rsidRPr="00CC5792">
        <w:rPr>
          <w:sz w:val="28"/>
          <w:szCs w:val="28"/>
        </w:rPr>
        <w:t>РЕОРГАНИЗАЦИЯ И ЛИКВИДАЦИЯ ОТДЕЛА</w:t>
      </w:r>
    </w:p>
    <w:p w:rsidR="00CC5792" w:rsidRPr="00CC5792" w:rsidRDefault="00CC5792" w:rsidP="00904A08">
      <w:pPr>
        <w:widowControl w:val="0"/>
        <w:ind w:firstLine="1134"/>
        <w:rPr>
          <w:sz w:val="28"/>
          <w:szCs w:val="28"/>
        </w:rPr>
      </w:pP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Дополнения и изменения в настоящее Положение вносит начальник отдела по согласованию с </w:t>
      </w:r>
      <w:proofErr w:type="gramStart"/>
      <w:r w:rsidRPr="00CC5792">
        <w:rPr>
          <w:sz w:val="28"/>
          <w:szCs w:val="28"/>
        </w:rPr>
        <w:t>курирующем</w:t>
      </w:r>
      <w:proofErr w:type="gramEnd"/>
      <w:r w:rsidRPr="00CC5792">
        <w:rPr>
          <w:sz w:val="28"/>
          <w:szCs w:val="28"/>
        </w:rPr>
        <w:t xml:space="preserve"> деятельность отдела первым вице-мэром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округа, которые утверждаются постановлением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округа.</w:t>
      </w:r>
    </w:p>
    <w:p w:rsidR="00AC7165" w:rsidRPr="00CC5792" w:rsidRDefault="00AC7165" w:rsidP="00904A08">
      <w:pPr>
        <w:numPr>
          <w:ilvl w:val="1"/>
          <w:numId w:val="1"/>
        </w:numPr>
        <w:ind w:left="0" w:firstLine="1134"/>
        <w:jc w:val="both"/>
        <w:rPr>
          <w:sz w:val="28"/>
          <w:szCs w:val="28"/>
        </w:rPr>
      </w:pPr>
      <w:r w:rsidRPr="00CC5792">
        <w:rPr>
          <w:sz w:val="28"/>
          <w:szCs w:val="28"/>
        </w:rPr>
        <w:t xml:space="preserve">Отдел организуется или ликвидируется по представлению курирующего деятельность отдела первого вице-мэра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 на основании постановления администрации </w:t>
      </w:r>
      <w:proofErr w:type="spellStart"/>
      <w:r w:rsidRPr="00CC5792">
        <w:rPr>
          <w:sz w:val="28"/>
          <w:szCs w:val="28"/>
        </w:rPr>
        <w:t>Невельского</w:t>
      </w:r>
      <w:proofErr w:type="spellEnd"/>
      <w:r w:rsidRPr="00CC5792">
        <w:rPr>
          <w:sz w:val="28"/>
          <w:szCs w:val="28"/>
        </w:rPr>
        <w:t xml:space="preserve"> городского округа.</w:t>
      </w: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</w:p>
    <w:p w:rsidR="00AC7165" w:rsidRPr="00CC5792" w:rsidRDefault="00AC7165" w:rsidP="00904A08">
      <w:pPr>
        <w:ind w:firstLine="1134"/>
        <w:jc w:val="both"/>
        <w:rPr>
          <w:sz w:val="28"/>
          <w:szCs w:val="28"/>
        </w:rPr>
      </w:pPr>
    </w:p>
    <w:p w:rsidR="006C6773" w:rsidRPr="00CC5792" w:rsidRDefault="006C6773" w:rsidP="00904A08">
      <w:pPr>
        <w:ind w:firstLine="1134"/>
        <w:rPr>
          <w:sz w:val="28"/>
          <w:szCs w:val="28"/>
        </w:rPr>
      </w:pPr>
    </w:p>
    <w:sectPr w:rsidR="006C6773" w:rsidRPr="00CC5792" w:rsidSect="00AC7165">
      <w:footerReference w:type="default" r:id="rId11"/>
      <w:pgSz w:w="11906" w:h="16838"/>
      <w:pgMar w:top="1134" w:right="851" w:bottom="1134" w:left="1701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54A" w:rsidRDefault="002F254A">
      <w:r>
        <w:separator/>
      </w:r>
    </w:p>
  </w:endnote>
  <w:endnote w:type="continuationSeparator" w:id="0">
    <w:p w:rsidR="002F254A" w:rsidRDefault="002F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D2D" w:rsidRDefault="005B7D2D">
    <w:pPr>
      <w:pStyle w:val="a4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54A" w:rsidRDefault="002F254A">
      <w:r>
        <w:separator/>
      </w:r>
    </w:p>
  </w:footnote>
  <w:footnote w:type="continuationSeparator" w:id="0">
    <w:p w:rsidR="002F254A" w:rsidRDefault="002F2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7080"/>
    <w:multiLevelType w:val="hybridMultilevel"/>
    <w:tmpl w:val="697E6184"/>
    <w:lvl w:ilvl="0" w:tplc="7E9A650E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08B2AB3"/>
    <w:multiLevelType w:val="hybridMultilevel"/>
    <w:tmpl w:val="8D161B9C"/>
    <w:lvl w:ilvl="0" w:tplc="7E9A650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54090C"/>
    <w:multiLevelType w:val="multilevel"/>
    <w:tmpl w:val="C28287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366B5D36"/>
    <w:multiLevelType w:val="multilevel"/>
    <w:tmpl w:val="BC7C7EA4"/>
    <w:lvl w:ilvl="0">
      <w:start w:val="2"/>
      <w:numFmt w:val="decimal"/>
      <w:lvlText w:val="%1"/>
      <w:lvlJc w:val="left"/>
      <w:pPr>
        <w:ind w:left="525" w:hanging="525"/>
      </w:pPr>
    </w:lvl>
    <w:lvl w:ilvl="1">
      <w:start w:val="2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887"/>
    <w:rsid w:val="00022561"/>
    <w:rsid w:val="000619F4"/>
    <w:rsid w:val="0009445B"/>
    <w:rsid w:val="000E7259"/>
    <w:rsid w:val="0014501F"/>
    <w:rsid w:val="00154562"/>
    <w:rsid w:val="00182B37"/>
    <w:rsid w:val="001A5FA5"/>
    <w:rsid w:val="001D48F1"/>
    <w:rsid w:val="0024062C"/>
    <w:rsid w:val="00266938"/>
    <w:rsid w:val="002D3414"/>
    <w:rsid w:val="002E66E0"/>
    <w:rsid w:val="002F254A"/>
    <w:rsid w:val="00322CD7"/>
    <w:rsid w:val="004267C9"/>
    <w:rsid w:val="004F508F"/>
    <w:rsid w:val="00511887"/>
    <w:rsid w:val="005215DF"/>
    <w:rsid w:val="005471A4"/>
    <w:rsid w:val="00574FBD"/>
    <w:rsid w:val="005B7D2D"/>
    <w:rsid w:val="00656F7E"/>
    <w:rsid w:val="00693B4D"/>
    <w:rsid w:val="006B1E76"/>
    <w:rsid w:val="006B6F40"/>
    <w:rsid w:val="006C6773"/>
    <w:rsid w:val="006D795D"/>
    <w:rsid w:val="006E4FD7"/>
    <w:rsid w:val="00732FE8"/>
    <w:rsid w:val="007418D2"/>
    <w:rsid w:val="0088257C"/>
    <w:rsid w:val="008A56A4"/>
    <w:rsid w:val="00904A08"/>
    <w:rsid w:val="00931CBB"/>
    <w:rsid w:val="00955716"/>
    <w:rsid w:val="00986EB7"/>
    <w:rsid w:val="00A05F14"/>
    <w:rsid w:val="00A82593"/>
    <w:rsid w:val="00A8540D"/>
    <w:rsid w:val="00AC7165"/>
    <w:rsid w:val="00B00482"/>
    <w:rsid w:val="00B03A82"/>
    <w:rsid w:val="00B03E76"/>
    <w:rsid w:val="00B067AF"/>
    <w:rsid w:val="00C8030D"/>
    <w:rsid w:val="00CC5792"/>
    <w:rsid w:val="00CD6C25"/>
    <w:rsid w:val="00D03D85"/>
    <w:rsid w:val="00D92651"/>
    <w:rsid w:val="00DF5E6B"/>
    <w:rsid w:val="00E10D32"/>
    <w:rsid w:val="00E45370"/>
    <w:rsid w:val="00E63EBC"/>
    <w:rsid w:val="00E90436"/>
    <w:rsid w:val="00EE43D9"/>
    <w:rsid w:val="00EF0D36"/>
    <w:rsid w:val="00F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773"/>
    <w:rPr>
      <w:sz w:val="24"/>
      <w:szCs w:val="24"/>
    </w:rPr>
  </w:style>
  <w:style w:type="paragraph" w:styleId="6">
    <w:name w:val="heading 6"/>
    <w:basedOn w:val="a"/>
    <w:next w:val="a"/>
    <w:qFormat/>
    <w:rsid w:val="006C6773"/>
    <w:pPr>
      <w:keepNext/>
      <w:spacing w:after="240"/>
      <w:jc w:val="center"/>
      <w:outlineLvl w:val="5"/>
    </w:pPr>
    <w:rPr>
      <w:b/>
      <w:bCs/>
      <w:caps/>
      <w:smallCaps/>
      <w:sz w:val="28"/>
      <w:szCs w:val="28"/>
    </w:rPr>
  </w:style>
  <w:style w:type="paragraph" w:styleId="7">
    <w:name w:val="heading 7"/>
    <w:basedOn w:val="a"/>
    <w:next w:val="a"/>
    <w:qFormat/>
    <w:rsid w:val="006C6773"/>
    <w:pPr>
      <w:keepNext/>
      <w:overflowPunct w:val="0"/>
      <w:autoSpaceDE w:val="0"/>
      <w:autoSpaceDN w:val="0"/>
      <w:adjustRightInd w:val="0"/>
      <w:spacing w:after="120"/>
      <w:ind w:right="142"/>
      <w:jc w:val="center"/>
      <w:textAlignment w:val="baseline"/>
      <w:outlineLvl w:val="6"/>
    </w:pPr>
    <w:rPr>
      <w:b/>
      <w:bCs/>
      <w:spacing w:val="80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677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C6773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986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86EB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C7165"/>
    <w:rPr>
      <w:color w:val="0563C1" w:themeColor="hyperlink"/>
      <w:u w:val="single"/>
    </w:rPr>
  </w:style>
  <w:style w:type="paragraph" w:styleId="a8">
    <w:name w:val="Normal (Web)"/>
    <w:basedOn w:val="a"/>
    <w:unhideWhenUsed/>
    <w:rsid w:val="00AC7165"/>
    <w:pPr>
      <w:spacing w:before="100" w:beforeAutospacing="1" w:after="100" w:afterAutospacing="1"/>
    </w:pPr>
  </w:style>
  <w:style w:type="paragraph" w:styleId="a9">
    <w:name w:val="Title"/>
    <w:basedOn w:val="a"/>
    <w:link w:val="aa"/>
    <w:qFormat/>
    <w:rsid w:val="00AC7165"/>
    <w:pPr>
      <w:jc w:val="center"/>
    </w:pPr>
    <w:rPr>
      <w:b/>
    </w:rPr>
  </w:style>
  <w:style w:type="character" w:customStyle="1" w:styleId="aa">
    <w:name w:val="Название Знак"/>
    <w:basedOn w:val="a0"/>
    <w:link w:val="a9"/>
    <w:rsid w:val="00AC7165"/>
    <w:rPr>
      <w:b/>
      <w:sz w:val="24"/>
      <w:szCs w:val="24"/>
    </w:rPr>
  </w:style>
  <w:style w:type="paragraph" w:customStyle="1" w:styleId="ConsPlusNormal">
    <w:name w:val="ConsPlusNormal"/>
    <w:rsid w:val="00AC7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Strong"/>
    <w:basedOn w:val="a0"/>
    <w:qFormat/>
    <w:rsid w:val="00AC71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773"/>
    <w:rPr>
      <w:sz w:val="24"/>
      <w:szCs w:val="24"/>
    </w:rPr>
  </w:style>
  <w:style w:type="paragraph" w:styleId="6">
    <w:name w:val="heading 6"/>
    <w:basedOn w:val="a"/>
    <w:next w:val="a"/>
    <w:qFormat/>
    <w:rsid w:val="006C6773"/>
    <w:pPr>
      <w:keepNext/>
      <w:spacing w:after="240"/>
      <w:jc w:val="center"/>
      <w:outlineLvl w:val="5"/>
    </w:pPr>
    <w:rPr>
      <w:b/>
      <w:bCs/>
      <w:caps/>
      <w:smallCaps/>
      <w:sz w:val="28"/>
      <w:szCs w:val="28"/>
    </w:rPr>
  </w:style>
  <w:style w:type="paragraph" w:styleId="7">
    <w:name w:val="heading 7"/>
    <w:basedOn w:val="a"/>
    <w:next w:val="a"/>
    <w:qFormat/>
    <w:rsid w:val="006C6773"/>
    <w:pPr>
      <w:keepNext/>
      <w:overflowPunct w:val="0"/>
      <w:autoSpaceDE w:val="0"/>
      <w:autoSpaceDN w:val="0"/>
      <w:adjustRightInd w:val="0"/>
      <w:spacing w:after="120"/>
      <w:ind w:right="142"/>
      <w:jc w:val="center"/>
      <w:textAlignment w:val="baseline"/>
      <w:outlineLvl w:val="6"/>
    </w:pPr>
    <w:rPr>
      <w:b/>
      <w:bCs/>
      <w:spacing w:val="80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677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C6773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986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86EB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C7165"/>
    <w:rPr>
      <w:color w:val="0563C1" w:themeColor="hyperlink"/>
      <w:u w:val="single"/>
    </w:rPr>
  </w:style>
  <w:style w:type="paragraph" w:styleId="a8">
    <w:name w:val="Normal (Web)"/>
    <w:basedOn w:val="a"/>
    <w:unhideWhenUsed/>
    <w:rsid w:val="00AC7165"/>
    <w:pPr>
      <w:spacing w:before="100" w:beforeAutospacing="1" w:after="100" w:afterAutospacing="1"/>
    </w:pPr>
  </w:style>
  <w:style w:type="paragraph" w:styleId="a9">
    <w:name w:val="Title"/>
    <w:basedOn w:val="a"/>
    <w:link w:val="aa"/>
    <w:qFormat/>
    <w:rsid w:val="00AC7165"/>
    <w:pPr>
      <w:jc w:val="center"/>
    </w:pPr>
    <w:rPr>
      <w:b/>
    </w:rPr>
  </w:style>
  <w:style w:type="character" w:customStyle="1" w:styleId="aa">
    <w:name w:val="Название Знак"/>
    <w:basedOn w:val="a0"/>
    <w:link w:val="a9"/>
    <w:rsid w:val="00AC7165"/>
    <w:rPr>
      <w:b/>
      <w:sz w:val="24"/>
      <w:szCs w:val="24"/>
    </w:rPr>
  </w:style>
  <w:style w:type="paragraph" w:customStyle="1" w:styleId="ConsPlusNormal">
    <w:name w:val="ConsPlusNormal"/>
    <w:rsid w:val="00AC7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Strong"/>
    <w:basedOn w:val="a0"/>
    <w:qFormat/>
    <w:rsid w:val="00AC71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8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9CB258D11229D8D8486CA2CB781DE059C29BFC35CB9251AE38D378CFD192750BB79945F3F82FDG0o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CB258D11229D8D8486CA2CB781DE059C29BFC35CB9251AE38D378CFD192750BB79945F3F82FBG0o0D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.PRM1\Local%20Settings\Temp\Cognitive\0865AEDB5\&#1055;&#1056;&#1048;&#1045;&#1052;&#1053;&#1040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ПРИЕМНАЯ</Template>
  <TotalTime>0</TotalTime>
  <Pages>12</Pages>
  <Words>3830</Words>
  <Characters>21834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НГО</Company>
  <LinksUpToDate>false</LinksUpToDate>
  <CharactersWithSpaces>25613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Системный администратор</dc:creator>
  <cp:lastModifiedBy>Катя</cp:lastModifiedBy>
  <cp:revision>2</cp:revision>
  <cp:lastPrinted>2020-03-24T03:59:00Z</cp:lastPrinted>
  <dcterms:created xsi:type="dcterms:W3CDTF">2020-03-25T06:32:00Z</dcterms:created>
  <dcterms:modified xsi:type="dcterms:W3CDTF">2020-03-25T06:32:00Z</dcterms:modified>
</cp:coreProperties>
</file>