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26" w:rsidRDefault="00995C26" w:rsidP="00995C26">
      <w:pPr>
        <w:spacing w:after="0"/>
        <w:ind w:firstLine="360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</w:t>
      </w:r>
      <w:r>
        <w:t xml:space="preserve"> </w:t>
      </w:r>
      <w:r>
        <w:rPr>
          <w:noProof/>
        </w:rPr>
        <w:drawing>
          <wp:inline distT="0" distB="0" distL="0" distR="0">
            <wp:extent cx="714375" cy="857250"/>
            <wp:effectExtent l="19050" t="0" r="9525" b="0"/>
            <wp:docPr id="13" name="Рисунок 4" descr="C:\..\Татьяна\Мои документы\Сессии НрСд\DOC\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..\Татьяна\Мои документы\Сессии НрСд\DOC\Nev-gerb.bmp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C26" w:rsidRDefault="00995C26" w:rsidP="00995C26">
      <w:pPr>
        <w:pStyle w:val="7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РЕШЕНИЕ</w:t>
      </w:r>
    </w:p>
    <w:p w:rsidR="00995C26" w:rsidRDefault="00995C26" w:rsidP="00995C26">
      <w:pPr>
        <w:pStyle w:val="5"/>
        <w:spacing w:before="60" w:after="120"/>
        <w:ind w:firstLine="0"/>
        <w:jc w:val="center"/>
        <w:rPr>
          <w:spacing w:val="-20"/>
          <w:sz w:val="26"/>
          <w:szCs w:val="26"/>
        </w:rPr>
      </w:pPr>
      <w:r>
        <w:rPr>
          <w:sz w:val="26"/>
          <w:szCs w:val="26"/>
        </w:rPr>
        <w:t>СОБРАНИЯ НЕВЕЛЬСКОГО ГОРОДСКОГО ОКРУГА</w:t>
      </w:r>
    </w:p>
    <w:p w:rsidR="00995C26" w:rsidRDefault="00995C26" w:rsidP="00995C26">
      <w:pPr>
        <w:tabs>
          <w:tab w:val="left" w:pos="798"/>
          <w:tab w:val="left" w:pos="882"/>
          <w:tab w:val="left" w:pos="1918"/>
          <w:tab w:val="left" w:pos="3261"/>
          <w:tab w:val="left" w:pos="3969"/>
          <w:tab w:val="left" w:pos="6096"/>
        </w:tabs>
        <w:spacing w:after="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№</w:t>
      </w:r>
      <w:r>
        <w:rPr>
          <w:rFonts w:ascii="Courier New" w:hAnsi="Courier New"/>
          <w:sz w:val="24"/>
          <w:szCs w:val="24"/>
          <w:u w:val="single"/>
        </w:rPr>
        <w:t xml:space="preserve"> </w:t>
      </w:r>
      <w:r w:rsidR="008B3BD0">
        <w:rPr>
          <w:rFonts w:ascii="Courier New" w:hAnsi="Courier New"/>
          <w:sz w:val="24"/>
          <w:szCs w:val="24"/>
          <w:u w:val="single"/>
        </w:rPr>
        <w:t>47</w:t>
      </w:r>
      <w:r w:rsidR="002B2894">
        <w:rPr>
          <w:rFonts w:ascii="Courier New" w:hAnsi="Courier New"/>
          <w:sz w:val="24"/>
          <w:szCs w:val="24"/>
          <w:u w:val="single"/>
        </w:rPr>
        <w:t>2</w:t>
      </w:r>
      <w:r>
        <w:rPr>
          <w:rFonts w:ascii="Courier New" w:hAnsi="Courier New"/>
          <w:sz w:val="24"/>
          <w:szCs w:val="24"/>
          <w:u w:val="single"/>
        </w:rPr>
        <w:t xml:space="preserve"> </w:t>
      </w:r>
      <w:r>
        <w:rPr>
          <w:rFonts w:ascii="Courier New" w:hAnsi="Courier New"/>
          <w:sz w:val="24"/>
          <w:szCs w:val="24"/>
        </w:rPr>
        <w:t>от «</w:t>
      </w:r>
      <w:r>
        <w:rPr>
          <w:rFonts w:ascii="Courier New" w:hAnsi="Courier New"/>
          <w:sz w:val="24"/>
          <w:szCs w:val="24"/>
          <w:u w:val="single"/>
        </w:rPr>
        <w:t xml:space="preserve"> </w:t>
      </w:r>
      <w:r w:rsidR="008B3BD0">
        <w:rPr>
          <w:rFonts w:ascii="Courier New" w:hAnsi="Courier New"/>
          <w:sz w:val="24"/>
          <w:szCs w:val="24"/>
          <w:u w:val="single"/>
        </w:rPr>
        <w:t>25</w:t>
      </w:r>
      <w:r>
        <w:rPr>
          <w:rFonts w:ascii="Courier New" w:hAnsi="Courier New"/>
          <w:sz w:val="24"/>
          <w:szCs w:val="24"/>
          <w:u w:val="single"/>
        </w:rPr>
        <w:t xml:space="preserve"> </w:t>
      </w:r>
      <w:r>
        <w:rPr>
          <w:rFonts w:ascii="Courier New" w:hAnsi="Courier New"/>
          <w:sz w:val="24"/>
          <w:szCs w:val="24"/>
        </w:rPr>
        <w:t xml:space="preserve">» </w:t>
      </w:r>
      <w:r w:rsidR="007A51E1">
        <w:rPr>
          <w:rFonts w:ascii="Courier New" w:hAnsi="Courier New"/>
          <w:sz w:val="24"/>
          <w:szCs w:val="24"/>
          <w:u w:val="single"/>
        </w:rPr>
        <w:t xml:space="preserve"> </w:t>
      </w:r>
      <w:r w:rsidR="008B3BD0">
        <w:rPr>
          <w:rFonts w:ascii="Courier New" w:hAnsi="Courier New"/>
          <w:sz w:val="24"/>
          <w:szCs w:val="24"/>
          <w:u w:val="single"/>
        </w:rPr>
        <w:t>июня</w:t>
      </w:r>
      <w:r w:rsidR="007A51E1">
        <w:rPr>
          <w:rFonts w:ascii="Courier New" w:hAnsi="Courier New"/>
          <w:sz w:val="24"/>
          <w:szCs w:val="24"/>
          <w:u w:val="single"/>
        </w:rPr>
        <w:t xml:space="preserve"> </w:t>
      </w:r>
      <w:r w:rsidR="008B3BD0">
        <w:rPr>
          <w:rFonts w:ascii="Courier New" w:hAnsi="Courier New"/>
          <w:sz w:val="24"/>
          <w:szCs w:val="24"/>
        </w:rPr>
        <w:t xml:space="preserve"> 2013г.           </w:t>
      </w:r>
      <w:r>
        <w:rPr>
          <w:rFonts w:ascii="Courier New" w:hAnsi="Courier New"/>
          <w:sz w:val="24"/>
          <w:szCs w:val="24"/>
        </w:rPr>
        <w:t xml:space="preserve">   </w:t>
      </w:r>
      <w:r>
        <w:rPr>
          <w:rFonts w:ascii="Courier New" w:hAnsi="Courier New"/>
          <w:sz w:val="24"/>
          <w:szCs w:val="24"/>
          <w:u w:val="single"/>
        </w:rPr>
        <w:t xml:space="preserve"> </w:t>
      </w:r>
      <w:r w:rsidR="008B3BD0">
        <w:rPr>
          <w:rFonts w:ascii="Courier New" w:hAnsi="Courier New"/>
          <w:sz w:val="24"/>
          <w:szCs w:val="24"/>
          <w:u w:val="single"/>
        </w:rPr>
        <w:t>109</w:t>
      </w:r>
      <w:r>
        <w:rPr>
          <w:rFonts w:ascii="Courier New" w:hAnsi="Courier New"/>
          <w:sz w:val="24"/>
          <w:szCs w:val="24"/>
          <w:u w:val="single"/>
        </w:rPr>
        <w:t xml:space="preserve"> </w:t>
      </w:r>
      <w:r>
        <w:rPr>
          <w:rFonts w:ascii="Courier New" w:hAnsi="Courier New"/>
          <w:sz w:val="24"/>
          <w:szCs w:val="24"/>
        </w:rPr>
        <w:t xml:space="preserve">сессия </w:t>
      </w:r>
      <w:r>
        <w:rPr>
          <w:rFonts w:ascii="Courier New" w:hAnsi="Courier New"/>
          <w:sz w:val="24"/>
          <w:szCs w:val="24"/>
          <w:u w:val="single"/>
        </w:rPr>
        <w:t xml:space="preserve"> 1 </w:t>
      </w:r>
      <w:r>
        <w:rPr>
          <w:rFonts w:ascii="Courier New" w:hAnsi="Courier New"/>
          <w:sz w:val="24"/>
          <w:szCs w:val="24"/>
        </w:rPr>
        <w:t xml:space="preserve">созыва </w:t>
      </w:r>
    </w:p>
    <w:p w:rsidR="00995C26" w:rsidRDefault="00995C26" w:rsidP="00995C26">
      <w:pPr>
        <w:tabs>
          <w:tab w:val="left" w:pos="798"/>
          <w:tab w:val="left" w:pos="882"/>
          <w:tab w:val="left" w:pos="1918"/>
          <w:tab w:val="left" w:pos="3261"/>
          <w:tab w:val="left" w:pos="3969"/>
          <w:tab w:val="left" w:pos="6096"/>
        </w:tabs>
        <w:spacing w:after="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г</w:t>
      </w:r>
      <w:proofErr w:type="gramStart"/>
      <w:r>
        <w:rPr>
          <w:rFonts w:ascii="Courier New" w:hAnsi="Courier New"/>
          <w:sz w:val="24"/>
          <w:szCs w:val="24"/>
        </w:rPr>
        <w:t>.Н</w:t>
      </w:r>
      <w:proofErr w:type="gramEnd"/>
      <w:r>
        <w:rPr>
          <w:rFonts w:ascii="Courier New" w:hAnsi="Courier New"/>
          <w:sz w:val="24"/>
          <w:szCs w:val="24"/>
        </w:rPr>
        <w:t xml:space="preserve">евельск, Сахалинская область </w:t>
      </w:r>
    </w:p>
    <w:p w:rsidR="00995C26" w:rsidRDefault="00995C26" w:rsidP="00995C26">
      <w:pPr>
        <w:spacing w:after="0"/>
        <w:jc w:val="both"/>
        <w:rPr>
          <w:rFonts w:ascii="Times New Roman" w:hAnsi="Times New Roman" w:cs="Times New Roman"/>
        </w:rPr>
      </w:pPr>
    </w:p>
    <w:p w:rsidR="00995C26" w:rsidRPr="008B3BD0" w:rsidRDefault="00995C26" w:rsidP="00995C26">
      <w:pPr>
        <w:spacing w:after="0"/>
        <w:jc w:val="both"/>
        <w:rPr>
          <w:rFonts w:ascii="Times New Roman" w:hAnsi="Times New Roman" w:cs="Times New Roman"/>
        </w:rPr>
      </w:pPr>
      <w:r w:rsidRPr="008B3BD0">
        <w:rPr>
          <w:rFonts w:ascii="Times New Roman" w:hAnsi="Times New Roman" w:cs="Times New Roman"/>
        </w:rPr>
        <w:t xml:space="preserve">О внесении изменений и дополнений в Решение Собрания </w:t>
      </w:r>
    </w:p>
    <w:p w:rsidR="00995C26" w:rsidRPr="008B3BD0" w:rsidRDefault="00995C26" w:rsidP="00995C26">
      <w:pPr>
        <w:spacing w:after="0"/>
        <w:jc w:val="both"/>
        <w:rPr>
          <w:rFonts w:ascii="Times New Roman" w:hAnsi="Times New Roman" w:cs="Times New Roman"/>
        </w:rPr>
      </w:pPr>
      <w:r w:rsidRPr="008B3BD0">
        <w:rPr>
          <w:rFonts w:ascii="Times New Roman" w:hAnsi="Times New Roman" w:cs="Times New Roman"/>
        </w:rPr>
        <w:t xml:space="preserve">Невельского   городского   округа    от  09.04.2013г. № 442 </w:t>
      </w:r>
    </w:p>
    <w:p w:rsidR="00995C26" w:rsidRPr="008B3BD0" w:rsidRDefault="00995C26" w:rsidP="00995C26">
      <w:pPr>
        <w:spacing w:after="0"/>
        <w:jc w:val="both"/>
        <w:rPr>
          <w:rFonts w:ascii="Times New Roman" w:hAnsi="Times New Roman" w:cs="Times New Roman"/>
        </w:rPr>
      </w:pPr>
      <w:r w:rsidRPr="008B3BD0">
        <w:rPr>
          <w:rFonts w:ascii="Times New Roman" w:hAnsi="Times New Roman" w:cs="Times New Roman"/>
        </w:rPr>
        <w:t xml:space="preserve">«Об     установлении    понижающего   коэффициента    </w:t>
      </w:r>
      <w:proofErr w:type="gramStart"/>
      <w:r w:rsidRPr="008B3BD0">
        <w:rPr>
          <w:rFonts w:ascii="Times New Roman" w:hAnsi="Times New Roman" w:cs="Times New Roman"/>
        </w:rPr>
        <w:t>по</w:t>
      </w:r>
      <w:proofErr w:type="gramEnd"/>
      <w:r w:rsidRPr="008B3BD0">
        <w:rPr>
          <w:rFonts w:ascii="Times New Roman" w:hAnsi="Times New Roman" w:cs="Times New Roman"/>
        </w:rPr>
        <w:t xml:space="preserve">     </w:t>
      </w:r>
    </w:p>
    <w:p w:rsidR="00995C26" w:rsidRPr="008B3BD0" w:rsidRDefault="00995C26" w:rsidP="00995C26">
      <w:pPr>
        <w:spacing w:after="0"/>
        <w:jc w:val="both"/>
        <w:rPr>
          <w:rFonts w:ascii="Times New Roman" w:hAnsi="Times New Roman" w:cs="Times New Roman"/>
        </w:rPr>
      </w:pPr>
      <w:r w:rsidRPr="008B3BD0">
        <w:rPr>
          <w:rFonts w:ascii="Times New Roman" w:hAnsi="Times New Roman" w:cs="Times New Roman"/>
        </w:rPr>
        <w:t xml:space="preserve"> установлению     арендной     платы    за     использование </w:t>
      </w:r>
    </w:p>
    <w:p w:rsidR="00995C26" w:rsidRPr="008B3BD0" w:rsidRDefault="00995C26" w:rsidP="00995C26">
      <w:pPr>
        <w:spacing w:after="0"/>
        <w:jc w:val="both"/>
        <w:rPr>
          <w:rFonts w:ascii="Times New Roman" w:hAnsi="Times New Roman" w:cs="Times New Roman"/>
        </w:rPr>
      </w:pPr>
      <w:r w:rsidRPr="008B3BD0">
        <w:rPr>
          <w:rFonts w:ascii="Times New Roman" w:hAnsi="Times New Roman" w:cs="Times New Roman"/>
        </w:rPr>
        <w:t>муниципального имущества».</w:t>
      </w:r>
    </w:p>
    <w:p w:rsidR="00995C26" w:rsidRPr="008B3BD0" w:rsidRDefault="00995C26" w:rsidP="00995C26">
      <w:pPr>
        <w:spacing w:after="0"/>
        <w:jc w:val="both"/>
        <w:rPr>
          <w:rFonts w:ascii="Times New Roman" w:hAnsi="Times New Roman" w:cs="Times New Roman"/>
        </w:rPr>
      </w:pPr>
    </w:p>
    <w:p w:rsidR="00995C26" w:rsidRPr="008B3BD0" w:rsidRDefault="00995C26" w:rsidP="00995C26">
      <w:pPr>
        <w:spacing w:after="0"/>
        <w:jc w:val="both"/>
        <w:rPr>
          <w:rFonts w:ascii="Times New Roman" w:hAnsi="Times New Roman" w:cs="Times New Roman"/>
        </w:rPr>
      </w:pPr>
    </w:p>
    <w:p w:rsidR="00995C26" w:rsidRPr="008B3BD0" w:rsidRDefault="00995C26" w:rsidP="00995C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8B3BD0">
        <w:rPr>
          <w:rFonts w:ascii="Times New Roman" w:hAnsi="Times New Roman" w:cs="Times New Roman"/>
        </w:rPr>
        <w:t>В соответствии со ст.16 Федерального закона от 06.10.2003г.  № 131-ФЗ (в ред. от 07.05.2013г.) «Об общих принципах организации местного самоуправления в Российской Федерации», Федеральным законом от 29.07.1998г. № 135-ФЗ (в ред. от 28.07.2012г.) «Об оценочной деятельности в Российской Федерации», руководствуясь ст.34 Устава муниципального образования «Невельский городского округ», Собрание Невельского городского округа</w:t>
      </w:r>
      <w:proofErr w:type="gramEnd"/>
    </w:p>
    <w:p w:rsidR="00995C26" w:rsidRPr="008B3BD0" w:rsidRDefault="00995C26" w:rsidP="00995C26">
      <w:pPr>
        <w:spacing w:after="0"/>
        <w:jc w:val="both"/>
        <w:rPr>
          <w:rFonts w:ascii="Times New Roman" w:hAnsi="Times New Roman" w:cs="Times New Roman"/>
        </w:rPr>
      </w:pPr>
    </w:p>
    <w:p w:rsidR="00995C26" w:rsidRPr="008B3BD0" w:rsidRDefault="00995C26" w:rsidP="00995C26">
      <w:pPr>
        <w:spacing w:after="0"/>
        <w:jc w:val="both"/>
        <w:rPr>
          <w:rFonts w:ascii="Times New Roman" w:hAnsi="Times New Roman" w:cs="Times New Roman"/>
        </w:rPr>
      </w:pPr>
      <w:r w:rsidRPr="008B3BD0">
        <w:rPr>
          <w:rFonts w:ascii="Times New Roman" w:hAnsi="Times New Roman" w:cs="Times New Roman"/>
        </w:rPr>
        <w:t>РЕШИЛО:</w:t>
      </w:r>
    </w:p>
    <w:p w:rsidR="00995C26" w:rsidRPr="008B3BD0" w:rsidRDefault="00995C26" w:rsidP="00A873A8">
      <w:pPr>
        <w:spacing w:after="0"/>
        <w:jc w:val="both"/>
        <w:rPr>
          <w:rFonts w:ascii="Times New Roman" w:hAnsi="Times New Roman" w:cs="Times New Roman"/>
        </w:rPr>
      </w:pPr>
      <w:r w:rsidRPr="008B3BD0">
        <w:rPr>
          <w:rFonts w:ascii="Times New Roman" w:hAnsi="Times New Roman" w:cs="Times New Roman"/>
        </w:rPr>
        <w:t>1.Внести в Решение Собрания Невельского   городского   округа    от  09.04.2013г. № 442 «Об     установлении    понижающего   коэффициента    по      установлению     арендной     платы    за     использование  муниципального имущества» следующие изменения и дополнения:</w:t>
      </w:r>
    </w:p>
    <w:p w:rsidR="00A873A8" w:rsidRPr="008B3BD0" w:rsidRDefault="00995C26" w:rsidP="00A873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B3BD0">
        <w:rPr>
          <w:rFonts w:ascii="Times New Roman" w:hAnsi="Times New Roman" w:cs="Times New Roman"/>
        </w:rPr>
        <w:t>1.1.</w:t>
      </w:r>
      <w:r w:rsidR="00A873A8" w:rsidRPr="008B3BD0">
        <w:rPr>
          <w:rFonts w:ascii="Times New Roman" w:hAnsi="Times New Roman" w:cs="Times New Roman"/>
        </w:rPr>
        <w:t>Текстову часть Решени</w:t>
      </w:r>
      <w:r w:rsidR="009E7A14" w:rsidRPr="008B3BD0">
        <w:rPr>
          <w:rFonts w:ascii="Times New Roman" w:hAnsi="Times New Roman" w:cs="Times New Roman"/>
        </w:rPr>
        <w:t>я</w:t>
      </w:r>
      <w:r w:rsidR="00A873A8" w:rsidRPr="008B3BD0">
        <w:rPr>
          <w:rFonts w:ascii="Times New Roman" w:hAnsi="Times New Roman" w:cs="Times New Roman"/>
        </w:rPr>
        <w:t xml:space="preserve">  </w:t>
      </w:r>
      <w:r w:rsidR="008B3BD0">
        <w:rPr>
          <w:rFonts w:ascii="Times New Roman" w:hAnsi="Times New Roman" w:cs="Times New Roman"/>
        </w:rPr>
        <w:t xml:space="preserve">Собрания Невельского городского округа от 09.04.2013г. № 442 </w:t>
      </w:r>
      <w:r w:rsidR="00A873A8" w:rsidRPr="008B3BD0">
        <w:rPr>
          <w:rFonts w:ascii="Times New Roman" w:hAnsi="Times New Roman" w:cs="Times New Roman"/>
        </w:rPr>
        <w:t xml:space="preserve">дополнить пунктом 2 следующего содержания: </w:t>
      </w:r>
    </w:p>
    <w:p w:rsidR="00995C26" w:rsidRPr="008B3BD0" w:rsidRDefault="00A873A8" w:rsidP="008B3BD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8B3BD0">
        <w:rPr>
          <w:rFonts w:ascii="Times New Roman" w:hAnsi="Times New Roman" w:cs="Times New Roman"/>
        </w:rPr>
        <w:t xml:space="preserve">«2.Установить понижающий коэффициент в размере 0,05 от стоимости годовой арендной платы, определяемой по результатам независимой оценки, за использование вновь построенных либо реконструируемых объектов движимого и недвижимого имущества, предназначенного для обеспечения жизнедеятельности населения на территории Невельского городского округа в рамках решения вопросов местного значения (организации в границах городского округа </w:t>
      </w:r>
      <w:proofErr w:type="spellStart"/>
      <w:r w:rsidRPr="008B3BD0">
        <w:rPr>
          <w:rFonts w:ascii="Times New Roman" w:hAnsi="Times New Roman" w:cs="Times New Roman"/>
        </w:rPr>
        <w:t>электро</w:t>
      </w:r>
      <w:proofErr w:type="spellEnd"/>
      <w:r w:rsidRPr="008B3BD0">
        <w:rPr>
          <w:rFonts w:ascii="Times New Roman" w:hAnsi="Times New Roman" w:cs="Times New Roman"/>
        </w:rPr>
        <w:t>-, тепл</w:t>
      </w:r>
      <w:proofErr w:type="gramStart"/>
      <w:r w:rsidRPr="008B3BD0">
        <w:rPr>
          <w:rFonts w:ascii="Times New Roman" w:hAnsi="Times New Roman" w:cs="Times New Roman"/>
        </w:rPr>
        <w:t>о-</w:t>
      </w:r>
      <w:proofErr w:type="gramEnd"/>
      <w:r w:rsidRPr="008B3BD0">
        <w:rPr>
          <w:rFonts w:ascii="Times New Roman" w:hAnsi="Times New Roman" w:cs="Times New Roman"/>
        </w:rPr>
        <w:t>, и водоснабжения населения, водоотведения, снабжения населения топливом в пределах полномочий, установленных законодательством Российской Федерации), в случае, если арендатор по условиям договора аренды обязуется производить капитальный ремонт арендуемого муниципального имущества за свой счет без возмещения затрат арендодат</w:t>
      </w:r>
      <w:r w:rsidR="008B3BD0" w:rsidRPr="008B3BD0">
        <w:rPr>
          <w:rFonts w:ascii="Times New Roman" w:hAnsi="Times New Roman" w:cs="Times New Roman"/>
        </w:rPr>
        <w:t>елем</w:t>
      </w:r>
      <w:proofErr w:type="gramStart"/>
      <w:r w:rsidR="008B3BD0" w:rsidRPr="008B3BD0">
        <w:rPr>
          <w:rFonts w:ascii="Times New Roman" w:hAnsi="Times New Roman" w:cs="Times New Roman"/>
        </w:rPr>
        <w:t>.».</w:t>
      </w:r>
      <w:proofErr w:type="gramEnd"/>
    </w:p>
    <w:p w:rsidR="00995C26" w:rsidRPr="008B3BD0" w:rsidRDefault="00995C26" w:rsidP="00A873A8">
      <w:pPr>
        <w:spacing w:after="0"/>
        <w:jc w:val="both"/>
        <w:rPr>
          <w:rFonts w:ascii="Times New Roman" w:hAnsi="Times New Roman" w:cs="Times New Roman"/>
        </w:rPr>
      </w:pPr>
      <w:r w:rsidRPr="008B3BD0">
        <w:rPr>
          <w:rFonts w:ascii="Times New Roman" w:hAnsi="Times New Roman" w:cs="Times New Roman"/>
        </w:rPr>
        <w:t>1.2.</w:t>
      </w:r>
      <w:r w:rsidR="008B3BD0" w:rsidRPr="008B3BD0">
        <w:rPr>
          <w:rFonts w:ascii="Times New Roman" w:hAnsi="Times New Roman" w:cs="Times New Roman"/>
        </w:rPr>
        <w:t xml:space="preserve">Пункты 2, </w:t>
      </w:r>
      <w:r w:rsidR="008B3BD0">
        <w:rPr>
          <w:rFonts w:ascii="Times New Roman" w:hAnsi="Times New Roman" w:cs="Times New Roman"/>
        </w:rPr>
        <w:t>3 Р</w:t>
      </w:r>
      <w:r w:rsidR="008B3BD0" w:rsidRPr="008B3BD0">
        <w:rPr>
          <w:rFonts w:ascii="Times New Roman" w:hAnsi="Times New Roman" w:cs="Times New Roman"/>
        </w:rPr>
        <w:t>ешения Собрания Невельского городского округа  от 09.04.2013 г. № 442 считать пунктами  3, 4 соответственно.</w:t>
      </w:r>
    </w:p>
    <w:p w:rsidR="00995C26" w:rsidRPr="008B3BD0" w:rsidRDefault="00995C26" w:rsidP="00A873A8">
      <w:pPr>
        <w:spacing w:after="0"/>
        <w:jc w:val="both"/>
        <w:rPr>
          <w:rFonts w:ascii="Times New Roman" w:hAnsi="Times New Roman" w:cs="Times New Roman"/>
        </w:rPr>
      </w:pPr>
      <w:r w:rsidRPr="008B3BD0">
        <w:rPr>
          <w:rFonts w:ascii="Times New Roman" w:hAnsi="Times New Roman" w:cs="Times New Roman"/>
        </w:rPr>
        <w:t>2.Настоящее Решение направить мэру Невельского городского округа для подписания и обнародования.</w:t>
      </w:r>
    </w:p>
    <w:p w:rsidR="00995C26" w:rsidRPr="008B3BD0" w:rsidRDefault="00995C26" w:rsidP="00A873A8">
      <w:pPr>
        <w:spacing w:after="0"/>
        <w:jc w:val="both"/>
        <w:rPr>
          <w:rFonts w:ascii="Times New Roman" w:hAnsi="Times New Roman" w:cs="Times New Roman"/>
        </w:rPr>
      </w:pPr>
      <w:r w:rsidRPr="008B3BD0">
        <w:rPr>
          <w:rFonts w:ascii="Times New Roman" w:hAnsi="Times New Roman" w:cs="Times New Roman"/>
        </w:rPr>
        <w:t>3.</w:t>
      </w:r>
      <w:proofErr w:type="gramStart"/>
      <w:r w:rsidRPr="008B3BD0">
        <w:rPr>
          <w:rFonts w:ascii="Times New Roman" w:hAnsi="Times New Roman" w:cs="Times New Roman"/>
        </w:rPr>
        <w:t>Контроль за</w:t>
      </w:r>
      <w:proofErr w:type="gramEnd"/>
      <w:r w:rsidRPr="008B3BD0">
        <w:rPr>
          <w:rFonts w:ascii="Times New Roman" w:hAnsi="Times New Roman" w:cs="Times New Roman"/>
        </w:rPr>
        <w:t xml:space="preserve"> исполнением настоящего Решения возложить на комитет по управлению имуществом администрации Невельского городского округа (Е.Е. </w:t>
      </w:r>
      <w:proofErr w:type="spellStart"/>
      <w:r w:rsidRPr="008B3BD0">
        <w:rPr>
          <w:rFonts w:ascii="Times New Roman" w:hAnsi="Times New Roman" w:cs="Times New Roman"/>
        </w:rPr>
        <w:t>Пышненко</w:t>
      </w:r>
      <w:proofErr w:type="spellEnd"/>
      <w:r w:rsidRPr="008B3BD0">
        <w:rPr>
          <w:rFonts w:ascii="Times New Roman" w:hAnsi="Times New Roman" w:cs="Times New Roman"/>
        </w:rPr>
        <w:t xml:space="preserve">) и на постоянную депутатскую комиссию по бюджету, экономике и промышленности (А.Н. Морозов). </w:t>
      </w:r>
    </w:p>
    <w:p w:rsidR="00995C26" w:rsidRPr="008B3BD0" w:rsidRDefault="00995C26" w:rsidP="00995C26">
      <w:pPr>
        <w:spacing w:after="0"/>
        <w:rPr>
          <w:rFonts w:ascii="Times New Roman" w:hAnsi="Times New Roman" w:cs="Times New Roman"/>
        </w:rPr>
      </w:pPr>
    </w:p>
    <w:p w:rsidR="00995C26" w:rsidRPr="008B3BD0" w:rsidRDefault="00995C26" w:rsidP="00995C26">
      <w:pPr>
        <w:spacing w:after="0"/>
        <w:rPr>
          <w:rFonts w:ascii="Times New Roman" w:hAnsi="Times New Roman" w:cs="Times New Roman"/>
        </w:rPr>
      </w:pPr>
      <w:r w:rsidRPr="008B3BD0">
        <w:rPr>
          <w:rFonts w:ascii="Times New Roman" w:hAnsi="Times New Roman" w:cs="Times New Roman"/>
        </w:rPr>
        <w:t>Председатель Собрания Невельского</w:t>
      </w:r>
    </w:p>
    <w:p w:rsidR="00995C26" w:rsidRPr="008B3BD0" w:rsidRDefault="00995C26" w:rsidP="00995C26">
      <w:pPr>
        <w:spacing w:after="0"/>
        <w:rPr>
          <w:rFonts w:ascii="Times New Roman" w:hAnsi="Times New Roman" w:cs="Times New Roman"/>
        </w:rPr>
      </w:pPr>
      <w:r w:rsidRPr="008B3BD0">
        <w:rPr>
          <w:rFonts w:ascii="Times New Roman" w:hAnsi="Times New Roman" w:cs="Times New Roman"/>
        </w:rPr>
        <w:t>городского округа                                                                                                              И.И. Насыпайко</w:t>
      </w:r>
      <w:r w:rsidRPr="008B3BD0">
        <w:rPr>
          <w:rFonts w:ascii="Times New Roman" w:hAnsi="Times New Roman" w:cs="Times New Roman"/>
          <w:color w:val="000000"/>
        </w:rPr>
        <w:t xml:space="preserve"> </w:t>
      </w:r>
    </w:p>
    <w:sectPr w:rsidR="00995C26" w:rsidRPr="008B3BD0" w:rsidSect="0060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67C67"/>
    <w:multiLevelType w:val="multilevel"/>
    <w:tmpl w:val="D71A7B0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61F"/>
    <w:rsid w:val="0004507E"/>
    <w:rsid w:val="00066852"/>
    <w:rsid w:val="00071B30"/>
    <w:rsid w:val="0007201C"/>
    <w:rsid w:val="000B5401"/>
    <w:rsid w:val="000E1D01"/>
    <w:rsid w:val="0014177A"/>
    <w:rsid w:val="00221F31"/>
    <w:rsid w:val="002600D0"/>
    <w:rsid w:val="00275172"/>
    <w:rsid w:val="002802C1"/>
    <w:rsid w:val="0028320D"/>
    <w:rsid w:val="002B2894"/>
    <w:rsid w:val="002E02DA"/>
    <w:rsid w:val="003133CC"/>
    <w:rsid w:val="00347632"/>
    <w:rsid w:val="003615C6"/>
    <w:rsid w:val="0039142E"/>
    <w:rsid w:val="003A7EC2"/>
    <w:rsid w:val="003C123D"/>
    <w:rsid w:val="003D739E"/>
    <w:rsid w:val="003E1B13"/>
    <w:rsid w:val="00477665"/>
    <w:rsid w:val="004A5B77"/>
    <w:rsid w:val="004E4D84"/>
    <w:rsid w:val="00510118"/>
    <w:rsid w:val="0053087A"/>
    <w:rsid w:val="005856CE"/>
    <w:rsid w:val="005C5C4D"/>
    <w:rsid w:val="005C7855"/>
    <w:rsid w:val="005F0950"/>
    <w:rsid w:val="005F51BD"/>
    <w:rsid w:val="0060279B"/>
    <w:rsid w:val="006135BA"/>
    <w:rsid w:val="0061771E"/>
    <w:rsid w:val="00626E0E"/>
    <w:rsid w:val="00693D85"/>
    <w:rsid w:val="006B7F98"/>
    <w:rsid w:val="006E5768"/>
    <w:rsid w:val="006E65BB"/>
    <w:rsid w:val="007762A8"/>
    <w:rsid w:val="00794AC1"/>
    <w:rsid w:val="007A51E1"/>
    <w:rsid w:val="007C20AC"/>
    <w:rsid w:val="007D6699"/>
    <w:rsid w:val="007E6F56"/>
    <w:rsid w:val="00820F54"/>
    <w:rsid w:val="0082250B"/>
    <w:rsid w:val="00837B73"/>
    <w:rsid w:val="00866CEF"/>
    <w:rsid w:val="00895D96"/>
    <w:rsid w:val="008B3BD0"/>
    <w:rsid w:val="008C44D4"/>
    <w:rsid w:val="008E2A80"/>
    <w:rsid w:val="008F6689"/>
    <w:rsid w:val="00963C14"/>
    <w:rsid w:val="00995429"/>
    <w:rsid w:val="00995BC0"/>
    <w:rsid w:val="00995C26"/>
    <w:rsid w:val="009975C8"/>
    <w:rsid w:val="009E7A14"/>
    <w:rsid w:val="00A06153"/>
    <w:rsid w:val="00A474F9"/>
    <w:rsid w:val="00A76BCD"/>
    <w:rsid w:val="00A873A8"/>
    <w:rsid w:val="00AB0DDD"/>
    <w:rsid w:val="00B130C9"/>
    <w:rsid w:val="00B97FBC"/>
    <w:rsid w:val="00BC535D"/>
    <w:rsid w:val="00BD0277"/>
    <w:rsid w:val="00BD7C66"/>
    <w:rsid w:val="00C0319D"/>
    <w:rsid w:val="00C0401A"/>
    <w:rsid w:val="00C06C2F"/>
    <w:rsid w:val="00C23AC6"/>
    <w:rsid w:val="00C4107B"/>
    <w:rsid w:val="00C4561F"/>
    <w:rsid w:val="00C87CF8"/>
    <w:rsid w:val="00CA2135"/>
    <w:rsid w:val="00CD5C70"/>
    <w:rsid w:val="00CE24E9"/>
    <w:rsid w:val="00CE4A63"/>
    <w:rsid w:val="00D36C96"/>
    <w:rsid w:val="00D501A2"/>
    <w:rsid w:val="00DC3E3D"/>
    <w:rsid w:val="00DC40A2"/>
    <w:rsid w:val="00DC487B"/>
    <w:rsid w:val="00E014C5"/>
    <w:rsid w:val="00E5586A"/>
    <w:rsid w:val="00E6087F"/>
    <w:rsid w:val="00E7506D"/>
    <w:rsid w:val="00ED7C36"/>
    <w:rsid w:val="00F001D2"/>
    <w:rsid w:val="00F17092"/>
    <w:rsid w:val="00F23BC5"/>
    <w:rsid w:val="00F80A5F"/>
    <w:rsid w:val="00FA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9B"/>
  </w:style>
  <w:style w:type="paragraph" w:styleId="5">
    <w:name w:val="heading 5"/>
    <w:basedOn w:val="a"/>
    <w:next w:val="a"/>
    <w:link w:val="50"/>
    <w:semiHidden/>
    <w:unhideWhenUsed/>
    <w:qFormat/>
    <w:rsid w:val="00C4561F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C4561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4561F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semiHidden/>
    <w:rsid w:val="00C4561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C456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6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7EC2"/>
    <w:pPr>
      <w:ind w:left="720"/>
      <w:contextualSpacing/>
    </w:pPr>
  </w:style>
  <w:style w:type="paragraph" w:styleId="a7">
    <w:name w:val="footnote text"/>
    <w:basedOn w:val="a"/>
    <w:link w:val="1"/>
    <w:unhideWhenUsed/>
    <w:rsid w:val="005F0950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5F0950"/>
    <w:rPr>
      <w:sz w:val="20"/>
      <w:szCs w:val="20"/>
    </w:rPr>
  </w:style>
  <w:style w:type="paragraph" w:styleId="a9">
    <w:name w:val="Title"/>
    <w:basedOn w:val="a"/>
    <w:link w:val="aa"/>
    <w:qFormat/>
    <w:rsid w:val="005F09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5F0950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5F0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F0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F0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rvts7">
    <w:name w:val="rvts7"/>
    <w:basedOn w:val="a0"/>
    <w:rsid w:val="005F0950"/>
  </w:style>
  <w:style w:type="character" w:customStyle="1" w:styleId="1">
    <w:name w:val="Текст сноски Знак1"/>
    <w:basedOn w:val="a0"/>
    <w:link w:val="a7"/>
    <w:locked/>
    <w:rsid w:val="005F0950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ConsPlusCell">
    <w:name w:val="ConsPlusCell"/>
    <w:uiPriority w:val="99"/>
    <w:rsid w:val="00072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..\&#1058;&#1072;&#1090;&#1100;&#1103;&#1085;&#1072;\&#1052;&#1086;&#1080;%20&#1076;&#1086;&#1082;&#1091;&#1084;&#1077;&#1085;&#1090;&#1099;\&#1057;&#1077;&#1089;&#1089;&#1080;&#1080;%20&#1053;&#1088;&#1057;&#1076;\DOC\Nev-gerb.b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5CEC-3384-4ED3-BFCF-A94C0FA9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162</cp:revision>
  <cp:lastPrinted>2013-06-09T23:03:00Z</cp:lastPrinted>
  <dcterms:created xsi:type="dcterms:W3CDTF">2013-05-27T07:55:00Z</dcterms:created>
  <dcterms:modified xsi:type="dcterms:W3CDTF">2013-06-28T03:53:00Z</dcterms:modified>
</cp:coreProperties>
</file>