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F334B1"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90536A">
              <w:rPr>
                <w:rFonts w:ascii="Courier New" w:hAnsi="Courier New" w:cs="Courier New"/>
              </w:rPr>
              <w:t>27.01.2023</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90536A">
              <w:rPr>
                <w:rFonts w:ascii="Courier New" w:hAnsi="Courier New" w:cs="Courier New"/>
              </w:rPr>
              <w:t>111</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w:t>
            </w:r>
            <w:proofErr w:type="gramStart"/>
            <w:r>
              <w:rPr>
                <w:rFonts w:ascii="Courier New" w:hAnsi="Courier New" w:cs="Courier New"/>
              </w:rPr>
              <w:t>.Н</w:t>
            </w:r>
            <w:proofErr w:type="gramEnd"/>
            <w:r>
              <w:rPr>
                <w:rFonts w:ascii="Courier New" w:hAnsi="Courier New" w:cs="Courier New"/>
              </w:rPr>
              <w:t>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4423" w:type="dxa"/>
        <w:tblLayout w:type="fixed"/>
        <w:tblCellMar>
          <w:left w:w="28" w:type="dxa"/>
          <w:right w:w="28" w:type="dxa"/>
        </w:tblCellMar>
        <w:tblLook w:val="0000" w:firstRow="0" w:lastRow="0" w:firstColumn="0" w:lastColumn="0" w:noHBand="0" w:noVBand="0"/>
      </w:tblPr>
      <w:tblGrid>
        <w:gridCol w:w="4423"/>
      </w:tblGrid>
      <w:tr w:rsidR="00A05F14" w:rsidRPr="00F334B1" w:rsidTr="00F334B1">
        <w:trPr>
          <w:trHeight w:hRule="exact" w:val="1492"/>
        </w:trPr>
        <w:tc>
          <w:tcPr>
            <w:tcW w:w="4423" w:type="dxa"/>
          </w:tcPr>
          <w:p w:rsidR="00A05F14" w:rsidRPr="00F334B1" w:rsidRDefault="0090536A" w:rsidP="00F334B1">
            <w:pPr>
              <w:spacing w:after="240"/>
              <w:jc w:val="both"/>
              <w:rPr>
                <w:sz w:val="26"/>
                <w:szCs w:val="26"/>
              </w:rPr>
            </w:pPr>
            <w:r w:rsidRPr="00F334B1">
              <w:rPr>
                <w:sz w:val="26"/>
                <w:szCs w:val="26"/>
              </w:rPr>
              <w:t xml:space="preserve">Об утверждении Политики в отношении обработки персональных данных в администрации </w:t>
            </w:r>
            <w:proofErr w:type="spellStart"/>
            <w:r w:rsidRPr="00F334B1">
              <w:rPr>
                <w:sz w:val="26"/>
                <w:szCs w:val="26"/>
              </w:rPr>
              <w:t>Невельского</w:t>
            </w:r>
            <w:proofErr w:type="spellEnd"/>
            <w:r w:rsidRPr="00F334B1">
              <w:rPr>
                <w:sz w:val="26"/>
                <w:szCs w:val="26"/>
              </w:rPr>
              <w:t xml:space="preserve"> городского округа</w:t>
            </w:r>
          </w:p>
        </w:tc>
      </w:tr>
    </w:tbl>
    <w:p w:rsidR="002D3414" w:rsidRPr="00F334B1" w:rsidRDefault="002D3414" w:rsidP="006C6773">
      <w:pPr>
        <w:jc w:val="both"/>
        <w:rPr>
          <w:sz w:val="26"/>
          <w:szCs w:val="26"/>
        </w:rPr>
      </w:pPr>
    </w:p>
    <w:p w:rsidR="00F334B1" w:rsidRPr="00F334B1" w:rsidRDefault="00F334B1" w:rsidP="00F334B1">
      <w:pPr>
        <w:ind w:firstLine="1134"/>
        <w:jc w:val="both"/>
        <w:rPr>
          <w:rFonts w:eastAsiaTheme="minorHAnsi"/>
          <w:sz w:val="26"/>
          <w:szCs w:val="26"/>
          <w:lang w:eastAsia="en-US"/>
        </w:rPr>
      </w:pPr>
      <w:proofErr w:type="gramStart"/>
      <w:r w:rsidRPr="00F334B1">
        <w:rPr>
          <w:sz w:val="26"/>
          <w:szCs w:val="26"/>
        </w:rPr>
        <w:t>В целях выполнения требований Федерального закона от 27 июля 2006 г. №</w:t>
      </w:r>
      <w:r w:rsidR="00661714">
        <w:rPr>
          <w:sz w:val="26"/>
          <w:szCs w:val="26"/>
        </w:rPr>
        <w:t xml:space="preserve"> </w:t>
      </w:r>
      <w:r w:rsidRPr="00F334B1">
        <w:rPr>
          <w:sz w:val="26"/>
          <w:szCs w:val="26"/>
        </w:rPr>
        <w:t>152-ФЗ «О персональных данных», постановления Правительства Российской Федерации от 21 марта 2012 г. №</w:t>
      </w:r>
      <w:r w:rsidR="00661714">
        <w:rPr>
          <w:sz w:val="26"/>
          <w:szCs w:val="26"/>
        </w:rPr>
        <w:t xml:space="preserve"> </w:t>
      </w:r>
      <w:r w:rsidRPr="00F334B1">
        <w:rPr>
          <w:sz w:val="26"/>
          <w:szCs w:val="26"/>
        </w:rPr>
        <w:t>211 «Об утверждении перечня мер, направленных на обеспечение выполнения обязанностей, предусмотренных Федеральным законом «О персональных данных»</w:t>
      </w:r>
      <w:r w:rsidRPr="00F334B1">
        <w:rPr>
          <w:rFonts w:eastAsiaTheme="minorHAnsi"/>
          <w:sz w:val="26"/>
          <w:szCs w:val="26"/>
          <w:lang w:eastAsia="en-US"/>
        </w:rPr>
        <w:t xml:space="preserve">, </w:t>
      </w:r>
      <w:r w:rsidRPr="00F334B1">
        <w:rPr>
          <w:sz w:val="26"/>
          <w:szCs w:val="26"/>
        </w:rPr>
        <w:t xml:space="preserve">постановления Правительства Российской Федерации </w:t>
      </w:r>
      <w:r w:rsidRPr="00F334B1">
        <w:rPr>
          <w:rFonts w:eastAsiaTheme="minorHAnsi"/>
          <w:sz w:val="26"/>
          <w:szCs w:val="26"/>
          <w:lang w:eastAsia="en-US"/>
        </w:rPr>
        <w:t>от 15.09.2008 г. №</w:t>
      </w:r>
      <w:r w:rsidR="00661714">
        <w:rPr>
          <w:rFonts w:eastAsiaTheme="minorHAnsi"/>
          <w:sz w:val="26"/>
          <w:szCs w:val="26"/>
          <w:lang w:eastAsia="en-US"/>
        </w:rPr>
        <w:t xml:space="preserve"> </w:t>
      </w:r>
      <w:r w:rsidRPr="00F334B1">
        <w:rPr>
          <w:rFonts w:eastAsiaTheme="minorHAnsi"/>
          <w:sz w:val="26"/>
          <w:szCs w:val="26"/>
          <w:lang w:eastAsia="en-US"/>
        </w:rPr>
        <w:t>687 «Об утверждении положения об особенностях обработки персональных данных, осуществляемой без использования средств</w:t>
      </w:r>
      <w:proofErr w:type="gramEnd"/>
      <w:r w:rsidRPr="00F334B1">
        <w:rPr>
          <w:rFonts w:eastAsiaTheme="minorHAnsi"/>
          <w:sz w:val="26"/>
          <w:szCs w:val="26"/>
          <w:lang w:eastAsia="en-US"/>
        </w:rPr>
        <w:t xml:space="preserve"> автоматизации», руководствуясь ст. ст. 44, 45 Устава муниципального образования «</w:t>
      </w:r>
      <w:proofErr w:type="spellStart"/>
      <w:r w:rsidRPr="00F334B1">
        <w:rPr>
          <w:rFonts w:eastAsiaTheme="minorHAnsi"/>
          <w:sz w:val="26"/>
          <w:szCs w:val="26"/>
          <w:lang w:eastAsia="en-US"/>
        </w:rPr>
        <w:t>Невельский</w:t>
      </w:r>
      <w:proofErr w:type="spellEnd"/>
      <w:r w:rsidRPr="00F334B1">
        <w:rPr>
          <w:rFonts w:eastAsiaTheme="minorHAnsi"/>
          <w:sz w:val="26"/>
          <w:szCs w:val="26"/>
          <w:lang w:eastAsia="en-US"/>
        </w:rPr>
        <w:t xml:space="preserve"> городской округ», администрация </w:t>
      </w:r>
      <w:proofErr w:type="spellStart"/>
      <w:r w:rsidRPr="00F334B1">
        <w:rPr>
          <w:rFonts w:eastAsiaTheme="minorHAnsi"/>
          <w:sz w:val="26"/>
          <w:szCs w:val="26"/>
          <w:lang w:eastAsia="en-US"/>
        </w:rPr>
        <w:t>Невельского</w:t>
      </w:r>
      <w:proofErr w:type="spellEnd"/>
      <w:r w:rsidRPr="00F334B1">
        <w:rPr>
          <w:rFonts w:eastAsiaTheme="minorHAnsi"/>
          <w:sz w:val="26"/>
          <w:szCs w:val="26"/>
          <w:lang w:eastAsia="en-US"/>
        </w:rPr>
        <w:t xml:space="preserve"> городского округа</w:t>
      </w:r>
    </w:p>
    <w:p w:rsidR="00F334B1" w:rsidRPr="00F334B1" w:rsidRDefault="00F334B1" w:rsidP="00F334B1">
      <w:pPr>
        <w:ind w:firstLine="1134"/>
        <w:jc w:val="both"/>
        <w:rPr>
          <w:rFonts w:eastAsiaTheme="minorHAnsi"/>
          <w:sz w:val="26"/>
          <w:szCs w:val="26"/>
          <w:lang w:eastAsia="en-US"/>
        </w:rPr>
      </w:pPr>
    </w:p>
    <w:p w:rsidR="00F334B1" w:rsidRPr="00F334B1" w:rsidRDefault="00F334B1" w:rsidP="00F334B1">
      <w:pPr>
        <w:jc w:val="both"/>
        <w:rPr>
          <w:rFonts w:eastAsiaTheme="minorHAnsi"/>
          <w:sz w:val="26"/>
          <w:szCs w:val="26"/>
          <w:lang w:eastAsia="en-US"/>
        </w:rPr>
      </w:pPr>
      <w:r w:rsidRPr="00F334B1">
        <w:rPr>
          <w:rFonts w:eastAsiaTheme="minorHAnsi"/>
          <w:sz w:val="26"/>
          <w:szCs w:val="26"/>
          <w:lang w:eastAsia="en-US"/>
        </w:rPr>
        <w:t>ПОСТАНОВЛЯЕТ:</w:t>
      </w:r>
    </w:p>
    <w:p w:rsidR="00F334B1" w:rsidRPr="00F334B1" w:rsidRDefault="00F334B1" w:rsidP="00F334B1">
      <w:pPr>
        <w:ind w:firstLine="1134"/>
        <w:jc w:val="both"/>
        <w:rPr>
          <w:rFonts w:eastAsiaTheme="minorHAnsi"/>
          <w:sz w:val="26"/>
          <w:szCs w:val="26"/>
          <w:lang w:eastAsia="en-US"/>
        </w:rPr>
      </w:pPr>
    </w:p>
    <w:p w:rsidR="00F334B1" w:rsidRPr="00F334B1" w:rsidRDefault="00F334B1" w:rsidP="00F334B1">
      <w:pPr>
        <w:widowControl w:val="0"/>
        <w:tabs>
          <w:tab w:val="left" w:pos="993"/>
        </w:tabs>
        <w:autoSpaceDE w:val="0"/>
        <w:autoSpaceDN w:val="0"/>
        <w:adjustRightInd w:val="0"/>
        <w:ind w:firstLine="1134"/>
        <w:jc w:val="both"/>
        <w:rPr>
          <w:rFonts w:eastAsia="Calibri"/>
          <w:sz w:val="26"/>
          <w:szCs w:val="26"/>
        </w:rPr>
      </w:pPr>
      <w:r w:rsidRPr="00F334B1">
        <w:rPr>
          <w:rFonts w:eastAsia="Calibri"/>
          <w:sz w:val="26"/>
          <w:szCs w:val="26"/>
        </w:rPr>
        <w:t xml:space="preserve">1. Утвердить </w:t>
      </w:r>
      <w:r w:rsidRPr="00F334B1">
        <w:rPr>
          <w:rFonts w:eastAsiaTheme="minorHAnsi"/>
          <w:sz w:val="26"/>
          <w:szCs w:val="26"/>
          <w:lang w:eastAsia="en-US"/>
        </w:rPr>
        <w:t xml:space="preserve">Политику в отношении обработки персональных данных в администрации </w:t>
      </w:r>
      <w:proofErr w:type="spellStart"/>
      <w:r w:rsidRPr="00F334B1">
        <w:rPr>
          <w:rFonts w:eastAsiaTheme="minorHAnsi"/>
          <w:sz w:val="26"/>
          <w:szCs w:val="26"/>
          <w:lang w:eastAsia="en-US"/>
        </w:rPr>
        <w:t>Невельского</w:t>
      </w:r>
      <w:proofErr w:type="spellEnd"/>
      <w:r w:rsidRPr="00F334B1">
        <w:rPr>
          <w:rFonts w:eastAsiaTheme="minorHAnsi"/>
          <w:sz w:val="26"/>
          <w:szCs w:val="26"/>
          <w:lang w:eastAsia="en-US"/>
        </w:rPr>
        <w:t xml:space="preserve"> городского округа </w:t>
      </w:r>
      <w:r w:rsidRPr="00F334B1">
        <w:rPr>
          <w:rFonts w:eastAsia="Calibri"/>
          <w:sz w:val="26"/>
          <w:szCs w:val="26"/>
        </w:rPr>
        <w:t>(прилагается).</w:t>
      </w:r>
    </w:p>
    <w:p w:rsidR="00F334B1" w:rsidRPr="00F334B1" w:rsidRDefault="00F334B1" w:rsidP="00F334B1">
      <w:pPr>
        <w:widowControl w:val="0"/>
        <w:tabs>
          <w:tab w:val="left" w:pos="993"/>
        </w:tabs>
        <w:autoSpaceDE w:val="0"/>
        <w:autoSpaceDN w:val="0"/>
        <w:adjustRightInd w:val="0"/>
        <w:ind w:firstLine="1134"/>
        <w:jc w:val="both"/>
        <w:rPr>
          <w:rFonts w:eastAsia="Calibri"/>
          <w:sz w:val="26"/>
          <w:szCs w:val="26"/>
        </w:rPr>
      </w:pPr>
      <w:r w:rsidRPr="00F334B1">
        <w:rPr>
          <w:rFonts w:eastAsia="Calibri"/>
          <w:sz w:val="26"/>
          <w:szCs w:val="26"/>
        </w:rPr>
        <w:t xml:space="preserve">2. Признать утратившим силу постановление администрации </w:t>
      </w:r>
      <w:proofErr w:type="spellStart"/>
      <w:r w:rsidRPr="00F334B1">
        <w:rPr>
          <w:rFonts w:eastAsia="Calibri"/>
          <w:sz w:val="26"/>
          <w:szCs w:val="26"/>
        </w:rPr>
        <w:t>Невельского</w:t>
      </w:r>
      <w:proofErr w:type="spellEnd"/>
      <w:r w:rsidRPr="00F334B1">
        <w:rPr>
          <w:rFonts w:eastAsia="Calibri"/>
          <w:sz w:val="26"/>
          <w:szCs w:val="26"/>
        </w:rPr>
        <w:t xml:space="preserve"> городского округа от 13.10.2022 №</w:t>
      </w:r>
      <w:r w:rsidR="00661714">
        <w:rPr>
          <w:rFonts w:eastAsia="Calibri"/>
          <w:sz w:val="26"/>
          <w:szCs w:val="26"/>
        </w:rPr>
        <w:t xml:space="preserve"> </w:t>
      </w:r>
      <w:r w:rsidRPr="00F334B1">
        <w:rPr>
          <w:rFonts w:eastAsia="Calibri"/>
          <w:sz w:val="26"/>
          <w:szCs w:val="26"/>
        </w:rPr>
        <w:t xml:space="preserve">1471 «Об утверждении Политики в отношении обработки персональных данных в администрации </w:t>
      </w:r>
      <w:proofErr w:type="spellStart"/>
      <w:r w:rsidRPr="00F334B1">
        <w:rPr>
          <w:rFonts w:eastAsia="Calibri"/>
          <w:sz w:val="26"/>
          <w:szCs w:val="26"/>
        </w:rPr>
        <w:t>Невельского</w:t>
      </w:r>
      <w:proofErr w:type="spellEnd"/>
      <w:r w:rsidRPr="00F334B1">
        <w:rPr>
          <w:rFonts w:eastAsia="Calibri"/>
          <w:sz w:val="26"/>
          <w:szCs w:val="26"/>
        </w:rPr>
        <w:t xml:space="preserve"> городского округа», за исключением пункта 2.</w:t>
      </w:r>
    </w:p>
    <w:p w:rsidR="00F334B1" w:rsidRPr="00F334B1" w:rsidRDefault="00F334B1" w:rsidP="00F334B1">
      <w:pPr>
        <w:widowControl w:val="0"/>
        <w:tabs>
          <w:tab w:val="left" w:pos="993"/>
        </w:tabs>
        <w:autoSpaceDE w:val="0"/>
        <w:autoSpaceDN w:val="0"/>
        <w:adjustRightInd w:val="0"/>
        <w:ind w:firstLine="1134"/>
        <w:jc w:val="both"/>
        <w:rPr>
          <w:rFonts w:eastAsia="Calibri"/>
          <w:sz w:val="26"/>
          <w:szCs w:val="26"/>
        </w:rPr>
      </w:pPr>
      <w:r w:rsidRPr="00F334B1">
        <w:rPr>
          <w:rFonts w:eastAsia="Calibri"/>
          <w:sz w:val="26"/>
          <w:szCs w:val="26"/>
        </w:rPr>
        <w:t xml:space="preserve">3. Настоящее постановление разместить на официальном Интернет-сайте администрации </w:t>
      </w:r>
      <w:proofErr w:type="spellStart"/>
      <w:r w:rsidRPr="00F334B1">
        <w:rPr>
          <w:rFonts w:eastAsia="Calibri"/>
          <w:sz w:val="26"/>
          <w:szCs w:val="26"/>
        </w:rPr>
        <w:t>Невельского</w:t>
      </w:r>
      <w:proofErr w:type="spellEnd"/>
      <w:r w:rsidRPr="00F334B1">
        <w:rPr>
          <w:rFonts w:eastAsia="Calibri"/>
          <w:sz w:val="26"/>
          <w:szCs w:val="26"/>
        </w:rPr>
        <w:t xml:space="preserve"> городского округа.</w:t>
      </w:r>
    </w:p>
    <w:p w:rsidR="00F334B1" w:rsidRPr="00F334B1" w:rsidRDefault="00F334B1" w:rsidP="00F334B1">
      <w:pPr>
        <w:spacing w:after="200"/>
        <w:ind w:firstLine="1134"/>
        <w:jc w:val="both"/>
        <w:rPr>
          <w:sz w:val="26"/>
          <w:szCs w:val="26"/>
        </w:rPr>
      </w:pPr>
      <w:r w:rsidRPr="00F334B1">
        <w:rPr>
          <w:sz w:val="26"/>
          <w:szCs w:val="26"/>
        </w:rPr>
        <w:t xml:space="preserve">4. </w:t>
      </w:r>
      <w:proofErr w:type="gramStart"/>
      <w:r w:rsidRPr="00F334B1">
        <w:rPr>
          <w:sz w:val="26"/>
          <w:szCs w:val="26"/>
        </w:rPr>
        <w:t>Контроль за</w:t>
      </w:r>
      <w:proofErr w:type="gramEnd"/>
      <w:r w:rsidRPr="00F334B1">
        <w:rPr>
          <w:sz w:val="26"/>
          <w:szCs w:val="26"/>
        </w:rPr>
        <w:t xml:space="preserve"> исполнением настоящего постановления возложить на первого вице-мэра </w:t>
      </w:r>
      <w:proofErr w:type="spellStart"/>
      <w:r w:rsidRPr="00F334B1">
        <w:rPr>
          <w:sz w:val="26"/>
          <w:szCs w:val="26"/>
        </w:rPr>
        <w:t>Невельского</w:t>
      </w:r>
      <w:proofErr w:type="spellEnd"/>
      <w:r w:rsidRPr="00F334B1">
        <w:rPr>
          <w:sz w:val="26"/>
          <w:szCs w:val="26"/>
        </w:rPr>
        <w:t xml:space="preserve"> городского округа </w:t>
      </w:r>
      <w:proofErr w:type="spellStart"/>
      <w:r w:rsidRPr="00F334B1">
        <w:rPr>
          <w:sz w:val="26"/>
          <w:szCs w:val="26"/>
        </w:rPr>
        <w:t>Ронжину</w:t>
      </w:r>
      <w:proofErr w:type="spellEnd"/>
      <w:r w:rsidRPr="00F334B1">
        <w:rPr>
          <w:sz w:val="26"/>
          <w:szCs w:val="26"/>
        </w:rPr>
        <w:t xml:space="preserve"> Н.В.</w:t>
      </w:r>
    </w:p>
    <w:p w:rsidR="00B067AF" w:rsidRPr="00F334B1" w:rsidRDefault="00B067AF" w:rsidP="006C6773">
      <w:pPr>
        <w:jc w:val="both"/>
        <w:rPr>
          <w:sz w:val="26"/>
          <w:szCs w:val="26"/>
        </w:rPr>
      </w:pPr>
      <w:bookmarkStart w:id="0" w:name="_GoBack"/>
      <w:bookmarkEnd w:id="0"/>
    </w:p>
    <w:p w:rsidR="00B067AF" w:rsidRPr="00F334B1" w:rsidRDefault="00B067AF" w:rsidP="006C6773">
      <w:pPr>
        <w:jc w:val="both"/>
        <w:rPr>
          <w:sz w:val="26"/>
          <w:szCs w:val="26"/>
        </w:rPr>
      </w:pPr>
    </w:p>
    <w:p w:rsidR="00B067AF" w:rsidRPr="00F334B1" w:rsidRDefault="00B067AF" w:rsidP="006C6773">
      <w:pPr>
        <w:jc w:val="both"/>
        <w:rPr>
          <w:sz w:val="26"/>
          <w:szCs w:val="26"/>
        </w:rPr>
      </w:pPr>
    </w:p>
    <w:p w:rsidR="006C6773" w:rsidRPr="00F334B1" w:rsidRDefault="0090536A" w:rsidP="006C6773">
      <w:pPr>
        <w:jc w:val="both"/>
        <w:rPr>
          <w:color w:val="0000FF"/>
          <w:sz w:val="26"/>
          <w:szCs w:val="26"/>
        </w:rPr>
      </w:pPr>
      <w:r w:rsidRPr="00F334B1">
        <w:rPr>
          <w:sz w:val="26"/>
          <w:szCs w:val="26"/>
        </w:rPr>
        <w:t xml:space="preserve">Мэр </w:t>
      </w:r>
      <w:proofErr w:type="spellStart"/>
      <w:r w:rsidRPr="00F334B1">
        <w:rPr>
          <w:sz w:val="26"/>
          <w:szCs w:val="26"/>
        </w:rPr>
        <w:t>Невельского</w:t>
      </w:r>
      <w:proofErr w:type="spellEnd"/>
      <w:r w:rsidRPr="00F334B1">
        <w:rPr>
          <w:sz w:val="26"/>
          <w:szCs w:val="26"/>
        </w:rPr>
        <w:t xml:space="preserve"> городского округа</w:t>
      </w:r>
      <w:r w:rsidR="00E45370" w:rsidRPr="00F334B1">
        <w:rPr>
          <w:color w:val="0000FF"/>
          <w:sz w:val="26"/>
          <w:szCs w:val="26"/>
        </w:rPr>
        <w:tab/>
      </w:r>
      <w:r w:rsidR="00E45370" w:rsidRPr="00F334B1">
        <w:rPr>
          <w:color w:val="0000FF"/>
          <w:sz w:val="26"/>
          <w:szCs w:val="26"/>
        </w:rPr>
        <w:tab/>
      </w:r>
      <w:r w:rsidR="00E45370" w:rsidRPr="00F334B1">
        <w:rPr>
          <w:color w:val="0000FF"/>
          <w:sz w:val="26"/>
          <w:szCs w:val="26"/>
        </w:rPr>
        <w:tab/>
        <w:t xml:space="preserve">    </w:t>
      </w:r>
      <w:r w:rsidR="00F334B1">
        <w:rPr>
          <w:color w:val="0000FF"/>
          <w:sz w:val="26"/>
          <w:szCs w:val="26"/>
        </w:rPr>
        <w:t xml:space="preserve">                        </w:t>
      </w:r>
      <w:r w:rsidR="00F334B1" w:rsidRPr="00F334B1">
        <w:rPr>
          <w:sz w:val="26"/>
          <w:szCs w:val="26"/>
        </w:rPr>
        <w:t>А.В.</w:t>
      </w:r>
      <w:r w:rsidR="00F334B1">
        <w:rPr>
          <w:sz w:val="26"/>
          <w:szCs w:val="26"/>
        </w:rPr>
        <w:t xml:space="preserve"> </w:t>
      </w:r>
      <w:proofErr w:type="spellStart"/>
      <w:r w:rsidRPr="00F334B1">
        <w:rPr>
          <w:sz w:val="26"/>
          <w:szCs w:val="26"/>
        </w:rPr>
        <w:t>Шабельник</w:t>
      </w:r>
      <w:proofErr w:type="spellEnd"/>
      <w:r w:rsidRPr="00F334B1">
        <w:rPr>
          <w:sz w:val="26"/>
          <w:szCs w:val="26"/>
        </w:rPr>
        <w:t xml:space="preserve"> </w:t>
      </w:r>
    </w:p>
    <w:p w:rsidR="00F334B1" w:rsidRDefault="00F334B1">
      <w:pPr>
        <w:rPr>
          <w:sz w:val="26"/>
          <w:szCs w:val="26"/>
        </w:rPr>
      </w:pPr>
      <w:r>
        <w:rPr>
          <w:sz w:val="26"/>
          <w:szCs w:val="26"/>
        </w:rPr>
        <w:br w:type="page"/>
      </w:r>
    </w:p>
    <w:p w:rsidR="00F334B1" w:rsidRPr="006D3587" w:rsidRDefault="00F334B1" w:rsidP="00F334B1">
      <w:pPr>
        <w:ind w:left="4536"/>
        <w:jc w:val="right"/>
        <w:rPr>
          <w:caps/>
          <w:sz w:val="26"/>
          <w:szCs w:val="26"/>
        </w:rPr>
      </w:pPr>
      <w:r w:rsidRPr="006D3587">
        <w:rPr>
          <w:sz w:val="26"/>
          <w:szCs w:val="26"/>
        </w:rPr>
        <w:lastRenderedPageBreak/>
        <w:t>УТВЕРЖДЕНА</w:t>
      </w:r>
    </w:p>
    <w:p w:rsidR="00F334B1" w:rsidRPr="006D3587" w:rsidRDefault="00F334B1" w:rsidP="00F334B1">
      <w:pPr>
        <w:ind w:left="4536"/>
        <w:jc w:val="right"/>
        <w:rPr>
          <w:sz w:val="26"/>
          <w:szCs w:val="26"/>
        </w:rPr>
      </w:pPr>
      <w:r w:rsidRPr="006D3587">
        <w:rPr>
          <w:sz w:val="26"/>
          <w:szCs w:val="26"/>
        </w:rPr>
        <w:t xml:space="preserve"> постановлением администрации </w:t>
      </w:r>
    </w:p>
    <w:p w:rsidR="00F334B1" w:rsidRPr="006D3587" w:rsidRDefault="00F334B1" w:rsidP="00F334B1">
      <w:pPr>
        <w:ind w:left="4536"/>
        <w:jc w:val="right"/>
        <w:rPr>
          <w:sz w:val="26"/>
          <w:szCs w:val="26"/>
        </w:rPr>
      </w:pPr>
      <w:proofErr w:type="spellStart"/>
      <w:r w:rsidRPr="006D3587">
        <w:rPr>
          <w:sz w:val="26"/>
          <w:szCs w:val="26"/>
        </w:rPr>
        <w:t>Невельского</w:t>
      </w:r>
      <w:proofErr w:type="spellEnd"/>
      <w:r w:rsidRPr="006D3587">
        <w:rPr>
          <w:sz w:val="26"/>
          <w:szCs w:val="26"/>
        </w:rPr>
        <w:t xml:space="preserve"> городского округа</w:t>
      </w:r>
    </w:p>
    <w:p w:rsidR="00F334B1" w:rsidRPr="006D3587" w:rsidRDefault="00F334B1" w:rsidP="00F334B1">
      <w:pPr>
        <w:ind w:left="4536"/>
        <w:jc w:val="right"/>
        <w:rPr>
          <w:sz w:val="26"/>
          <w:szCs w:val="26"/>
        </w:rPr>
      </w:pPr>
      <w:r w:rsidRPr="006D3587">
        <w:rPr>
          <w:sz w:val="26"/>
          <w:szCs w:val="26"/>
        </w:rPr>
        <w:t xml:space="preserve">от </w:t>
      </w:r>
      <w:r>
        <w:rPr>
          <w:sz w:val="26"/>
          <w:szCs w:val="26"/>
        </w:rPr>
        <w:t>27.01.2023 г. № 111</w:t>
      </w:r>
    </w:p>
    <w:p w:rsidR="00F334B1" w:rsidRPr="00CF72AA" w:rsidRDefault="00F334B1" w:rsidP="00F334B1">
      <w:pPr>
        <w:ind w:left="4536"/>
        <w:jc w:val="right"/>
        <w:rPr>
          <w:caps/>
          <w:sz w:val="28"/>
          <w:szCs w:val="28"/>
        </w:rPr>
      </w:pPr>
    </w:p>
    <w:p w:rsidR="00F334B1" w:rsidRPr="000E6272" w:rsidRDefault="00F334B1" w:rsidP="00F334B1"/>
    <w:p w:rsidR="00F334B1" w:rsidRPr="006D3587" w:rsidRDefault="00F334B1" w:rsidP="00F334B1">
      <w:pPr>
        <w:pStyle w:val="aa"/>
        <w:jc w:val="center"/>
      </w:pPr>
      <w:r w:rsidRPr="006D3587">
        <w:t>ПОЛИТИКА</w:t>
      </w:r>
    </w:p>
    <w:p w:rsidR="00F334B1" w:rsidRPr="006D3587" w:rsidRDefault="00F334B1" w:rsidP="00F334B1">
      <w:pPr>
        <w:pStyle w:val="aa"/>
        <w:jc w:val="center"/>
      </w:pPr>
      <w:r w:rsidRPr="006D3587">
        <w:t xml:space="preserve">в отношении обработки персональных данных в администрации </w:t>
      </w:r>
      <w:proofErr w:type="spellStart"/>
      <w:r w:rsidRPr="006D3587">
        <w:t>Невельского</w:t>
      </w:r>
      <w:proofErr w:type="spellEnd"/>
      <w:r w:rsidRPr="006D3587">
        <w:t xml:space="preserve"> городского округа</w:t>
      </w:r>
    </w:p>
    <w:p w:rsidR="00F334B1" w:rsidRPr="006D3587" w:rsidRDefault="00F334B1" w:rsidP="00F334B1">
      <w:pPr>
        <w:pStyle w:val="1"/>
        <w:numPr>
          <w:ilvl w:val="0"/>
          <w:numId w:val="4"/>
        </w:numPr>
        <w:ind w:left="0" w:firstLine="0"/>
        <w:outlineLvl w:val="0"/>
      </w:pPr>
      <w:bookmarkStart w:id="1" w:name="h.84pr4j6vjrr2" w:colFirst="0" w:colLast="0"/>
      <w:bookmarkEnd w:id="1"/>
      <w:r w:rsidRPr="006D3587">
        <w:t>Общие положения</w:t>
      </w:r>
    </w:p>
    <w:p w:rsidR="00F334B1" w:rsidRPr="006D3587" w:rsidRDefault="00F334B1" w:rsidP="00F334B1">
      <w:pPr>
        <w:pStyle w:val="20"/>
        <w:numPr>
          <w:ilvl w:val="1"/>
          <w:numId w:val="4"/>
        </w:numPr>
        <w:tabs>
          <w:tab w:val="num" w:pos="1276"/>
        </w:tabs>
        <w:ind w:left="0"/>
        <w:outlineLvl w:val="1"/>
      </w:pPr>
      <w:r w:rsidRPr="006D3587">
        <w:t>Назначение Политики</w:t>
      </w:r>
    </w:p>
    <w:p w:rsidR="00F334B1" w:rsidRPr="006D3587" w:rsidRDefault="00F334B1" w:rsidP="00F334B1">
      <w:pPr>
        <w:pStyle w:val="3"/>
        <w:numPr>
          <w:ilvl w:val="2"/>
          <w:numId w:val="4"/>
        </w:numPr>
        <w:tabs>
          <w:tab w:val="num" w:pos="1276"/>
        </w:tabs>
        <w:ind w:left="0"/>
      </w:pPr>
      <w:proofErr w:type="gramStart"/>
      <w:r w:rsidRPr="006D3587">
        <w:t xml:space="preserve">Настоящая Политика в отношении обработки персональных данных в администрации </w:t>
      </w:r>
      <w:proofErr w:type="spellStart"/>
      <w:r w:rsidRPr="006D3587">
        <w:t>Невельского</w:t>
      </w:r>
      <w:proofErr w:type="spellEnd"/>
      <w:r w:rsidRPr="006D3587">
        <w:t xml:space="preserve"> городского округа (далее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w:t>
      </w:r>
      <w:proofErr w:type="gramEnd"/>
      <w:r w:rsidRPr="006D3587">
        <w:t xml:space="preserve"> нормативными правовыми актами, операторами, являющимися государственными или муниципальными органами».</w:t>
      </w:r>
    </w:p>
    <w:p w:rsidR="00F334B1" w:rsidRPr="006D3587" w:rsidRDefault="00F334B1" w:rsidP="00F334B1">
      <w:pPr>
        <w:pStyle w:val="3"/>
        <w:numPr>
          <w:ilvl w:val="2"/>
          <w:numId w:val="4"/>
        </w:numPr>
        <w:tabs>
          <w:tab w:val="num" w:pos="1276"/>
        </w:tabs>
        <w:ind w:left="0"/>
      </w:pPr>
      <w:r w:rsidRPr="006D3587">
        <w:t xml:space="preserve">Политика вступает в силу с момента ее утверждения мэром </w:t>
      </w:r>
      <w:proofErr w:type="spellStart"/>
      <w:r w:rsidRPr="006D3587">
        <w:t>Невельского</w:t>
      </w:r>
      <w:proofErr w:type="spellEnd"/>
      <w:r w:rsidRPr="006D3587">
        <w:t xml:space="preserve"> городского округа.</w:t>
      </w:r>
    </w:p>
    <w:p w:rsidR="00F334B1" w:rsidRPr="006D3587" w:rsidRDefault="00F334B1" w:rsidP="00F334B1">
      <w:pPr>
        <w:pStyle w:val="3"/>
        <w:numPr>
          <w:ilvl w:val="2"/>
          <w:numId w:val="4"/>
        </w:numPr>
        <w:tabs>
          <w:tab w:val="num" w:pos="1276"/>
        </w:tabs>
        <w:ind w:left="0"/>
      </w:pPr>
      <w:r w:rsidRPr="006D3587">
        <w:t xml:space="preserve">Политика подлежит пересмотру в ходе периодического анализа со стороны руководства администрации </w:t>
      </w:r>
      <w:proofErr w:type="spellStart"/>
      <w:r w:rsidRPr="006D3587">
        <w:t>Невельского</w:t>
      </w:r>
      <w:proofErr w:type="spellEnd"/>
      <w:r w:rsidRPr="006D3587">
        <w:t xml:space="preserve"> городского округа (далее – администрация, Оператор), а также в случаях изменения законодательства Российской Федерации в области персональных данных.</w:t>
      </w:r>
    </w:p>
    <w:p w:rsidR="00F334B1" w:rsidRPr="006D3587" w:rsidRDefault="00F334B1" w:rsidP="00F334B1">
      <w:pPr>
        <w:pStyle w:val="3"/>
        <w:numPr>
          <w:ilvl w:val="2"/>
          <w:numId w:val="4"/>
        </w:numPr>
        <w:tabs>
          <w:tab w:val="num" w:pos="1276"/>
        </w:tabs>
        <w:ind w:left="0"/>
      </w:pPr>
      <w:r w:rsidRPr="006D3587">
        <w:t>Политика подлежит опубликованию на официальном сайте администрации в течение 10 дней после её утверждения.</w:t>
      </w:r>
    </w:p>
    <w:p w:rsidR="00F334B1" w:rsidRPr="006D3587" w:rsidRDefault="00F334B1" w:rsidP="00F334B1">
      <w:pPr>
        <w:pStyle w:val="20"/>
        <w:numPr>
          <w:ilvl w:val="1"/>
          <w:numId w:val="4"/>
        </w:numPr>
        <w:tabs>
          <w:tab w:val="num" w:pos="1276"/>
        </w:tabs>
        <w:ind w:left="0"/>
        <w:outlineLvl w:val="1"/>
      </w:pPr>
      <w:bookmarkStart w:id="2" w:name="h.k4y7z09qw3c1" w:colFirst="0" w:colLast="0"/>
      <w:bookmarkEnd w:id="2"/>
      <w:r w:rsidRPr="006D3587">
        <w:t>Цели Политики</w:t>
      </w:r>
    </w:p>
    <w:p w:rsidR="00F334B1" w:rsidRPr="006D3587" w:rsidRDefault="00F334B1" w:rsidP="00F334B1">
      <w:pPr>
        <w:pStyle w:val="3"/>
        <w:numPr>
          <w:ilvl w:val="2"/>
          <w:numId w:val="4"/>
        </w:numPr>
        <w:tabs>
          <w:tab w:val="num" w:pos="1276"/>
        </w:tabs>
        <w:ind w:left="0"/>
      </w:pPr>
      <w:r w:rsidRPr="006D3587">
        <w:t>Целью Политики является обеспечение защиты прав и свобод субъектов персональных данных при обработке их персональных данных администрацией.</w:t>
      </w:r>
    </w:p>
    <w:p w:rsidR="00F334B1" w:rsidRPr="006D3587" w:rsidRDefault="00F334B1" w:rsidP="00F334B1">
      <w:pPr>
        <w:pStyle w:val="20"/>
        <w:numPr>
          <w:ilvl w:val="1"/>
          <w:numId w:val="4"/>
        </w:numPr>
        <w:tabs>
          <w:tab w:val="num" w:pos="1276"/>
        </w:tabs>
        <w:ind w:left="0"/>
        <w:outlineLvl w:val="1"/>
      </w:pPr>
      <w:bookmarkStart w:id="3" w:name="h.xoscyd2upp6r" w:colFirst="0" w:colLast="0"/>
      <w:bookmarkEnd w:id="3"/>
      <w:r w:rsidRPr="006D3587">
        <w:t>Основные понятия</w:t>
      </w:r>
    </w:p>
    <w:p w:rsidR="00F334B1" w:rsidRPr="006D3587" w:rsidRDefault="00F334B1" w:rsidP="00F334B1">
      <w:pPr>
        <w:pStyle w:val="3"/>
        <w:numPr>
          <w:ilvl w:val="2"/>
          <w:numId w:val="4"/>
        </w:numPr>
        <w:tabs>
          <w:tab w:val="num" w:pos="1276"/>
        </w:tabs>
        <w:ind w:left="0"/>
      </w:pPr>
      <w:r w:rsidRPr="006D3587">
        <w:t>Для целей Политики используются следующие понятия:</w:t>
      </w:r>
    </w:p>
    <w:p w:rsidR="00F334B1" w:rsidRPr="006D3587" w:rsidRDefault="00F334B1" w:rsidP="00F334B1">
      <w:pPr>
        <w:pStyle w:val="ac"/>
      </w:pPr>
      <w:r w:rsidRPr="006D3587">
        <w:rPr>
          <w:b/>
        </w:rPr>
        <w:t xml:space="preserve">персональные данные </w:t>
      </w:r>
      <w:r w:rsidRPr="006D3587">
        <w:t>– любая информация, относящаяся к прямо или косвенно определенному или определяемому физическому лицу (субъекту персональных данных);</w:t>
      </w:r>
    </w:p>
    <w:p w:rsidR="00F334B1" w:rsidRPr="006D3587" w:rsidRDefault="00F334B1" w:rsidP="00F334B1">
      <w:pPr>
        <w:pStyle w:val="ac"/>
      </w:pPr>
      <w:r w:rsidRPr="006D3587">
        <w:rPr>
          <w:b/>
        </w:rPr>
        <w:lastRenderedPageBreak/>
        <w:t>персональные данные, разрешенные субъектом персональных данных для распространения</w:t>
      </w:r>
      <w:r w:rsidRPr="006D3587">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F334B1" w:rsidRPr="006D3587" w:rsidRDefault="00F334B1" w:rsidP="00F334B1">
      <w:pPr>
        <w:pStyle w:val="ac"/>
      </w:pPr>
      <w:r w:rsidRPr="006D3587">
        <w:rPr>
          <w:b/>
        </w:rPr>
        <w:t xml:space="preserve">субъект персональных данных </w:t>
      </w:r>
      <w:r w:rsidRPr="006D3587">
        <w:t>– физическое лицо, которое прямо или косвенно определено или определяемо с помощью персональных данных;</w:t>
      </w:r>
    </w:p>
    <w:p w:rsidR="00F334B1" w:rsidRPr="006D3587" w:rsidRDefault="00F334B1" w:rsidP="00F334B1">
      <w:pPr>
        <w:pStyle w:val="ac"/>
      </w:pPr>
      <w:r w:rsidRPr="006D3587">
        <w:rPr>
          <w:b/>
        </w:rPr>
        <w:t xml:space="preserve">оператор </w:t>
      </w:r>
      <w:r w:rsidRPr="006D3587">
        <w:t>– муниципальный орган,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334B1" w:rsidRPr="006D3587" w:rsidRDefault="00F334B1" w:rsidP="00F334B1">
      <w:pPr>
        <w:pStyle w:val="ac"/>
      </w:pPr>
      <w:proofErr w:type="gramStart"/>
      <w:r w:rsidRPr="006D3587">
        <w:rPr>
          <w:b/>
        </w:rPr>
        <w:t xml:space="preserve">обработка персональных данных </w:t>
      </w:r>
      <w:r w:rsidRPr="006D3587">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F334B1" w:rsidRPr="006D3587" w:rsidRDefault="00F334B1" w:rsidP="00F334B1">
      <w:pPr>
        <w:pStyle w:val="ac"/>
      </w:pPr>
      <w:r w:rsidRPr="006D3587">
        <w:rPr>
          <w:b/>
        </w:rPr>
        <w:t xml:space="preserve">автоматизированная обработка персональных данных </w:t>
      </w:r>
      <w:r w:rsidRPr="006D3587">
        <w:t>– обработка персональных данных с помощью средств вычислительной техники;</w:t>
      </w:r>
    </w:p>
    <w:p w:rsidR="00F334B1" w:rsidRPr="006D3587" w:rsidRDefault="00F334B1" w:rsidP="00F334B1">
      <w:pPr>
        <w:pStyle w:val="ac"/>
      </w:pPr>
      <w:r w:rsidRPr="006D3587">
        <w:rPr>
          <w:b/>
        </w:rPr>
        <w:t xml:space="preserve">распространение персональных данных </w:t>
      </w:r>
      <w:r w:rsidRPr="006D3587">
        <w:t>– действия, направленные на раскрытие персональных данных неопределенному кругу лиц;</w:t>
      </w:r>
    </w:p>
    <w:p w:rsidR="00F334B1" w:rsidRPr="006D3587" w:rsidRDefault="00F334B1" w:rsidP="00F334B1">
      <w:pPr>
        <w:pStyle w:val="ac"/>
      </w:pPr>
      <w:r w:rsidRPr="006D3587">
        <w:rPr>
          <w:b/>
        </w:rPr>
        <w:t xml:space="preserve">предоставление персональных данных </w:t>
      </w:r>
      <w:r w:rsidRPr="006D3587">
        <w:t>– действия, направленные на раскрытие персональных данных определенному лицу или определенному кругу лиц;</w:t>
      </w:r>
    </w:p>
    <w:p w:rsidR="00F334B1" w:rsidRPr="006D3587" w:rsidRDefault="00F334B1" w:rsidP="00F334B1">
      <w:pPr>
        <w:pStyle w:val="ac"/>
      </w:pPr>
      <w:r w:rsidRPr="006D3587">
        <w:rPr>
          <w:b/>
        </w:rPr>
        <w:t xml:space="preserve">блокирование персональных данных </w:t>
      </w:r>
      <w:r w:rsidRPr="006D3587">
        <w:t>– временное прекращение обработки персональных данных (за исключением случаев, если обработка необходима для уточнения персональных данных);</w:t>
      </w:r>
    </w:p>
    <w:p w:rsidR="00F334B1" w:rsidRPr="006D3587" w:rsidRDefault="00F334B1" w:rsidP="00F334B1">
      <w:pPr>
        <w:pStyle w:val="ac"/>
      </w:pPr>
      <w:r w:rsidRPr="006D3587">
        <w:rPr>
          <w:b/>
        </w:rPr>
        <w:t xml:space="preserve">уничтожение персональных данных </w:t>
      </w:r>
      <w:r w:rsidRPr="006D3587">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334B1" w:rsidRPr="006D3587" w:rsidRDefault="00F334B1" w:rsidP="00F334B1">
      <w:pPr>
        <w:pStyle w:val="ac"/>
      </w:pPr>
      <w:r w:rsidRPr="006D3587">
        <w:rPr>
          <w:b/>
        </w:rPr>
        <w:t xml:space="preserve">информационная система персональных данных </w:t>
      </w:r>
      <w:r w:rsidRPr="006D3587">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334B1" w:rsidRPr="006D3587" w:rsidRDefault="00F334B1" w:rsidP="00F334B1">
      <w:pPr>
        <w:pStyle w:val="ac"/>
      </w:pPr>
      <w:bookmarkStart w:id="4" w:name="_Hlk40255521"/>
      <w:r w:rsidRPr="006D3587">
        <w:rPr>
          <w:b/>
        </w:rPr>
        <w:t xml:space="preserve">конфиденциальность информации </w:t>
      </w:r>
      <w:r w:rsidRPr="006D3587">
        <w:t>–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4"/>
    </w:p>
    <w:p w:rsidR="00F334B1" w:rsidRPr="006D3587" w:rsidRDefault="00F334B1" w:rsidP="00F334B1">
      <w:pPr>
        <w:pStyle w:val="ac"/>
      </w:pPr>
      <w:r w:rsidRPr="006D3587">
        <w:rPr>
          <w:b/>
        </w:rPr>
        <w:t xml:space="preserve">трансграничная передача персональных данных </w:t>
      </w:r>
      <w:r w:rsidRPr="006D3587">
        <w:t xml:space="preserve">– передача персональных данных на территорию иностранного государства органу власти </w:t>
      </w:r>
      <w:r w:rsidRPr="006D3587">
        <w:lastRenderedPageBreak/>
        <w:t>иностранного государства, иностранному физическому лицу или иностранному юридическому лицу;</w:t>
      </w:r>
    </w:p>
    <w:p w:rsidR="00F334B1" w:rsidRPr="006D3587" w:rsidRDefault="00F334B1" w:rsidP="00F334B1">
      <w:pPr>
        <w:pStyle w:val="ac"/>
        <w:rPr>
          <w:highlight w:val="white"/>
        </w:rPr>
      </w:pPr>
      <w:r w:rsidRPr="006D3587">
        <w:rPr>
          <w:b/>
          <w:highlight w:val="white"/>
        </w:rPr>
        <w:t xml:space="preserve">угрозы безопасности персональных данных </w:t>
      </w:r>
      <w:r w:rsidRPr="006D3587">
        <w:rPr>
          <w:highlight w:val="white"/>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F334B1" w:rsidRPr="006D3587" w:rsidRDefault="00F334B1" w:rsidP="00F334B1">
      <w:pPr>
        <w:pStyle w:val="ac"/>
      </w:pPr>
      <w:r w:rsidRPr="006D3587">
        <w:rPr>
          <w:b/>
          <w:highlight w:val="white"/>
        </w:rPr>
        <w:t xml:space="preserve">уровень защищенности персональных данных </w:t>
      </w:r>
      <w:r w:rsidRPr="006D3587">
        <w:rPr>
          <w:highlight w:val="white"/>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334B1" w:rsidRPr="006D3587" w:rsidRDefault="00F334B1" w:rsidP="00F334B1">
      <w:pPr>
        <w:pStyle w:val="20"/>
        <w:numPr>
          <w:ilvl w:val="1"/>
          <w:numId w:val="4"/>
        </w:numPr>
        <w:tabs>
          <w:tab w:val="num" w:pos="1276"/>
        </w:tabs>
        <w:ind w:left="0"/>
        <w:outlineLvl w:val="1"/>
      </w:pPr>
      <w:bookmarkStart w:id="5" w:name="h.rcc0nh98eanv" w:colFirst="0" w:colLast="0"/>
      <w:bookmarkEnd w:id="5"/>
      <w:r w:rsidRPr="006D3587">
        <w:t>Область действия</w:t>
      </w:r>
    </w:p>
    <w:p w:rsidR="00F334B1" w:rsidRPr="006D3587" w:rsidRDefault="00F334B1" w:rsidP="00F334B1">
      <w:pPr>
        <w:pStyle w:val="3"/>
        <w:numPr>
          <w:ilvl w:val="2"/>
          <w:numId w:val="4"/>
        </w:numPr>
        <w:tabs>
          <w:tab w:val="num" w:pos="1276"/>
        </w:tabs>
        <w:ind w:left="0"/>
      </w:pPr>
      <w:r w:rsidRPr="006D3587">
        <w:t>Положения Политики распространяются на все отношения, связанные с обработкой персональных данных, осуществляемой администрацией:</w:t>
      </w:r>
    </w:p>
    <w:p w:rsidR="00F334B1" w:rsidRPr="006D3587" w:rsidRDefault="00F334B1" w:rsidP="00F334B1">
      <w:pPr>
        <w:pStyle w:val="a1"/>
      </w:pPr>
      <w:proofErr w:type="gramStart"/>
      <w:r w:rsidRPr="006D3587">
        <w:t>-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6D3587">
        <w:t xml:space="preserve"> данных, и (или) доступ к таким персональным данным;</w:t>
      </w:r>
    </w:p>
    <w:p w:rsidR="00F334B1" w:rsidRPr="006D3587" w:rsidRDefault="00F334B1" w:rsidP="00F334B1">
      <w:pPr>
        <w:pStyle w:val="a1"/>
      </w:pPr>
      <w:r w:rsidRPr="006D3587">
        <w:t>- без использования средств автоматизации.</w:t>
      </w:r>
    </w:p>
    <w:p w:rsidR="00F334B1" w:rsidRPr="006D3587" w:rsidRDefault="00F334B1" w:rsidP="00F334B1">
      <w:pPr>
        <w:pStyle w:val="3"/>
        <w:numPr>
          <w:ilvl w:val="2"/>
          <w:numId w:val="4"/>
        </w:numPr>
        <w:tabs>
          <w:tab w:val="num" w:pos="1276"/>
        </w:tabs>
        <w:ind w:left="0"/>
      </w:pPr>
      <w:r w:rsidRPr="006D3587">
        <w:t>Настоящей Политикой должны руководствоваться все сотрудники администрации, осуществляющие обработку персональных данных или имеющие к ним доступ.</w:t>
      </w:r>
    </w:p>
    <w:p w:rsidR="00F334B1" w:rsidRPr="006D3587" w:rsidRDefault="00F334B1" w:rsidP="00F334B1">
      <w:pPr>
        <w:pStyle w:val="1"/>
        <w:numPr>
          <w:ilvl w:val="0"/>
          <w:numId w:val="4"/>
        </w:numPr>
        <w:ind w:left="0" w:firstLine="0"/>
        <w:outlineLvl w:val="0"/>
      </w:pPr>
      <w:r w:rsidRPr="006D3587">
        <w:t>Цели обработки персональных данных</w:t>
      </w:r>
    </w:p>
    <w:p w:rsidR="00F334B1" w:rsidRPr="000C5BA5" w:rsidRDefault="00F334B1" w:rsidP="00F334B1">
      <w:pPr>
        <w:ind w:firstLine="851"/>
        <w:jc w:val="both"/>
        <w:rPr>
          <w:sz w:val="26"/>
          <w:szCs w:val="26"/>
        </w:rPr>
      </w:pPr>
      <w:r w:rsidRPr="000C5BA5">
        <w:rPr>
          <w:sz w:val="26"/>
          <w:szCs w:val="26"/>
        </w:rPr>
        <w:t>2.1 Обработка персональных данных осуществляется администрацией в следующих целях:</w:t>
      </w:r>
    </w:p>
    <w:p w:rsidR="00F334B1" w:rsidRPr="000C5BA5" w:rsidRDefault="00F334B1" w:rsidP="00F334B1">
      <w:pPr>
        <w:ind w:firstLine="709"/>
        <w:jc w:val="both"/>
        <w:rPr>
          <w:sz w:val="26"/>
          <w:szCs w:val="26"/>
        </w:rPr>
      </w:pPr>
      <w:r w:rsidRPr="000C5BA5">
        <w:rPr>
          <w:sz w:val="26"/>
          <w:szCs w:val="26"/>
        </w:rPr>
        <w:t>- выполнение требований трудового законодательства и законодательства о муниципальной службе Российской Федерации в части ведения бухгалтерского учета;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w:t>
      </w:r>
    </w:p>
    <w:p w:rsidR="00F334B1" w:rsidRPr="000C5BA5" w:rsidRDefault="00F334B1" w:rsidP="00F334B1">
      <w:pPr>
        <w:ind w:firstLine="851"/>
        <w:jc w:val="both"/>
        <w:rPr>
          <w:sz w:val="26"/>
          <w:szCs w:val="26"/>
        </w:rPr>
      </w:pPr>
      <w:r w:rsidRPr="000C5BA5">
        <w:rPr>
          <w:sz w:val="26"/>
          <w:szCs w:val="26"/>
        </w:rPr>
        <w:t xml:space="preserve">- выполнение требований трудового законодательства Российской Федерации в части ведения кадрового учета; ведение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w:t>
      </w:r>
      <w:r w:rsidRPr="000C5BA5">
        <w:rPr>
          <w:sz w:val="26"/>
          <w:szCs w:val="26"/>
        </w:rPr>
        <w:lastRenderedPageBreak/>
        <w:t>гражданско-правовых отношений); учет студентов, проходящих производственную практику;</w:t>
      </w:r>
    </w:p>
    <w:p w:rsidR="00F334B1" w:rsidRPr="000C5BA5" w:rsidRDefault="00F334B1" w:rsidP="00F334B1">
      <w:pPr>
        <w:ind w:firstLine="851"/>
        <w:jc w:val="both"/>
        <w:rPr>
          <w:sz w:val="26"/>
          <w:szCs w:val="26"/>
        </w:rPr>
      </w:pPr>
      <w:r w:rsidRPr="000C5BA5">
        <w:rPr>
          <w:sz w:val="26"/>
          <w:szCs w:val="26"/>
        </w:rPr>
        <w:t>- ведение официального сайта организации;</w:t>
      </w:r>
    </w:p>
    <w:p w:rsidR="00F334B1" w:rsidRPr="000C5BA5" w:rsidRDefault="00F334B1" w:rsidP="00F334B1">
      <w:pPr>
        <w:ind w:firstLine="851"/>
        <w:jc w:val="both"/>
        <w:rPr>
          <w:sz w:val="26"/>
          <w:szCs w:val="26"/>
        </w:rPr>
      </w:pPr>
      <w:r w:rsidRPr="000C5BA5">
        <w:rPr>
          <w:sz w:val="26"/>
          <w:szCs w:val="26"/>
        </w:rPr>
        <w:t>- рассмотрение обращений граждан, подготовка ответов на обращения;</w:t>
      </w:r>
    </w:p>
    <w:p w:rsidR="00F334B1" w:rsidRPr="000C5BA5" w:rsidRDefault="00F334B1" w:rsidP="00F334B1">
      <w:pPr>
        <w:ind w:firstLine="851"/>
        <w:jc w:val="both"/>
        <w:rPr>
          <w:sz w:val="26"/>
          <w:szCs w:val="26"/>
        </w:rPr>
      </w:pPr>
      <w:r w:rsidRPr="000C5BA5">
        <w:rPr>
          <w:sz w:val="26"/>
          <w:szCs w:val="26"/>
        </w:rPr>
        <w:t>- осуществление и выполнение возложенных законодательством Российской Федерации функций, полномочий и обязанностей; оказание государственных и муниципальных услуг; выполнение иных уставных задач.</w:t>
      </w:r>
    </w:p>
    <w:p w:rsidR="00F334B1" w:rsidRPr="006D3587" w:rsidRDefault="00F334B1" w:rsidP="00F334B1">
      <w:pPr>
        <w:pStyle w:val="1"/>
        <w:numPr>
          <w:ilvl w:val="0"/>
          <w:numId w:val="4"/>
        </w:numPr>
        <w:ind w:left="0" w:firstLine="0"/>
        <w:jc w:val="both"/>
        <w:outlineLvl w:val="0"/>
      </w:pPr>
      <w:r w:rsidRPr="006D3587">
        <w:t>Правовые основания обработки персональных данных</w:t>
      </w:r>
    </w:p>
    <w:p w:rsidR="00F334B1" w:rsidRPr="006D3587" w:rsidRDefault="00F334B1" w:rsidP="00F334B1">
      <w:pPr>
        <w:pStyle w:val="2"/>
        <w:numPr>
          <w:ilvl w:val="1"/>
          <w:numId w:val="4"/>
        </w:numPr>
        <w:tabs>
          <w:tab w:val="num" w:pos="1276"/>
        </w:tabs>
        <w:ind w:left="0"/>
      </w:pPr>
      <w:r w:rsidRPr="006D3587">
        <w:t>Основанием обработки персональных данных в администрации являются следующие нормативные акты и документы:</w:t>
      </w:r>
    </w:p>
    <w:p w:rsidR="00F334B1" w:rsidRPr="006D3587" w:rsidRDefault="00F334B1" w:rsidP="00F334B1">
      <w:pPr>
        <w:pStyle w:val="2"/>
        <w:numPr>
          <w:ilvl w:val="0"/>
          <w:numId w:val="0"/>
        </w:numPr>
        <w:ind w:left="709"/>
      </w:pPr>
      <w:r w:rsidRPr="006D3587">
        <w:t>Конституция Российской Федерации;</w:t>
      </w:r>
    </w:p>
    <w:p w:rsidR="00F334B1" w:rsidRPr="006D3587" w:rsidRDefault="00F334B1" w:rsidP="00F334B1">
      <w:pPr>
        <w:pStyle w:val="a1"/>
      </w:pPr>
      <w:r w:rsidRPr="006D3587">
        <w:t>Трудовой кодекс Российской Федерации;</w:t>
      </w:r>
    </w:p>
    <w:p w:rsidR="00F334B1" w:rsidRPr="006D3587" w:rsidRDefault="00F334B1" w:rsidP="00F334B1">
      <w:pPr>
        <w:pStyle w:val="a1"/>
      </w:pPr>
      <w:r w:rsidRPr="006D3587">
        <w:t>Налоговый кодекс Российской Федерации;</w:t>
      </w:r>
    </w:p>
    <w:p w:rsidR="00F334B1" w:rsidRPr="006D3587" w:rsidRDefault="00F334B1" w:rsidP="00F334B1">
      <w:pPr>
        <w:pStyle w:val="a1"/>
      </w:pPr>
      <w:r w:rsidRPr="006D3587">
        <w:t>Гражданский кодекс Российской Федерации;</w:t>
      </w:r>
    </w:p>
    <w:p w:rsidR="00F334B1" w:rsidRPr="006D3587" w:rsidRDefault="00F334B1" w:rsidP="00F334B1">
      <w:pPr>
        <w:pStyle w:val="a1"/>
      </w:pPr>
      <w:r w:rsidRPr="006D3587">
        <w:t>Семейный кодекс Российской Федерации;</w:t>
      </w:r>
    </w:p>
    <w:p w:rsidR="00F334B1" w:rsidRPr="006D3587" w:rsidRDefault="00F334B1" w:rsidP="00F334B1">
      <w:pPr>
        <w:pStyle w:val="a1"/>
      </w:pPr>
      <w:r w:rsidRPr="006D3587">
        <w:t>Градостроительный кодекс Российской Федерации;</w:t>
      </w:r>
    </w:p>
    <w:p w:rsidR="00F334B1" w:rsidRPr="006D3587" w:rsidRDefault="00F334B1" w:rsidP="00F334B1">
      <w:pPr>
        <w:pStyle w:val="a1"/>
      </w:pPr>
      <w:r w:rsidRPr="006D3587">
        <w:t>Земельный кодекс Российской Федерации;</w:t>
      </w:r>
    </w:p>
    <w:p w:rsidR="00F334B1" w:rsidRPr="006D3587" w:rsidRDefault="00F334B1" w:rsidP="00F334B1">
      <w:pPr>
        <w:pStyle w:val="a1"/>
      </w:pPr>
      <w:r w:rsidRPr="006D3587">
        <w:t>Жилищный кодекс Российской Федерации;</w:t>
      </w:r>
    </w:p>
    <w:p w:rsidR="00F334B1" w:rsidRPr="006D3587" w:rsidRDefault="00F334B1" w:rsidP="00F334B1">
      <w:pPr>
        <w:pStyle w:val="a1"/>
      </w:pPr>
      <w:r w:rsidRPr="006D3587">
        <w:t>Федеральный закон от 27.07.2010 № 210-ФЗ «Об организации предоставления государственных и муниципальных услуг»;</w:t>
      </w:r>
    </w:p>
    <w:p w:rsidR="00F334B1" w:rsidRPr="006D3587" w:rsidRDefault="00F334B1" w:rsidP="00F334B1">
      <w:pPr>
        <w:pStyle w:val="a1"/>
      </w:pPr>
      <w:r w:rsidRPr="006D3587">
        <w:t>Федеральный закон от 02.05.2006 № 59-ФЗ «О порядке рассмотрения обращений граждан Российской Федерации»;</w:t>
      </w:r>
    </w:p>
    <w:p w:rsidR="00F334B1" w:rsidRPr="006D3587" w:rsidRDefault="00F334B1" w:rsidP="00F334B1">
      <w:pPr>
        <w:pStyle w:val="a1"/>
      </w:pPr>
      <w:r w:rsidRPr="006D3587">
        <w:t>Федеральный закон от 06.12.2011 № 402-ФЗ «О бухгалтерском учете»;</w:t>
      </w:r>
    </w:p>
    <w:p w:rsidR="00F334B1" w:rsidRPr="006D3587" w:rsidRDefault="00F334B1" w:rsidP="00F334B1">
      <w:pPr>
        <w:pStyle w:val="a1"/>
      </w:pPr>
      <w:r w:rsidRPr="006D3587">
        <w:t>Федеральный закон от 02.03.2007 № 25-ФЗ «О муниципальной службе в Российской Федерации»;</w:t>
      </w:r>
    </w:p>
    <w:p w:rsidR="00F334B1" w:rsidRPr="006D3587" w:rsidRDefault="00F334B1" w:rsidP="00F334B1">
      <w:pPr>
        <w:pStyle w:val="a1"/>
      </w:pPr>
      <w:r w:rsidRPr="006D3587">
        <w:t>Федеральный закон от 28.03.1998 № 53-ФЗ «О воинской обязанности и военной службе»;</w:t>
      </w:r>
    </w:p>
    <w:p w:rsidR="00F334B1" w:rsidRPr="006D3587" w:rsidRDefault="00F334B1" w:rsidP="00F334B1">
      <w:pPr>
        <w:pStyle w:val="a1"/>
      </w:pPr>
      <w:r w:rsidRPr="006D3587">
        <w:t>Федеральный закон от 29.12.2012 № 273-ФЗ «Об образовании в Российской Федерации»;</w:t>
      </w:r>
    </w:p>
    <w:p w:rsidR="00F334B1" w:rsidRPr="006D3587" w:rsidRDefault="00F334B1" w:rsidP="00F334B1">
      <w:pPr>
        <w:pStyle w:val="a1"/>
      </w:pPr>
      <w:r w:rsidRPr="006D3587">
        <w:t>Федеральный закон от 22.10.2004 № 125-ФЗ «Об архивном деле в Российской Федерации»;</w:t>
      </w:r>
    </w:p>
    <w:p w:rsidR="00F334B1" w:rsidRPr="006D3587" w:rsidRDefault="00F334B1" w:rsidP="00F334B1">
      <w:pPr>
        <w:pStyle w:val="a1"/>
        <w:rPr>
          <w:color w:val="000000" w:themeColor="text1"/>
        </w:rPr>
      </w:pPr>
      <w:r w:rsidRPr="006D3587">
        <w:rPr>
          <w:color w:val="000000" w:themeColor="text1"/>
        </w:rPr>
        <w:t xml:space="preserve">Федеральный закон от 24.07.2007 № 221-ФЗ «О кадастровой деятельности» </w:t>
      </w:r>
    </w:p>
    <w:p w:rsidR="00F334B1" w:rsidRPr="006D3587" w:rsidRDefault="00F334B1" w:rsidP="00F334B1">
      <w:pPr>
        <w:pStyle w:val="a1"/>
      </w:pPr>
      <w:r w:rsidRPr="006D3587">
        <w:t>Федеральный закон от 26.02.1997 № 31-ФЗ «О мобилизационной подготовке и мобилизации в Российской Федерации»;</w:t>
      </w:r>
    </w:p>
    <w:p w:rsidR="00F334B1" w:rsidRPr="006D3587" w:rsidRDefault="00F334B1" w:rsidP="00F334B1">
      <w:pPr>
        <w:pStyle w:val="a1"/>
      </w:pPr>
      <w:r w:rsidRPr="006D3587">
        <w:t>Федеральный закон от 29.12.2006 № 255-ФЗ «Об обязательном социальном страховании на случай временной нетрудоспособности и в связи с материнством»;</w:t>
      </w:r>
    </w:p>
    <w:p w:rsidR="00F334B1" w:rsidRPr="006D3587" w:rsidRDefault="00F334B1" w:rsidP="00F334B1">
      <w:pPr>
        <w:pStyle w:val="a1"/>
      </w:pPr>
      <w:r w:rsidRPr="006D3587">
        <w:t>Федеральный закон от 01.04.1996 № 27-ФЗ «Об индивидуальном (персонифицированном) учете в системе обязательного пенсионного страхования»;</w:t>
      </w:r>
    </w:p>
    <w:p w:rsidR="00F334B1" w:rsidRPr="006D3587" w:rsidRDefault="00F334B1" w:rsidP="00F334B1">
      <w:pPr>
        <w:pStyle w:val="a1"/>
      </w:pPr>
      <w:r w:rsidRPr="006D3587">
        <w:t>Федеральный закон от 25.12.2008 № 273-ФЗ «О противодействии коррупции»;</w:t>
      </w:r>
    </w:p>
    <w:p w:rsidR="00F334B1" w:rsidRPr="006D3587" w:rsidRDefault="00F334B1" w:rsidP="00F334B1">
      <w:pPr>
        <w:pStyle w:val="a1"/>
      </w:pPr>
      <w:r w:rsidRPr="006D3587">
        <w:t>Федеральный закон от 24.11.1995 № 181-ФЗ «О социальной защите инвалидов в Российской Федерации»;</w:t>
      </w:r>
    </w:p>
    <w:p w:rsidR="00F334B1" w:rsidRPr="006D3587" w:rsidRDefault="00F334B1" w:rsidP="00F334B1">
      <w:pPr>
        <w:pStyle w:val="a1"/>
      </w:pPr>
      <w:r w:rsidRPr="006D3587">
        <w:lastRenderedPageBreak/>
        <w:t xml:space="preserve">Федеральный закон РФ от 9 февраля 2009 г. N 8-ФЗ «Об обеспечении доступа к информации о деятельности государственных органов и органов местного самоуправления»; </w:t>
      </w:r>
    </w:p>
    <w:p w:rsidR="00F334B1" w:rsidRPr="006D3587" w:rsidRDefault="00F334B1" w:rsidP="00F334B1">
      <w:pPr>
        <w:pStyle w:val="a1"/>
      </w:pPr>
      <w:r w:rsidRPr="006D3587">
        <w:t>Федеральный закон от 17.12.2001 № 173-ФЗ «О трудовых пенсиях в Российской Федерации»;</w:t>
      </w:r>
    </w:p>
    <w:p w:rsidR="00F334B1" w:rsidRPr="006D3587" w:rsidRDefault="00F334B1" w:rsidP="00F334B1">
      <w:pPr>
        <w:pStyle w:val="a1"/>
      </w:pPr>
      <w:r w:rsidRPr="006D3587">
        <w:t>Федеральный закон от 15.12.2001 № 167-ФЗ «Об обязательном пенсионном страховании в Российской Федерации»</w:t>
      </w:r>
    </w:p>
    <w:p w:rsidR="00F334B1" w:rsidRPr="006D3587" w:rsidRDefault="00F334B1" w:rsidP="00F334B1">
      <w:pPr>
        <w:pStyle w:val="a1"/>
      </w:pPr>
      <w:r w:rsidRPr="006D3587">
        <w:t>Распоряжение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F334B1" w:rsidRPr="006D3587" w:rsidRDefault="00F334B1" w:rsidP="00F334B1">
      <w:pPr>
        <w:pStyle w:val="a1"/>
      </w:pPr>
      <w:r w:rsidRPr="006D3587">
        <w:t>Постановление Госкомстата РФ от 05.01.2004 № 1 «Об утверждении унифицированных форм первичной учетной документации по учету труда и его оплаты»;</w:t>
      </w:r>
    </w:p>
    <w:p w:rsidR="00F334B1" w:rsidRPr="006D3587" w:rsidRDefault="00F334B1" w:rsidP="00F334B1">
      <w:pPr>
        <w:pStyle w:val="a1"/>
      </w:pPr>
      <w:r w:rsidRPr="006D3587">
        <w:t xml:space="preserve">Устав, утвержден решением Собрания </w:t>
      </w:r>
      <w:proofErr w:type="spellStart"/>
      <w:r w:rsidRPr="006D3587">
        <w:t>Невельского</w:t>
      </w:r>
      <w:proofErr w:type="spellEnd"/>
      <w:r w:rsidRPr="006D3587">
        <w:t xml:space="preserve"> городского округа от 19.10.2010г. № 71;</w:t>
      </w:r>
    </w:p>
    <w:p w:rsidR="00F334B1" w:rsidRPr="006D3587" w:rsidRDefault="00F334B1" w:rsidP="00F334B1">
      <w:pPr>
        <w:pStyle w:val="a1"/>
      </w:pPr>
      <w:r w:rsidRPr="006D3587">
        <w:t xml:space="preserve">Постановление администрации </w:t>
      </w:r>
      <w:proofErr w:type="spellStart"/>
      <w:r w:rsidRPr="006D3587">
        <w:t>Невельского</w:t>
      </w:r>
      <w:proofErr w:type="spellEnd"/>
      <w:r w:rsidRPr="006D3587">
        <w:t xml:space="preserve"> городского округа № 161 от 07.02.2019 г. «Об утверждении Положений о Почетной грамоте  администрации муниципального образования «</w:t>
      </w:r>
      <w:proofErr w:type="spellStart"/>
      <w:r w:rsidRPr="006D3587">
        <w:t>Невельский</w:t>
      </w:r>
      <w:proofErr w:type="spellEnd"/>
      <w:r w:rsidRPr="006D3587">
        <w:t xml:space="preserve"> городской округ» и Благодарственном письме администрации муниципального образования «</w:t>
      </w:r>
      <w:proofErr w:type="spellStart"/>
      <w:r w:rsidRPr="006D3587">
        <w:t>Невельский</w:t>
      </w:r>
      <w:proofErr w:type="spellEnd"/>
      <w:r w:rsidRPr="006D3587">
        <w:t xml:space="preserve"> городской округ»;</w:t>
      </w:r>
    </w:p>
    <w:p w:rsidR="00F334B1" w:rsidRPr="006D3587" w:rsidRDefault="00F334B1" w:rsidP="00F334B1">
      <w:pPr>
        <w:pStyle w:val="a1"/>
      </w:pPr>
      <w:r w:rsidRPr="006D3587">
        <w:t xml:space="preserve">Постановление администрации </w:t>
      </w:r>
      <w:proofErr w:type="spellStart"/>
      <w:r w:rsidRPr="006D3587">
        <w:t>Невельского</w:t>
      </w:r>
      <w:proofErr w:type="spellEnd"/>
      <w:r w:rsidRPr="006D3587">
        <w:t xml:space="preserve"> городского округа от 20.08.2018г. № 1081 «О кадровом резерве  муниципального образования «</w:t>
      </w:r>
      <w:proofErr w:type="spellStart"/>
      <w:r w:rsidRPr="006D3587">
        <w:t>Невельский</w:t>
      </w:r>
      <w:proofErr w:type="spellEnd"/>
      <w:r w:rsidRPr="006D3587">
        <w:t xml:space="preserve"> городской округ»;</w:t>
      </w:r>
    </w:p>
    <w:p w:rsidR="00F334B1" w:rsidRPr="006D3587" w:rsidRDefault="00F334B1" w:rsidP="00F334B1">
      <w:pPr>
        <w:pStyle w:val="a1"/>
      </w:pPr>
      <w:r w:rsidRPr="006D3587">
        <w:t xml:space="preserve">Постановление администрации </w:t>
      </w:r>
      <w:proofErr w:type="spellStart"/>
      <w:r w:rsidRPr="006D3587">
        <w:t>Невельского</w:t>
      </w:r>
      <w:proofErr w:type="spellEnd"/>
      <w:r w:rsidRPr="006D3587">
        <w:t xml:space="preserve"> городского округа </w:t>
      </w:r>
      <w:r w:rsidRPr="00A2322D">
        <w:t>от 03.10.2022 №1406</w:t>
      </w:r>
      <w:r w:rsidRPr="006D3587">
        <w:t xml:space="preserve"> «Об официальном Интернет-сайте администрации </w:t>
      </w:r>
      <w:proofErr w:type="spellStart"/>
      <w:r w:rsidRPr="006D3587">
        <w:t>Невельского</w:t>
      </w:r>
      <w:proofErr w:type="spellEnd"/>
      <w:r w:rsidRPr="006D3587">
        <w:t xml:space="preserve"> городского округа».</w:t>
      </w:r>
    </w:p>
    <w:p w:rsidR="00F334B1" w:rsidRPr="006D3587" w:rsidRDefault="00F334B1" w:rsidP="00F334B1">
      <w:pPr>
        <w:pStyle w:val="2"/>
        <w:numPr>
          <w:ilvl w:val="1"/>
          <w:numId w:val="4"/>
        </w:numPr>
        <w:tabs>
          <w:tab w:val="num" w:pos="1276"/>
        </w:tabs>
        <w:ind w:left="0"/>
      </w:pPr>
      <w:r w:rsidRPr="006D3587">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rsidR="00F334B1" w:rsidRPr="006D3587" w:rsidRDefault="00F334B1" w:rsidP="00F334B1">
      <w:pPr>
        <w:pStyle w:val="2"/>
        <w:numPr>
          <w:ilvl w:val="1"/>
          <w:numId w:val="4"/>
        </w:numPr>
        <w:tabs>
          <w:tab w:val="num" w:pos="1276"/>
        </w:tabs>
        <w:ind w:left="0"/>
      </w:pPr>
      <w:r w:rsidRPr="006D3587">
        <w:t>Обработка персональных данных прекращается при реорганизации или ликвидации администрации.</w:t>
      </w:r>
    </w:p>
    <w:p w:rsidR="00F334B1" w:rsidRPr="006D3587" w:rsidRDefault="00F334B1" w:rsidP="00F334B1">
      <w:pPr>
        <w:pStyle w:val="1"/>
        <w:numPr>
          <w:ilvl w:val="0"/>
          <w:numId w:val="4"/>
        </w:numPr>
        <w:ind w:left="0" w:firstLine="0"/>
        <w:outlineLvl w:val="0"/>
      </w:pPr>
      <w:r w:rsidRPr="006D3587">
        <w:t xml:space="preserve">Объем и категории обрабатываемых персональных данных, категории субъектов персональных данных </w:t>
      </w:r>
    </w:p>
    <w:p w:rsidR="00F334B1" w:rsidRPr="000C5BA5" w:rsidRDefault="00F334B1" w:rsidP="00F334B1">
      <w:pPr>
        <w:pStyle w:val="2"/>
        <w:numPr>
          <w:ilvl w:val="1"/>
          <w:numId w:val="4"/>
        </w:numPr>
        <w:tabs>
          <w:tab w:val="num" w:pos="1276"/>
        </w:tabs>
        <w:ind w:left="0"/>
        <w:rPr>
          <w:szCs w:val="26"/>
        </w:rPr>
      </w:pPr>
      <w:r w:rsidRPr="000C5BA5">
        <w:rPr>
          <w:szCs w:val="26"/>
        </w:rPr>
        <w:t>В соответствии с целями обработки персональных данных, указанными в п. 2 настоящей Политики, администрацией осуществляется обработка следующих категорий субъектов персональных данных:</w:t>
      </w:r>
    </w:p>
    <w:p w:rsidR="00F334B1" w:rsidRPr="000C5BA5" w:rsidRDefault="00F334B1" w:rsidP="00F334B1">
      <w:pPr>
        <w:ind w:firstLine="567"/>
        <w:jc w:val="both"/>
        <w:rPr>
          <w:sz w:val="26"/>
          <w:szCs w:val="26"/>
        </w:rPr>
      </w:pPr>
      <w:r>
        <w:rPr>
          <w:sz w:val="26"/>
          <w:szCs w:val="26"/>
        </w:rPr>
        <w:t xml:space="preserve">- </w:t>
      </w:r>
      <w:r w:rsidRPr="000C5BA5">
        <w:rPr>
          <w:sz w:val="26"/>
          <w:szCs w:val="26"/>
        </w:rPr>
        <w:t>муниципальные служащие;</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близкие родственники муниципальных служащих;</w:t>
      </w:r>
    </w:p>
    <w:p w:rsidR="00F334B1" w:rsidRPr="000C5BA5" w:rsidRDefault="00F334B1" w:rsidP="00F334B1">
      <w:pPr>
        <w:ind w:firstLine="567"/>
        <w:jc w:val="both"/>
        <w:rPr>
          <w:rFonts w:eastAsiaTheme="minorHAnsi"/>
          <w:sz w:val="26"/>
          <w:szCs w:val="26"/>
        </w:rPr>
      </w:pPr>
      <w:r>
        <w:rPr>
          <w:rFonts w:eastAsiaTheme="minorHAnsi"/>
          <w:sz w:val="26"/>
          <w:szCs w:val="26"/>
        </w:rPr>
        <w:lastRenderedPageBreak/>
        <w:t xml:space="preserve">- </w:t>
      </w:r>
      <w:r w:rsidRPr="000C5BA5">
        <w:rPr>
          <w:rFonts w:eastAsiaTheme="minorHAnsi"/>
          <w:sz w:val="26"/>
          <w:szCs w:val="26"/>
        </w:rPr>
        <w:t>работники, замещающие должности, не относящиеся к должностям муниципальной службы;</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руководители подведомственных учреждений;</w:t>
      </w:r>
    </w:p>
    <w:p w:rsidR="00F334B1" w:rsidRPr="000C5BA5" w:rsidRDefault="00F334B1" w:rsidP="00F334B1">
      <w:pPr>
        <w:ind w:firstLine="567"/>
        <w:jc w:val="both"/>
        <w:rPr>
          <w:rFonts w:eastAsiaTheme="minorHAnsi"/>
          <w:sz w:val="26"/>
          <w:szCs w:val="26"/>
        </w:rPr>
      </w:pPr>
      <w:r w:rsidRPr="000C5BA5">
        <w:rPr>
          <w:rFonts w:eastAsiaTheme="minorHAnsi"/>
          <w:sz w:val="26"/>
          <w:szCs w:val="26"/>
        </w:rPr>
        <w:t>граждане, претендующие на замещение вакантной должности муниципальной службы;</w:t>
      </w:r>
    </w:p>
    <w:p w:rsidR="00F334B1" w:rsidRPr="000C5BA5" w:rsidRDefault="00F334B1" w:rsidP="00F334B1">
      <w:pPr>
        <w:jc w:val="both"/>
        <w:rPr>
          <w:rFonts w:eastAsiaTheme="minorHAnsi"/>
          <w:sz w:val="26"/>
          <w:szCs w:val="26"/>
        </w:rPr>
      </w:pPr>
      <w:r w:rsidRPr="000C5BA5">
        <w:rPr>
          <w:rFonts w:eastAsiaTheme="minorHAnsi"/>
          <w:sz w:val="26"/>
          <w:szCs w:val="26"/>
        </w:rPr>
        <w:t>близкие родственники граждан, претендующих на замещение вакантной должности муниципальной службы;</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физические лица, с которыми заключен договор гражданско-правового характера;</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граждане, ранее состоявшие на муниципальной службе;</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граждане, включенные в кадровый резерв;</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граждане, претендующие на награждение и поощрение;</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практиканты;</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лица, заполнившие на сайте форму обратной связи;</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граждане, персональные данные которых необходимы для рассмотрения обращений граждан;</w:t>
      </w:r>
    </w:p>
    <w:p w:rsidR="00F334B1" w:rsidRPr="000C5BA5"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F334B1" w:rsidRPr="000C5BA5" w:rsidRDefault="00F334B1" w:rsidP="00F334B1">
      <w:pPr>
        <w:ind w:firstLine="709"/>
        <w:jc w:val="both"/>
        <w:rPr>
          <w:rFonts w:eastAsiaTheme="minorHAnsi"/>
          <w:sz w:val="26"/>
          <w:szCs w:val="26"/>
        </w:rPr>
      </w:pPr>
      <w:r>
        <w:rPr>
          <w:rFonts w:eastAsiaTheme="minorHAnsi"/>
          <w:sz w:val="26"/>
          <w:szCs w:val="26"/>
        </w:rPr>
        <w:t xml:space="preserve">- </w:t>
      </w:r>
      <w:r w:rsidRPr="000C5BA5">
        <w:rPr>
          <w:rFonts w:eastAsiaTheme="minorHAnsi"/>
          <w:sz w:val="26"/>
          <w:szCs w:val="26"/>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F334B1" w:rsidRDefault="00F334B1" w:rsidP="00F334B1">
      <w:pPr>
        <w:ind w:firstLine="567"/>
        <w:jc w:val="both"/>
        <w:rPr>
          <w:rFonts w:eastAsiaTheme="minorHAnsi"/>
          <w:sz w:val="26"/>
          <w:szCs w:val="26"/>
        </w:rPr>
      </w:pPr>
      <w:r>
        <w:rPr>
          <w:rFonts w:eastAsiaTheme="minorHAnsi"/>
          <w:sz w:val="26"/>
          <w:szCs w:val="26"/>
        </w:rPr>
        <w:t xml:space="preserve">- </w:t>
      </w:r>
      <w:r w:rsidRPr="000C5BA5">
        <w:rPr>
          <w:rFonts w:eastAsiaTheme="minorHAnsi"/>
          <w:sz w:val="26"/>
          <w:szCs w:val="26"/>
        </w:rPr>
        <w:t>законные представители граждан, персональные данные которых необходимы для выполнения возложенных законодательством Российской Федерации фун</w:t>
      </w:r>
      <w:r>
        <w:rPr>
          <w:rFonts w:eastAsiaTheme="minorHAnsi"/>
          <w:sz w:val="26"/>
          <w:szCs w:val="26"/>
        </w:rPr>
        <w:t>кций, полномочий и обязанностей.</w:t>
      </w:r>
    </w:p>
    <w:p w:rsidR="00F334B1" w:rsidRPr="006D3587" w:rsidRDefault="00F334B1" w:rsidP="00F334B1">
      <w:pPr>
        <w:pStyle w:val="2"/>
        <w:numPr>
          <w:ilvl w:val="1"/>
          <w:numId w:val="4"/>
        </w:numPr>
        <w:tabs>
          <w:tab w:val="num" w:pos="1276"/>
        </w:tabs>
        <w:ind w:left="0"/>
      </w:pPr>
      <w:bookmarkStart w:id="6" w:name="_Hlk40260071"/>
      <w:r w:rsidRPr="006D3587">
        <w:t>В соответствии с целями обработки персональных данных, указанными в п.2 настоящей Политики, администрацией осуществляется обработка следующих персональных данных:</w:t>
      </w:r>
    </w:p>
    <w:p w:rsidR="00F334B1" w:rsidRPr="00DA095C" w:rsidRDefault="00F334B1" w:rsidP="00F334B1">
      <w:pPr>
        <w:pStyle w:val="a1"/>
        <w:tabs>
          <w:tab w:val="left" w:pos="1276"/>
        </w:tabs>
        <w:rPr>
          <w:szCs w:val="28"/>
        </w:rPr>
      </w:pPr>
      <w:r w:rsidRPr="006D3587">
        <w:t xml:space="preserve">4.2.1. </w:t>
      </w:r>
      <w:r w:rsidRPr="00DA095C">
        <w:rPr>
          <w:b/>
        </w:rPr>
        <w:t>Муниципальные служащие:</w:t>
      </w:r>
      <w:r w:rsidRPr="006D3587">
        <w:t xml:space="preserve"> </w:t>
      </w:r>
      <w:proofErr w:type="gramStart"/>
      <w:r w:rsidRPr="006D3587">
        <w:t>ФИО; должность; пол; дата рождения; место рождения; гражданство; адрес регистрации; реквизиты банковского счета; сведения о смене ФИО; табельный номер; ИНН; СНИЛС; год рождения; стаж работы; сведения о детях; данные документа, удостоверяющего личность; наименование органа, выдавшего документ, удостоверяющий личность; код подразделения органа, выдавшего документ, удостоверяющий личность; дата выдачи документа, удостоверяющего личность;</w:t>
      </w:r>
      <w:proofErr w:type="gramEnd"/>
      <w:r w:rsidRPr="006D3587">
        <w:t xml:space="preserve"> </w:t>
      </w:r>
      <w:proofErr w:type="gramStart"/>
      <w:r w:rsidRPr="006D3587">
        <w:t>место работы; структурное подразделение; номер счета; сведения о приеме на работу и переводах на другую работу; сведения о приеме на работу и переводах на другие должности; размер оклада; размер надбавки; ставка; данные об отпусках; данные о командировках; информация о явках/неявках на работу; реквизиты листка нетрудоспособности; период нетрудоспособности; сведения о взысканиях;</w:t>
      </w:r>
      <w:proofErr w:type="gramEnd"/>
      <w:r w:rsidRPr="006D3587">
        <w:t xml:space="preserve"> </w:t>
      </w:r>
      <w:proofErr w:type="gramStart"/>
      <w:r w:rsidRPr="006D3587">
        <w:t xml:space="preserve">банковские реквизиты; дата приема; дата перевода; сведения об увольнении; основание прекращения трудового договора (увольнения); дата увольнения; сведения о страховых взносах; сведения о вычетах; сведения о начислениях; сведения о среднем заработке; сумма налога; сведения об инвалидности; сведения о присвоении квалификационного разряда, классного чина, дипломатического ранга, воинского звания; сведения о </w:t>
      </w:r>
      <w:r w:rsidRPr="006D3587">
        <w:lastRenderedPageBreak/>
        <w:t>регистрации по месту жительства;</w:t>
      </w:r>
      <w:proofErr w:type="gramEnd"/>
      <w:r w:rsidRPr="006D3587">
        <w:t xml:space="preserve"> </w:t>
      </w:r>
      <w:proofErr w:type="gramStart"/>
      <w:r w:rsidRPr="006D3587">
        <w:t>возраст; адрес проживания; сведения о доходах; фотография; степень родства; характер, вид работы; реквизиты трудового договора; реквизиты ученического договора; сведения об изменении гражданства; сведения о наличии гражданства другого государства; сведения о владении иностранными языками; сведения об образовании; наименование образовательного, научного учреждения; наименование и реквизиты документа об образовании; реквизиты документа об образовании;</w:t>
      </w:r>
      <w:proofErr w:type="gramEnd"/>
      <w:r w:rsidRPr="006D3587">
        <w:t xml:space="preserve"> </w:t>
      </w:r>
      <w:proofErr w:type="gramStart"/>
      <w:r w:rsidRPr="006D3587">
        <w:t>год окончания образовательного, научного учреждения; квалификация по документу об образовании; направление подготовки или специальность по документу об образовании; сведения о послевузовском профессиональном образовании; профессия; ученая степень; ученое звание; состояние в браке; семейное положение; сведения о составе семьи; сведения о близких родственниках; адрес электронной почты; контактные телефоны; данные документа, удостоверяющего полномочия законного представителя;</w:t>
      </w:r>
      <w:proofErr w:type="gramEnd"/>
      <w:r w:rsidRPr="006D3587">
        <w:t xml:space="preserve"> адрес; дата регистрации по месту жительства; контактные телефоны; сведения о воинском учете; отношение к воинской обязанности и воинское звание; 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 сведения о годности к военной службе; номер военного билета; сведения о проживании за границей и (или) оформлении документов для выезда на постоянное место жительства в другое государство; гражданство (подданство) в т. ч. другого государства (для супруги (супруга)); сведения о замещаемой должности; </w:t>
      </w:r>
      <w:proofErr w:type="gramStart"/>
      <w:r w:rsidRPr="006D3587">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сведения об аттестации; данные сертификата; сведения о повышении квалификации; сведения о сдаче квалификационного экзамена; квалификационная категория; сведения о профессиональной переподготовке;</w:t>
      </w:r>
      <w:proofErr w:type="gramEnd"/>
      <w:r w:rsidRPr="006D3587">
        <w:t xml:space="preserve"> </w:t>
      </w:r>
      <w:proofErr w:type="gramStart"/>
      <w:r w:rsidRPr="006D3587">
        <w:t>сведения о наградах (поощрениях), почетных званиях; сведения о наградах (поощрениях); сведения о почетных званиях; сведения о государственных наградах; сведения о государственных и ведомственных наградах; сведения о социальных льготах, на которые работник имеет право в соответствии с законодательством; сведения о социальных льготах; основание льготы; социальный статус; сведения о допуске к государственной тайне;</w:t>
      </w:r>
      <w:proofErr w:type="gramEnd"/>
      <w:r w:rsidRPr="006D3587">
        <w:t xml:space="preserve"> </w:t>
      </w:r>
      <w:proofErr w:type="gramStart"/>
      <w:r w:rsidRPr="006D3587">
        <w:t>сведения о трудовой деятельности; сведения об учебе в высших и средних специальных учебных заведениях, о военной службе, о работе по совместительству, о предпринимательской деятельности и т.п.; сведения о близких родственниках, супругах, в том числе бывших, супругах братьев и сестер, братьях и сестрах супругов; сведения о пребывании за границей; данные заграничного паспорта;</w:t>
      </w:r>
      <w:proofErr w:type="gramEnd"/>
      <w:r w:rsidRPr="006D3587">
        <w:t xml:space="preserve"> </w:t>
      </w:r>
      <w:proofErr w:type="gramStart"/>
      <w:r w:rsidRPr="006D3587">
        <w:t xml:space="preserve">наименование органа, выдавшего заграничный паспорт; дата выдачи заграничного паспорта; дополнительные сведения, которые субъект персональных данных пожелал сообщить о себе; дополнительные сведения (участие в выборных </w:t>
      </w:r>
      <w:r w:rsidRPr="006D3587">
        <w:lastRenderedPageBreak/>
        <w:t>представительных органах, другая информация, которую субъект персональных данных пожелал сообщить о себе); данные трудовой книжки; реквизиты трудовой книжки; данные полиса обязательного медицинского страхования; данные медицинского страхового полиса;</w:t>
      </w:r>
      <w:proofErr w:type="gramEnd"/>
      <w:r w:rsidRPr="006D3587">
        <w:t xml:space="preserve"> </w:t>
      </w:r>
      <w:proofErr w:type="gramStart"/>
      <w:r w:rsidRPr="006D3587">
        <w:t>заключение медицинского осмотра; реквизиты приказов; сведения, содержащиеся в приказах; ФИО ребенка; дата рождения ребенка; сведения, указанные в свидетельстве о государственной регистрации акта гражданского состояния; реквизиты, дата выдачи свидетельства о государственной регистрации акта гражданского состояния; наименование органа, выдавшего свидетельство о государственной регистрации акта гражданского состояния; характеристика; автобиография; сведения о доходах, расходах, об имуществе и обязательствах имущественного характера;</w:t>
      </w:r>
      <w:proofErr w:type="gramEnd"/>
      <w:r w:rsidRPr="006D3587">
        <w:t xml:space="preserve"> </w:t>
      </w:r>
      <w:proofErr w:type="gramStart"/>
      <w:r w:rsidRPr="006D3587">
        <w:t>сумма; сведения об изменении ФИО близкими родственниками; 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 сведения, указанные в анкете; сведения о налогах; место учебы; форма обучения; факультет; специальность; курс; номер группы; сведения о стажировке; данные свидетельства о государственной регистрации права собственности;</w:t>
      </w:r>
      <w:proofErr w:type="gramEnd"/>
      <w:r w:rsidRPr="006D3587">
        <w:t xml:space="preserve"> </w:t>
      </w:r>
      <w:proofErr w:type="gramStart"/>
      <w:r w:rsidRPr="006D3587">
        <w:t>сведения о собственности; сведения о выплатах; сведения о донорстве (номер справки, дата сдачи крови); воинское или специальное звание; сведения о состоянии здоровья; сведения о наличии инвалидности; сведения об иммунизации; сведения о вакцинации; сведения о постановке на учет в ранние сроки беременности; сведения о беременности; сведения о наличии/отсутствии заболевания, препятствующего поступлению на муниципальную службу или ее прохождению;</w:t>
      </w:r>
      <w:proofErr w:type="gramEnd"/>
      <w:r w:rsidRPr="006D3587">
        <w:t xml:space="preserve"> сведения о состоянии здоровья и его соответствии выполняемой работе, степени ограничения способности к трудовой деятельности; сведения о судимости; данные справки об инвалидности;</w:t>
      </w:r>
      <w:r w:rsidRPr="00DA095C">
        <w:t xml:space="preserve"> </w:t>
      </w:r>
      <w:r w:rsidRPr="00DA095C">
        <w:rPr>
          <w:rFonts w:eastAsiaTheme="minorHAnsi" w:cstheme="minorBidi"/>
          <w:szCs w:val="28"/>
          <w:lang w:eastAsia="en-US"/>
        </w:rPr>
        <w:t>фотография, используемая для размещения на официальном сайте;</w:t>
      </w:r>
      <w:r w:rsidRPr="00DA095C">
        <w:rPr>
          <w:szCs w:val="28"/>
        </w:rPr>
        <w:t xml:space="preserve"> сведения, указанные в исполнительных листах; сведения, указанные в постановлении судебного пристава; сведения, указанные в решении суда.</w:t>
      </w:r>
    </w:p>
    <w:p w:rsidR="00F334B1" w:rsidRPr="006D3587" w:rsidRDefault="00F334B1" w:rsidP="00F334B1">
      <w:pPr>
        <w:pStyle w:val="3"/>
        <w:numPr>
          <w:ilvl w:val="0"/>
          <w:numId w:val="0"/>
        </w:numPr>
        <w:ind w:firstLine="708"/>
        <w:rPr>
          <w:szCs w:val="28"/>
        </w:rPr>
      </w:pPr>
      <w:r w:rsidRPr="006D3587">
        <w:rPr>
          <w:szCs w:val="28"/>
        </w:rPr>
        <w:t xml:space="preserve">4.2.2. </w:t>
      </w:r>
      <w:r w:rsidRPr="006D3587">
        <w:rPr>
          <w:b/>
        </w:rPr>
        <w:t>Близкие родственники муниципальных служащих</w:t>
      </w:r>
      <w:r w:rsidRPr="006D3587">
        <w:t xml:space="preserve">: </w:t>
      </w:r>
      <w:proofErr w:type="gramStart"/>
      <w:r w:rsidRPr="006D3587">
        <w:rPr>
          <w:szCs w:val="28"/>
        </w:rPr>
        <w:t>ФИО; возраст; должность; пол; дата рождения; место рождения; гражданство; адрес регистрации; адрес проживания; сведения о доходах; сведения о смене ФИО; степень родства; данные документа, удостоверяющего личность; СНИЛС; гражданство (подданство) в т. ч. другого государства (для супруги (супруга)); сведения о замещаемой должности; место работы;</w:t>
      </w:r>
      <w:proofErr w:type="gramEnd"/>
      <w:r w:rsidRPr="006D3587">
        <w:rPr>
          <w:szCs w:val="28"/>
        </w:rPr>
        <w:t xml:space="preserve"> </w:t>
      </w:r>
      <w:proofErr w:type="gramStart"/>
      <w:r w:rsidRPr="006D3587">
        <w:rPr>
          <w:szCs w:val="28"/>
        </w:rPr>
        <w:t>сведения о проживании за границей и (или) оформлении документов для выезда на постоянное место жительства в другое государство; наименование органа, выдавшего документ, удостоверяющий личность; код подразделения органа, выдавшего документ, удостоверяющий личность; дата выдачи документа, удостоверяющего личность; сведения о доходах, расходах, об имуществе и обязательствах имущественного характера; данные свидетельства о государственной регистрации права собственности;</w:t>
      </w:r>
      <w:proofErr w:type="gramEnd"/>
      <w:r w:rsidRPr="006D3587">
        <w:rPr>
          <w:szCs w:val="28"/>
        </w:rPr>
        <w:t xml:space="preserve"> сведения о собственности; иные сведения, необходимые в целях выполнения требований трудового законодательства Российской Федерации и законодательства о муниципальной </w:t>
      </w:r>
      <w:r w:rsidRPr="006D3587">
        <w:rPr>
          <w:szCs w:val="28"/>
        </w:rPr>
        <w:lastRenderedPageBreak/>
        <w:t>службе в Российской Федерации.</w:t>
      </w:r>
    </w:p>
    <w:p w:rsidR="00F334B1" w:rsidRPr="006D3587" w:rsidRDefault="00F334B1" w:rsidP="00F334B1">
      <w:pPr>
        <w:pStyle w:val="3"/>
        <w:numPr>
          <w:ilvl w:val="0"/>
          <w:numId w:val="2"/>
        </w:numPr>
        <w:tabs>
          <w:tab w:val="left" w:pos="1276"/>
        </w:tabs>
        <w:rPr>
          <w:szCs w:val="28"/>
        </w:rPr>
      </w:pPr>
      <w:r w:rsidRPr="006D3587">
        <w:rPr>
          <w:szCs w:val="28"/>
        </w:rPr>
        <w:t xml:space="preserve">4.2.3. </w:t>
      </w:r>
      <w:r w:rsidRPr="006D3587">
        <w:rPr>
          <w:b/>
        </w:rPr>
        <w:t>Работники, замещающие должности, не относящиеся к должностям муниципальной службы:</w:t>
      </w:r>
      <w:r w:rsidRPr="006D3587">
        <w:rPr>
          <w:szCs w:val="28"/>
        </w:rPr>
        <w:t xml:space="preserve"> </w:t>
      </w:r>
      <w:proofErr w:type="gramStart"/>
      <w:r w:rsidRPr="006D3587">
        <w:rPr>
          <w:szCs w:val="28"/>
        </w:rPr>
        <w:t>ФИО; должность; пол; дата рождения; место рождения; гражданство; адрес регистрации; реквизиты банковского счета; сведения о смене ФИО; табельный номер; ИНН; СНИЛС; год рождения; стаж работы; сведения о детях; данные документа, удостоверяющего личность; наименование органа, выдавшего документ, удостоверяющий личность; код подразделения органа, выдавшего документ, удостоверяющий личность; дата выдачи документа, удостоверяющего личность;</w:t>
      </w:r>
      <w:proofErr w:type="gramEnd"/>
      <w:r w:rsidRPr="006D3587">
        <w:rPr>
          <w:szCs w:val="28"/>
        </w:rPr>
        <w:t xml:space="preserve"> </w:t>
      </w:r>
      <w:proofErr w:type="gramStart"/>
      <w:r w:rsidRPr="006D3587">
        <w:rPr>
          <w:szCs w:val="28"/>
        </w:rPr>
        <w:t>место работы; структурное подразделение; номер счета; сведения о приеме на работу и переводах на другую работу; сведения о приеме на работу и переводах на другие должности; размер оклада; размер надбавки; ставка; данные об отпусках; данные о командировках; информация о явках/неявках на работу; реквизиты листка нетрудоспособности; период нетрудоспособности; сведения о взысканиях;</w:t>
      </w:r>
      <w:proofErr w:type="gramEnd"/>
      <w:r w:rsidRPr="006D3587">
        <w:rPr>
          <w:szCs w:val="28"/>
        </w:rPr>
        <w:t xml:space="preserve"> </w:t>
      </w:r>
      <w:proofErr w:type="gramStart"/>
      <w:r w:rsidRPr="006D3587">
        <w:rPr>
          <w:szCs w:val="28"/>
        </w:rPr>
        <w:t>банковские реквизиты; дата приема; дата перевода; сведения об увольнении; основание прекращения трудового договора (увольнения); дата увольнения; сведения о страховых взносах; сведения о вычетах; сведения о начислениях; сведения о среднем заработке; сумма налога; сведения об инвалидности; сведения о регистрации по месту жительства; возраст; адрес проживания; сведения о доходах; фотография; степень родства;</w:t>
      </w:r>
      <w:proofErr w:type="gramEnd"/>
      <w:r w:rsidRPr="006D3587">
        <w:rPr>
          <w:szCs w:val="28"/>
        </w:rPr>
        <w:t xml:space="preserve"> </w:t>
      </w:r>
      <w:proofErr w:type="gramStart"/>
      <w:r w:rsidRPr="006D3587">
        <w:rPr>
          <w:szCs w:val="28"/>
        </w:rPr>
        <w:t>характер, вид работы; реквизиты трудового договора; сведения об изменении гражданства; сведения о наличии гражданства другого государства; сведения о владении иностранными языками; сведения об образовании; наименование образовательного, научного учреждения; наименование и реквизиты документа об образовании; реквизиты документа об образовании; год окончания образовательного, научного учреждения; квалификация по документу об образовании; направление подготовки или специальность по документу об образовании;</w:t>
      </w:r>
      <w:proofErr w:type="gramEnd"/>
      <w:r w:rsidRPr="006D3587">
        <w:rPr>
          <w:szCs w:val="28"/>
        </w:rPr>
        <w:t xml:space="preserve"> </w:t>
      </w:r>
      <w:proofErr w:type="gramStart"/>
      <w:r w:rsidRPr="006D3587">
        <w:rPr>
          <w:szCs w:val="28"/>
        </w:rPr>
        <w:t>сведения о послевузовском профессиональном образовании; профессия; ученая степень; ученое звание; состояние в браке; семейное положение; сведения о составе семьи; сведения о близких родственниках; адрес электронной почты; контактные телефоны; данные документа, удостоверяющего полномочия законного представителя; адрес; дата регистрации по месту жительства; контактные телефоны; сведения о воинском учете; отношение к воинской обязанности и воинское звание;</w:t>
      </w:r>
      <w:proofErr w:type="gramEnd"/>
      <w:r w:rsidRPr="006D3587">
        <w:rPr>
          <w:szCs w:val="28"/>
        </w:rPr>
        <w:t xml:space="preserve"> </w:t>
      </w:r>
      <w:proofErr w:type="gramStart"/>
      <w:r w:rsidRPr="006D3587">
        <w:rPr>
          <w:szCs w:val="28"/>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 сведения о годности к военной службе; номер военного билета; сведения о проживании за границей и (или) оформлении документов для выезда на постоянное место жительства в другое государство; гражданство (подданство) в т. ч. другого государства (для супруги (супруга));</w:t>
      </w:r>
      <w:proofErr w:type="gramEnd"/>
      <w:r w:rsidRPr="006D3587">
        <w:rPr>
          <w:szCs w:val="28"/>
        </w:rPr>
        <w:t xml:space="preserve"> </w:t>
      </w:r>
      <w:proofErr w:type="gramStart"/>
      <w:r w:rsidRPr="006D3587">
        <w:rPr>
          <w:szCs w:val="28"/>
        </w:rPr>
        <w:t xml:space="preserve">сведения о замещаемой должности; данные сертификата; сведения о повышении квалификации; сведения о профессиональной переподготовке; сведения о наградах (поощрениях), почетных званиях; сведения о наградах (поощрениях); сведения о почетных званиях; сведения о государственных наградах; сведения о </w:t>
      </w:r>
      <w:r w:rsidRPr="006D3587">
        <w:rPr>
          <w:szCs w:val="28"/>
        </w:rPr>
        <w:lastRenderedPageBreak/>
        <w:t>государственных и ведомственных наградах; сведения о социальных льготах, на которые работник имеет право в соответствии с законодательством;</w:t>
      </w:r>
      <w:proofErr w:type="gramEnd"/>
      <w:r w:rsidRPr="006D3587">
        <w:rPr>
          <w:szCs w:val="28"/>
        </w:rPr>
        <w:t xml:space="preserve"> </w:t>
      </w:r>
      <w:proofErr w:type="gramStart"/>
      <w:r w:rsidRPr="006D3587">
        <w:rPr>
          <w:szCs w:val="28"/>
        </w:rPr>
        <w:t>сведения о социальных льготах; основание льготы; социальный статус; сведения о трудовой деятельности; сведения об учебе в высших и средних специальных учебных заведениях, о военной службе, о работе по совместительству, о предпринимательской деятельности и т.п.; сведения о близких родственниках, супругах, в том числе бывших, супругах братьев и сестер, братьях и сестрах супругов;</w:t>
      </w:r>
      <w:proofErr w:type="gramEnd"/>
      <w:r w:rsidRPr="006D3587">
        <w:rPr>
          <w:szCs w:val="28"/>
        </w:rPr>
        <w:t xml:space="preserve"> сведения о пребывании за границей; дополнительные сведения, которые субъект персональных данных пожелал сообщить о себе; дополнительные сведения (участие в выборных представительных органах, другая информация, которую субъект персональных данных пожелал сообщить о себе); данные трудовой книжки; реквизиты трудовой книжки; данные полиса обязательного медицинского страхования; данные медицинского страхового полиса; заключение медицинского осмотра; реквизиты приказов; сведения, содержащиеся в приказах; ФИО ребенка; дата рождения ребенка; сведения, указанные в свидетельстве о государственной регистрации акта гражданского состояния; реквизиты, дата выдачи свидетельства о государственной регистрации акта гражданского состояния; наименование органа, выдавшего свидетельство о государственной регистрации акта гражданского состояния; характеристика; автобиография; сумма; сведения об изменении ФИО близкими родственниками; </w:t>
      </w:r>
      <w:proofErr w:type="gramStart"/>
      <w:r w:rsidRPr="006D3587">
        <w:rPr>
          <w:szCs w:val="28"/>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 сведения, указанные в анкете; сведения о налогах; место учебы; форма обучения; факультет; специальность; курс; номер группы; сведения о стажировке; сведения о выплатах; сведения о донорстве (номер справки, дата сдачи крови);</w:t>
      </w:r>
      <w:proofErr w:type="gramEnd"/>
      <w:r w:rsidRPr="006D3587">
        <w:rPr>
          <w:szCs w:val="28"/>
        </w:rPr>
        <w:t xml:space="preserve"> </w:t>
      </w:r>
      <w:proofErr w:type="gramStart"/>
      <w:r w:rsidRPr="006D3587">
        <w:rPr>
          <w:szCs w:val="28"/>
        </w:rPr>
        <w:t>воинское или специальное звание; сведения о состоянии здоровья; сведения о наличии инвалидности; сведения об иммунизации; сведения о вакцинации; сведения о постановке на учет в ранние сроки беременности; сведения о беременности; сведения о состоянии здоровья и его соответствии выполняемой работе, степени ограничения способности к трудовой деятельности; сведения о судимости; данные справки об инвалидности;</w:t>
      </w:r>
      <w:proofErr w:type="gramEnd"/>
      <w:r w:rsidRPr="006D3587">
        <w:rPr>
          <w:szCs w:val="28"/>
        </w:rPr>
        <w:t xml:space="preserve"> сведения, указанные в исполнительных листах; сведения, указанные в постановлении судебного пристава; сведения, указанные в решении суда.</w:t>
      </w:r>
    </w:p>
    <w:p w:rsidR="00F334B1" w:rsidRPr="006D3587" w:rsidRDefault="00F334B1" w:rsidP="00F334B1">
      <w:pPr>
        <w:pStyle w:val="3"/>
        <w:numPr>
          <w:ilvl w:val="0"/>
          <w:numId w:val="0"/>
        </w:numPr>
        <w:ind w:firstLine="708"/>
      </w:pPr>
      <w:r w:rsidRPr="006D3587">
        <w:t xml:space="preserve">4.2.4. </w:t>
      </w:r>
      <w:r w:rsidRPr="006D3587">
        <w:rPr>
          <w:b/>
        </w:rPr>
        <w:t>Руководители подведомственных учреждений:</w:t>
      </w:r>
      <w:r w:rsidRPr="006D3587">
        <w:t xml:space="preserve"> </w:t>
      </w:r>
      <w:proofErr w:type="gramStart"/>
      <w:r w:rsidRPr="006D3587">
        <w:t>ФИО; должность; пол; дата рождения; место рождения; гражданство; адрес регистрации; реквизиты банковского счета; сведения о смене ФИО; табельный номер; ИНН; СНИЛС; год рождения; стаж работы; сведения о детях; данные документа, удостоверяющего личность; наименование органа, выдавшего документ, удостоверяющий личность; код подразделения органа, выдавшего документ, удостоверяющий личность; дата выдачи документа, удостоверяющего личность;</w:t>
      </w:r>
      <w:proofErr w:type="gramEnd"/>
      <w:r w:rsidRPr="006D3587">
        <w:t xml:space="preserve"> </w:t>
      </w:r>
      <w:proofErr w:type="gramStart"/>
      <w:r w:rsidRPr="006D3587">
        <w:t xml:space="preserve">место работы; номер счета; сведения о приеме на работу и переводах на другую работу; сведения о приеме на работу и переводах на другие должности; размер оклада; размер надбавки; ставка; данные об отпусках; данные о командировках; информация о явках/неявках на </w:t>
      </w:r>
      <w:r w:rsidRPr="006D3587">
        <w:lastRenderedPageBreak/>
        <w:t>работу; реквизиты листка нетрудоспособности; период нетрудоспособности; сведения о взысканиях; банковские реквизиты;</w:t>
      </w:r>
      <w:proofErr w:type="gramEnd"/>
      <w:r w:rsidRPr="006D3587">
        <w:t xml:space="preserve"> </w:t>
      </w:r>
      <w:proofErr w:type="gramStart"/>
      <w:r w:rsidRPr="006D3587">
        <w:t>дата приема; дата перевода; сведения об увольнении; основание прекращения трудового договора (увольнения); дата увольнения; сведения о страховых взносах; сведения о вычетах; сведения о начислениях; сведения о среднем заработке; сумма налога; сведения об инвалидности; сведения о регистрации по месту жительства; возраст; адрес проживания; сведения о доходах; фотография; степень родства; характер, вид работы;</w:t>
      </w:r>
      <w:proofErr w:type="gramEnd"/>
      <w:r w:rsidRPr="006D3587">
        <w:t xml:space="preserve"> </w:t>
      </w:r>
      <w:proofErr w:type="gramStart"/>
      <w:r w:rsidRPr="006D3587">
        <w:t>реквизиты трудового договора; сведения об изменении гражданства; сведения о наличии гражданства другого государства; сведения о владении иностранными языками; сведения об образовании; наименование образовательного, научного учреждения; наименование и реквизиты документа об образовании; реквизиты документа об образовании; год окончания образовательного, научного учреждения; квалификация по документу об образовании; направление подготовки или специальность по документу об образовании;</w:t>
      </w:r>
      <w:proofErr w:type="gramEnd"/>
      <w:r w:rsidRPr="006D3587">
        <w:t xml:space="preserve"> </w:t>
      </w:r>
      <w:proofErr w:type="gramStart"/>
      <w:r w:rsidRPr="006D3587">
        <w:t>сведения о послевузовском профессиональном образовании; профессия; ученая степень; ученое звание; состояние в браке; семейное положение; сведения о составе семьи; сведения о близких родственниках; адрес электронной почты; контактные телефоны; данные документа, удостоверяющего полномочия законного представителя; адрес; дата регистрации по месту жительства; контактные телефоны; сведения о воинском учете; отношение к воинской обязанности и воинское звание;</w:t>
      </w:r>
      <w:proofErr w:type="gramEnd"/>
      <w:r w:rsidRPr="006D3587">
        <w:t xml:space="preserve"> </w:t>
      </w:r>
      <w:proofErr w:type="gramStart"/>
      <w:r w:rsidRPr="006D3587">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 сведения о годности к военной службе; номер военного билета; сведения о проживании за границей и (или) оформлении документов для выезда на постоянное место жительства в другое государство; гражданство (подданство) в т. ч. другого государства (для супруги (супруга));</w:t>
      </w:r>
      <w:proofErr w:type="gramEnd"/>
      <w:r w:rsidRPr="006D3587">
        <w:t xml:space="preserve"> </w:t>
      </w:r>
      <w:proofErr w:type="gramStart"/>
      <w:r w:rsidRPr="006D3587">
        <w:t>сведения о замещаемой должности; данные сертификата; сведения о повышении квалификации; сведения о профессиональной переподготовке; сведения о наградах (поощрениях), почетных званиях; сведения о наградах (поощрениях); сведения о почетных званиях; сведения о государственных наградах; сведения о государственных и ведомственных наградах; сведения о социальных льготах, на которые работник имеет право в соответствии с законодательством;</w:t>
      </w:r>
      <w:proofErr w:type="gramEnd"/>
      <w:r w:rsidRPr="006D3587">
        <w:t xml:space="preserve"> </w:t>
      </w:r>
      <w:proofErr w:type="gramStart"/>
      <w:r w:rsidRPr="006D3587">
        <w:t>сведения о социальных льготах; основание льготы; социальный статус; сведения о допуске к государственной тайне; сведения о трудовой деятельности; сведения об учебе в высших и средних специальных учебных заведениях, о военной службе, о работе по совместительству, о предпринимательской деятельности и т.п.; сведения о близких родственниках, супругах, в том числе бывших, супругах братьев и сестер, братьях и сестрах супругов;</w:t>
      </w:r>
      <w:proofErr w:type="gramEnd"/>
      <w:r w:rsidRPr="006D3587">
        <w:t xml:space="preserve"> сведения о пребывании за границей; данные заграничного паспорта; наименование органа, выдавшего заграничный паспорт; дата выдачи заграничного паспорта; дополнительные сведения, которые субъект персональных данных пожелал сообщить о себе; дополнительные сведения (участие в выборных представительных органах, другая информация, которую </w:t>
      </w:r>
      <w:r w:rsidRPr="006D3587">
        <w:lastRenderedPageBreak/>
        <w:t xml:space="preserve">субъект персональных данных пожелал сообщить о себе); данные трудовой книжки; реквизиты трудовой книжки; </w:t>
      </w:r>
      <w:proofErr w:type="gramStart"/>
      <w:r w:rsidRPr="006D3587">
        <w:t>данные полиса обязательного медицинского страхования; данные медицинского страхового полиса; заключение медицинского осмотра; реквизиты приказов; сведения, содержащиеся в приказах; ФИО ребенка; дата рождения ребенка; сведения, указанные в свидетельстве о государственной регистрации акта гражданского состояния; реквизиты, дата выдачи свидетельства о государственной регистрации акта гражданского состояния; наименование органа, выдавшего свидетельство о государственной регистрации акта гражданского состояния;</w:t>
      </w:r>
      <w:proofErr w:type="gramEnd"/>
      <w:r w:rsidRPr="006D3587">
        <w:t xml:space="preserve"> </w:t>
      </w:r>
      <w:proofErr w:type="gramStart"/>
      <w:r w:rsidRPr="006D3587">
        <w:t>характеристика; автобиография; сведения о доходах, расходах, об имуществе и обязательствах имущественного характера; сумма; сведения об изменении ФИО близкими родственниками; 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 сведения, указанные в анкете; сведения о налогах; место учебы; форма обучения;</w:t>
      </w:r>
      <w:proofErr w:type="gramEnd"/>
      <w:r w:rsidRPr="006D3587">
        <w:t xml:space="preserve"> </w:t>
      </w:r>
      <w:proofErr w:type="gramStart"/>
      <w:r w:rsidRPr="006D3587">
        <w:t>факультет; специальность; курс; номер группы; сведения о стажировке; данные свидетельства о государственной регистрации права собственности; сведения о собственности; сведения о выплатах; сведения о донорстве (номер справки, дата сдачи крови); воинское или специальное звание; сведения о состоянии здоровья; сведения о наличии инвалидности; сведения об иммунизации; сведения о вакцинации; сведения о постановке на учет в ранние сроки беременности;</w:t>
      </w:r>
      <w:proofErr w:type="gramEnd"/>
      <w:r w:rsidRPr="006D3587">
        <w:t xml:space="preserve"> </w:t>
      </w:r>
      <w:proofErr w:type="gramStart"/>
      <w:r w:rsidRPr="006D3587">
        <w:t>сведения о беременности; сведения о наличии/отсутствии заболевания, препятствующего поступлению на муниципальную службу или ее прохождению; сведения о состоянии здоровья и его соответствии выполняемой работе, степени ограничения способности к трудовой деятельности; сведения о судимости; данные справки об инвалидности; сведения, указанные в исполнительных листах; сведения, указанные в постановлении судебного пристава; сведения, указанные в решении суда.</w:t>
      </w:r>
      <w:proofErr w:type="gramEnd"/>
    </w:p>
    <w:p w:rsidR="00F334B1" w:rsidRPr="006D3587" w:rsidRDefault="00F334B1" w:rsidP="00F334B1">
      <w:pPr>
        <w:pStyle w:val="3"/>
        <w:numPr>
          <w:ilvl w:val="0"/>
          <w:numId w:val="0"/>
        </w:numPr>
        <w:ind w:firstLine="708"/>
      </w:pPr>
      <w:r w:rsidRPr="006D3587">
        <w:t xml:space="preserve">4.2.5. </w:t>
      </w:r>
      <w:r w:rsidRPr="006D3587">
        <w:rPr>
          <w:b/>
        </w:rPr>
        <w:t>Граждане, претендующие на замещение вакантной должности муниципальной службы:</w:t>
      </w:r>
      <w:r w:rsidRPr="006D3587">
        <w:t xml:space="preserve"> </w:t>
      </w:r>
      <w:proofErr w:type="gramStart"/>
      <w:r w:rsidRPr="006D3587">
        <w:t>ФИО; должность; пол; дата рождения; место рождения; гражданство; адрес регистрации; реквизиты банковского счета; сведения о смене ФИО; табельный номер; ИНН; СНИЛС; год рождения; стаж работы; сведения о детях; данные документа, удостоверяющего личность; наименование органа, выдавшего документ, удостоверяющий личность; код подразделения органа, выдавшего документ, удостоверяющий личность; дата выдачи документа, удостоверяющего личность;</w:t>
      </w:r>
      <w:proofErr w:type="gramEnd"/>
      <w:r w:rsidRPr="006D3587">
        <w:t xml:space="preserve"> </w:t>
      </w:r>
      <w:proofErr w:type="gramStart"/>
      <w:r w:rsidRPr="006D3587">
        <w:t>место работы; структурное подразделение; номер счета; сведения о приеме на работу и переводах на другую работу; сведения о приеме на работу и переводах на другие должности; размер оклада; размер надбавки; ставка; данные об отпусках; данные о командировках; информация о явках/неявках на работу; реквизиты листка нетрудоспособности; период нетрудоспособности; сведения о взысканиях;</w:t>
      </w:r>
      <w:proofErr w:type="gramEnd"/>
      <w:r w:rsidRPr="006D3587">
        <w:t xml:space="preserve"> </w:t>
      </w:r>
      <w:proofErr w:type="gramStart"/>
      <w:r w:rsidRPr="006D3587">
        <w:t xml:space="preserve">банковские реквизиты; дата приема; дата перевода; сведения об увольнении; основание прекращения трудового договора (увольнения); дата увольнения; сведения о страховых взносах; сведения о вычетах; сведения о начислениях; сведения о среднем заработке; сумма налога; </w:t>
      </w:r>
      <w:r w:rsidRPr="006D3587">
        <w:lastRenderedPageBreak/>
        <w:t>сведения об инвалидности; сведения о присвоении квалификационного разряда, классного чина, дипломатического ранга, воинского звания; сведения о регистрации по месту жительства;</w:t>
      </w:r>
      <w:proofErr w:type="gramEnd"/>
      <w:r w:rsidRPr="006D3587">
        <w:t xml:space="preserve"> </w:t>
      </w:r>
      <w:proofErr w:type="gramStart"/>
      <w:r w:rsidRPr="006D3587">
        <w:t>возраст; адрес проживания; сведения о доходах; фотография; степень родства; характер, вид работы; реквизиты трудового договора; реквизиты ученического договора; сведения об изменении гражданства; сведения о наличии гражданства другого государства; сведения о владении иностранными языками; сведения об образовании; наименование образовательного, научного учреждения; наименование и реквизиты документа об образовании; реквизиты документа об образовании;</w:t>
      </w:r>
      <w:proofErr w:type="gramEnd"/>
      <w:r w:rsidRPr="006D3587">
        <w:t xml:space="preserve"> </w:t>
      </w:r>
      <w:proofErr w:type="gramStart"/>
      <w:r w:rsidRPr="006D3587">
        <w:t>год окончания образовательного, научного учреждения; квалификация по документу об образовании; направление подготовки или специальность по документу об образовании; сведения о послевузовском профессиональном образовании; профессия; ученая степень; ученое звание; состояние в браке; семейное положение; сведения о составе семьи; сведения о близких родственниках; адрес электронной почты; контактные телефоны; данные документа, удостоверяющего полномочия законного представителя;</w:t>
      </w:r>
      <w:proofErr w:type="gramEnd"/>
      <w:r w:rsidRPr="006D3587">
        <w:t xml:space="preserve"> адрес; дата регистрации по месту жительства; контактные телефоны; сведения о воинском учете; отношение к воинской обязанности и воинское звание; 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 сведения о годности к военной службе; номер военного билета; сведения о проживании за границей и (или) оформлении документов для выезда на постоянное место жительства в другое государство; гражданство (подданство) в т. ч. другого государства (для супруги (супруга)); сведения о замещаемой должности; </w:t>
      </w:r>
      <w:proofErr w:type="gramStart"/>
      <w:r w:rsidRPr="006D3587">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сведения об аттестации; данные сертификата; сведения о повышении квалификации; сведения о сдаче квалификационного экзамена; квалификационная категория; сведения о профессиональной переподготовке;</w:t>
      </w:r>
      <w:proofErr w:type="gramEnd"/>
      <w:r w:rsidRPr="006D3587">
        <w:t xml:space="preserve"> </w:t>
      </w:r>
      <w:proofErr w:type="gramStart"/>
      <w:r w:rsidRPr="006D3587">
        <w:t>сведения о наградах (поощрениях), почетных званиях; сведения о наградах (поощрениях); сведения о почетных званиях; сведения о государственных наградах; сведения о государственных и ведомственных наградах; сведения о социальных льготах, на которые работник имеет право в соответствии с законодательством; сведения о социальных льготах; основание льготы; социальный статус; сведения о допуске к государственной тайне;</w:t>
      </w:r>
      <w:proofErr w:type="gramEnd"/>
      <w:r w:rsidRPr="006D3587">
        <w:t xml:space="preserve"> </w:t>
      </w:r>
      <w:proofErr w:type="gramStart"/>
      <w:r w:rsidRPr="006D3587">
        <w:t>сведения о трудовой деятельности; сведения об учебе в высших и средних специальных учебных заведениях, о военной службе, о работе по совместительству, о предпринимательской деятельности и т.п.; сведения о близких родственниках, супругах, в том числе бывших, супругах братьев и сестер, братьях и сестрах супругов; сведения о пребывании за границей; данные заграничного паспорта;</w:t>
      </w:r>
      <w:proofErr w:type="gramEnd"/>
      <w:r w:rsidRPr="006D3587">
        <w:t xml:space="preserve"> </w:t>
      </w:r>
      <w:proofErr w:type="gramStart"/>
      <w:r w:rsidRPr="006D3587">
        <w:t xml:space="preserve">наименование органа, выдавшего заграничный паспорт; дата выдачи </w:t>
      </w:r>
      <w:r w:rsidRPr="006D3587">
        <w:lastRenderedPageBreak/>
        <w:t>заграничного паспорта; дополнительные сведения, которые субъект персональных данных пожелал сообщить о себе; дополнительные сведения (участие в выборных представительных органах, другая информация, которую субъект персональных данных пожелал сообщить о себе); данные трудовой книжки; реквизиты трудовой книжки; данные полиса обязательного медицинского страхования; данные медицинского страхового полиса;</w:t>
      </w:r>
      <w:proofErr w:type="gramEnd"/>
      <w:r w:rsidRPr="006D3587">
        <w:t xml:space="preserve"> </w:t>
      </w:r>
      <w:proofErr w:type="gramStart"/>
      <w:r w:rsidRPr="006D3587">
        <w:t>заключение медицинского осмотра; реквизиты приказов; сведения, содержащиеся в приказах; ФИО ребенка; дата рождения ребенка; сведения, указанные в свидетельстве о государственной регистрации акта гражданского состояния; реквизиты, дата выдачи свидетельства о государственной регистрации акта гражданского состояния; наименование органа, выдавшего свидетельство о государственной регистрации акта гражданского состояния; характеристика; автобиография; сведения о доходах, расходах, об имуществе и обязательствах имущественного характера;</w:t>
      </w:r>
      <w:proofErr w:type="gramEnd"/>
      <w:r w:rsidRPr="006D3587">
        <w:t xml:space="preserve"> </w:t>
      </w:r>
      <w:proofErr w:type="gramStart"/>
      <w:r w:rsidRPr="006D3587">
        <w:t>сумма; сведения об изменении ФИО близкими родственниками; 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 сведения, указанные в анкете; сведения о налогах; место учебы; форма обучения; факультет; специальность; курс; номер группы; сведения о стажировке; данные свидетельства о государственной регистрации права собственности;</w:t>
      </w:r>
      <w:proofErr w:type="gramEnd"/>
      <w:r w:rsidRPr="006D3587">
        <w:t xml:space="preserve"> </w:t>
      </w:r>
      <w:proofErr w:type="gramStart"/>
      <w:r w:rsidRPr="006D3587">
        <w:t>сведения о собственности; сведения о выплатах; сведения о донорстве (номер справки, дата сдачи крови); воинское или специальное звание; сведения о состоянии здоровья; сведения о наличии инвалидности; сведения об иммунизации; сведения о вакцинации; сведения о постановке на учет в ранние сроки беременности; сведения о беременности; сведения о наличии/отсутствии заболевания, препятствующего поступлению на муниципальную службу или ее прохождению;</w:t>
      </w:r>
      <w:proofErr w:type="gramEnd"/>
      <w:r w:rsidRPr="006D3587">
        <w:t xml:space="preserve"> сведения о состоянии здоровья и его соответствии выполняемой работе, степени ограничения способности к трудовой деятельности; сведения о судимости; данные справки об инвалидности; сведения, указанные в исполнительных листах; сведения, указанные в постановлении судебного пристава; сведения, указанные в решении суда.</w:t>
      </w:r>
    </w:p>
    <w:p w:rsidR="00F334B1" w:rsidRPr="006D3587" w:rsidRDefault="00F334B1" w:rsidP="00F334B1">
      <w:pPr>
        <w:pStyle w:val="3"/>
        <w:numPr>
          <w:ilvl w:val="0"/>
          <w:numId w:val="0"/>
        </w:numPr>
        <w:ind w:firstLine="708"/>
      </w:pPr>
      <w:r w:rsidRPr="006D3587">
        <w:t xml:space="preserve">4.2.6. </w:t>
      </w:r>
      <w:r w:rsidRPr="006D3587">
        <w:rPr>
          <w:b/>
        </w:rPr>
        <w:t>Близкие родственники граждан, претендующих на замещение вакантной должности муниципальной службы</w:t>
      </w:r>
      <w:r w:rsidRPr="006D3587">
        <w:t xml:space="preserve">: </w:t>
      </w:r>
      <w:proofErr w:type="gramStart"/>
      <w:r w:rsidRPr="006D3587">
        <w:t>ФИО; возраст; должность; пол; дата рождения; место рождения; гражданство; адрес регистрации; адрес проживания; сведения о доходах; сведения о смене ФИО; степень родства; данные документа, удостоверяющего личность; СНИЛС; гражданство (подданство) в т. ч. другого государства (для супруги (супруга)); сведения о замещаемой должности; место работы;</w:t>
      </w:r>
      <w:proofErr w:type="gramEnd"/>
      <w:r w:rsidRPr="006D3587">
        <w:t xml:space="preserve"> </w:t>
      </w:r>
      <w:proofErr w:type="gramStart"/>
      <w:r w:rsidRPr="006D3587">
        <w:t>сведения о проживании за границей и (или) оформлении документов для выезда на постоянное место жительства в другое государство; наименование органа, выдавшего документ, удостоверяющий личность; код подразделения органа, выдавшего документ, удостоверяющий личность; дата выдачи документа, удостоверяющего личность; сведения о доходах, расходах, об имуществе и обязательствах имущественного характера; данные свидетельства о государственной регистрации права собственности;</w:t>
      </w:r>
      <w:proofErr w:type="gramEnd"/>
      <w:r w:rsidRPr="006D3587">
        <w:t xml:space="preserve"> сведения о собственности; </w:t>
      </w:r>
      <w:r w:rsidRPr="006D3587">
        <w:lastRenderedPageBreak/>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F334B1" w:rsidRPr="006D3587" w:rsidRDefault="00F334B1" w:rsidP="00F334B1">
      <w:pPr>
        <w:pStyle w:val="3"/>
        <w:numPr>
          <w:ilvl w:val="0"/>
          <w:numId w:val="0"/>
        </w:numPr>
        <w:ind w:firstLine="708"/>
      </w:pPr>
      <w:r w:rsidRPr="006D3587">
        <w:t xml:space="preserve">4.2.7. </w:t>
      </w:r>
      <w:r w:rsidRPr="006D3587">
        <w:rPr>
          <w:b/>
        </w:rPr>
        <w:t>Физические лица, с которыми заключен договор гражданско-правового характера</w:t>
      </w:r>
      <w:r w:rsidRPr="006D3587">
        <w:t xml:space="preserve">: </w:t>
      </w:r>
      <w:proofErr w:type="gramStart"/>
      <w:r w:rsidRPr="006D3587">
        <w:t>ФИО; должность; пол; дата рождения; место рождения; гражданство; адрес регистрации; реквизиты банковского счета; сведения о смене ФИО; табельный номер; ИНН; СНИЛС; год рождения; стаж работы; сведения о детях; данные документа, удостоверяющего личность; наименование органа, выдавшего документ, удостоверяющий личность; код подразделения органа, выдавшего документ, удостоверяющий личность; дата выдачи документа, удостоверяющего личность;</w:t>
      </w:r>
      <w:proofErr w:type="gramEnd"/>
      <w:r w:rsidRPr="006D3587">
        <w:t xml:space="preserve"> </w:t>
      </w:r>
      <w:proofErr w:type="gramStart"/>
      <w:r w:rsidRPr="006D3587">
        <w:t>место работы; структурное подразделение; номер счета; сведения о приеме на работу и переводах на другую работу; сведения о приеме на работу и переводах на другие должности; размер оклада; размер надбавки; ставка; данные об отпусках; данные о командировках; информация о явках/неявках на работу; реквизиты листка нетрудоспособности; период нетрудоспособности; сведения о взысканиях;</w:t>
      </w:r>
      <w:proofErr w:type="gramEnd"/>
      <w:r w:rsidRPr="006D3587">
        <w:t xml:space="preserve"> </w:t>
      </w:r>
      <w:proofErr w:type="gramStart"/>
      <w:r w:rsidRPr="006D3587">
        <w:t>банковские реквизиты; дата приема; дата перевода; сведения об увольнении; основание прекращения трудового договора (увольнения); дата увольнения; сведения о страховых взносах; сведения о вычетах; сведения о начислениях; сведения о среднем заработке; сумма налога; сведения об инвалидности; сведения о регистрации по месту жительства; возраст; адрес проживания; сведения о доходах; фотография; степень родства;</w:t>
      </w:r>
      <w:proofErr w:type="gramEnd"/>
      <w:r w:rsidRPr="006D3587">
        <w:t xml:space="preserve"> </w:t>
      </w:r>
      <w:proofErr w:type="gramStart"/>
      <w:r w:rsidRPr="006D3587">
        <w:t>характер, вид работы; адрес электронной почты; контактные телефоны; данные документа, удостоверяющего полномочия законного представителя; адрес; дата регистрации по месту жительства; контактные телефоны; сведения о воинском учете; отношение к воинской обязанности и воинское звание; 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roofErr w:type="gramEnd"/>
      <w:r w:rsidRPr="006D3587">
        <w:t xml:space="preserve"> </w:t>
      </w:r>
      <w:proofErr w:type="gramStart"/>
      <w:r w:rsidRPr="006D3587">
        <w:t>сведения о годности к военной службе; номер военного билета; сведения о проживании за границей и (или) оформлении документов для выезда на постоянное место жительства в другое государство; гражданство (подданство) в т. ч. другого государства (для супруги (супруга)); сведения о замещаемой должности; сведения о трудовой деятельности; дополнительные сведения, которые субъект персональных данных пожелал сообщить о себе;</w:t>
      </w:r>
      <w:proofErr w:type="gramEnd"/>
      <w:r w:rsidRPr="006D3587">
        <w:t xml:space="preserve"> данные трудовой книжки; реквизиты трудовой книжки; реквизиты приказов; сведения, содержащиеся в приказах; ФИО ребенка; дата рождения ребенка; сведения, указанные в свидетельстве о государственной регистрации акта гражданского состояния; реквизиты, дата выдачи свидетельства о государственной регистрации акта гражданского состояния; наименование органа, выдавшего свидетельство о государственной регистрации акта гражданского состояния; характеристика; автобиография; сумма.</w:t>
      </w:r>
    </w:p>
    <w:p w:rsidR="00F334B1" w:rsidRPr="006D3587" w:rsidRDefault="00F334B1" w:rsidP="00F334B1">
      <w:pPr>
        <w:pStyle w:val="3"/>
        <w:numPr>
          <w:ilvl w:val="0"/>
          <w:numId w:val="0"/>
        </w:numPr>
        <w:ind w:firstLine="708"/>
      </w:pPr>
      <w:r w:rsidRPr="006D3587">
        <w:t xml:space="preserve">4.2.8. </w:t>
      </w:r>
      <w:r w:rsidRPr="006D3587">
        <w:rPr>
          <w:b/>
        </w:rPr>
        <w:t>Граждане, ранее состоявшие на муниципальной службе</w:t>
      </w:r>
      <w:r w:rsidRPr="006D3587">
        <w:t xml:space="preserve">: </w:t>
      </w:r>
      <w:proofErr w:type="gramStart"/>
      <w:r w:rsidRPr="006D3587">
        <w:t xml:space="preserve">ФИО; пол; дата рождения; адрес регистрации; адрес проживания; год рождения; данные </w:t>
      </w:r>
      <w:r w:rsidRPr="006D3587">
        <w:lastRenderedPageBreak/>
        <w:t>трудовой книжки; реквизиты трудовой книжки; банковские реквизиты; сведения о пенсиях; дата выхода на пенсию.</w:t>
      </w:r>
      <w:proofErr w:type="gramEnd"/>
    </w:p>
    <w:p w:rsidR="00F334B1" w:rsidRPr="006D3587" w:rsidRDefault="00F334B1" w:rsidP="00F334B1">
      <w:pPr>
        <w:pStyle w:val="3"/>
        <w:numPr>
          <w:ilvl w:val="0"/>
          <w:numId w:val="0"/>
        </w:numPr>
        <w:ind w:firstLine="589"/>
      </w:pPr>
      <w:r w:rsidRPr="006D3587">
        <w:t xml:space="preserve">4.2.9. </w:t>
      </w:r>
      <w:r w:rsidRPr="006D3587">
        <w:rPr>
          <w:b/>
        </w:rPr>
        <w:t>Граждане, включенные в кадровый резерв:</w:t>
      </w:r>
      <w:r w:rsidRPr="006D3587">
        <w:t xml:space="preserve"> </w:t>
      </w:r>
      <w:proofErr w:type="gramStart"/>
      <w:r w:rsidRPr="006D3587">
        <w:t>ФИО; дата рождения; место рождения; гражданство; адрес регистрации; адрес проживания; сведения о смене ФИО; фотография; ИНН; СНИЛС; сведения об изменении гражданства; сведения о наличии гражданства другого государства; сведения о владении иностранными языками; сведения об образовании; наименование образовательного, научного учреждения; наименование и реквизиты документа об образовании; год окончания образовательного, научного учреждения;</w:t>
      </w:r>
      <w:proofErr w:type="gramEnd"/>
      <w:r w:rsidRPr="006D3587">
        <w:t xml:space="preserve"> квалификация по документу об образовании; направление подготовки или специальность по документу об образовании; сведения о послевузовском профессиональном образовании; ученая степень; ученое звание;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контактные телефоны (или иной вид связи); отношение к воинской обязанности и воинское звание; сведения о присвоении квалификационного разряда, классного чина, дипломатического ранга, воинского звания;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сведения о наградах (поощрениях), почетных званиях; сведения о допуске к государственной тайне; сведения о трудовой деятельности; сведения об учебе в высших и средних специальных учебных заведениях, о военной службе, о работе по совместительству, о предпринимательской деятельности и т.п.; сведения о близких родственниках, супругах, в том числе бывших, супругах братьев и сестер, братьях и сестрах супругов; сведения о пребывании за границей; данные заграничного паспорта; наименование органа, выдавшего заграничный паспорт; дата выдачи заграничного паспорта; дополнительные сведения (участие в выборных представительных органах, другая информация, которую субъект персональных данных пожелал сообщить о себе); сведения о состоянии здоровья; данные трудовой книжки.</w:t>
      </w:r>
    </w:p>
    <w:p w:rsidR="00F334B1" w:rsidRPr="006D3587" w:rsidRDefault="00F334B1" w:rsidP="00F334B1">
      <w:pPr>
        <w:pStyle w:val="3"/>
        <w:numPr>
          <w:ilvl w:val="0"/>
          <w:numId w:val="0"/>
        </w:numPr>
        <w:ind w:firstLine="589"/>
      </w:pPr>
      <w:r w:rsidRPr="006D3587">
        <w:t xml:space="preserve">4.2.10. </w:t>
      </w:r>
      <w:r w:rsidRPr="006D3587">
        <w:rPr>
          <w:b/>
        </w:rPr>
        <w:t>Граждане, претендующие на награждение и поощрение</w:t>
      </w:r>
      <w:r w:rsidRPr="006D3587">
        <w:t>: ФИО; ИНН; СНИЛС; данные документа, удостоверяющего личность; характеристика; адрес.</w:t>
      </w:r>
    </w:p>
    <w:p w:rsidR="00F334B1" w:rsidRPr="006D3587" w:rsidRDefault="00F334B1" w:rsidP="00F334B1">
      <w:pPr>
        <w:pStyle w:val="3"/>
        <w:numPr>
          <w:ilvl w:val="0"/>
          <w:numId w:val="0"/>
        </w:numPr>
        <w:ind w:firstLine="589"/>
      </w:pPr>
      <w:r w:rsidRPr="006D3587">
        <w:t xml:space="preserve">4.2.11. </w:t>
      </w:r>
      <w:r w:rsidRPr="006D3587">
        <w:rPr>
          <w:b/>
        </w:rPr>
        <w:t>Практиканты</w:t>
      </w:r>
      <w:r w:rsidRPr="006D3587">
        <w:t>:  ФИО; наименование образовательного, научного учреждения; данные документа, удостоверяющего личность; адрес.</w:t>
      </w:r>
    </w:p>
    <w:p w:rsidR="00F334B1" w:rsidRPr="006D3587" w:rsidRDefault="00F334B1" w:rsidP="00F334B1">
      <w:pPr>
        <w:pStyle w:val="3"/>
        <w:numPr>
          <w:ilvl w:val="0"/>
          <w:numId w:val="0"/>
        </w:numPr>
        <w:ind w:firstLine="589"/>
      </w:pPr>
      <w:r w:rsidRPr="006D3587">
        <w:t xml:space="preserve">4.2.12. </w:t>
      </w:r>
      <w:r w:rsidRPr="006D3587">
        <w:rPr>
          <w:b/>
        </w:rPr>
        <w:t>Лица, заполнившие на сайте форму обратной связи</w:t>
      </w:r>
      <w:r w:rsidRPr="006D3587">
        <w:t>: ФИО; контактные телефоны, адрес электронной почты; адрес.</w:t>
      </w:r>
    </w:p>
    <w:p w:rsidR="00F334B1" w:rsidRPr="006D3587" w:rsidRDefault="00F334B1" w:rsidP="00F334B1">
      <w:pPr>
        <w:pStyle w:val="3"/>
        <w:numPr>
          <w:ilvl w:val="0"/>
          <w:numId w:val="0"/>
        </w:numPr>
        <w:ind w:firstLine="589"/>
      </w:pPr>
      <w:r w:rsidRPr="006D3587">
        <w:t xml:space="preserve">4.2.13. </w:t>
      </w:r>
      <w:r w:rsidRPr="006D3587">
        <w:rPr>
          <w:b/>
        </w:rPr>
        <w:t>Граждане, персональные данные которых необходимы для рассмотрения обращений граждан</w:t>
      </w:r>
      <w:r w:rsidRPr="006D3587">
        <w:t>: ФИО; адрес; контактные телефоны.</w:t>
      </w:r>
    </w:p>
    <w:p w:rsidR="00F334B1" w:rsidRPr="006D3587" w:rsidRDefault="00F334B1" w:rsidP="00F334B1">
      <w:pPr>
        <w:pStyle w:val="3"/>
        <w:numPr>
          <w:ilvl w:val="0"/>
          <w:numId w:val="0"/>
        </w:numPr>
        <w:ind w:firstLine="589"/>
      </w:pPr>
      <w:r w:rsidRPr="006D3587">
        <w:t xml:space="preserve">4.2.14. </w:t>
      </w:r>
      <w:r w:rsidRPr="006D3587">
        <w:rPr>
          <w:b/>
        </w:rPr>
        <w:t xml:space="preserve">Граждане, персональные данные которых необходимы для </w:t>
      </w:r>
      <w:r w:rsidRPr="006D3587">
        <w:rPr>
          <w:b/>
        </w:rPr>
        <w:lastRenderedPageBreak/>
        <w:t xml:space="preserve">выполнения возложенных законодательством Российской Федерации функций, полномочий и обязанностей:  </w:t>
      </w:r>
      <w:r w:rsidRPr="006D3587">
        <w:t>ФИО; адрес регистрации; адрес проживания; СНИЛС; сведения о составе семьи; сведения о детях; данные документа, удостоверяющего личность; адрес электронной почты; контактные телефоны; адрес; иные сведения, необходимые в целях оказания государственных и муниципальных услуг и осуществления функций, полномочий и обязанностей.</w:t>
      </w:r>
    </w:p>
    <w:p w:rsidR="00F334B1" w:rsidRPr="006D3587" w:rsidRDefault="00F334B1" w:rsidP="00F334B1">
      <w:pPr>
        <w:pStyle w:val="3"/>
        <w:numPr>
          <w:ilvl w:val="0"/>
          <w:numId w:val="0"/>
        </w:numPr>
        <w:ind w:firstLine="589"/>
      </w:pPr>
      <w:r w:rsidRPr="006D3587">
        <w:t xml:space="preserve">4.2.15. </w:t>
      </w:r>
      <w:r w:rsidRPr="006D3587">
        <w:rPr>
          <w:b/>
        </w:rP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r w:rsidRPr="006D3587">
        <w:t>: ФИО; адрес регистрации; адрес проживания; СНИЛС; сведения о составе семьи; сведения о детях; данные документа, удостоверяющего личность; адрес электронной почты; контактные телефоны; адрес; иные сведения, необходимые в целях оказания государственных и муниципальных услуг и осуществления функций, полномочий и обязанностей.</w:t>
      </w:r>
    </w:p>
    <w:p w:rsidR="00F334B1" w:rsidRPr="006D3587" w:rsidRDefault="00F334B1" w:rsidP="00F334B1">
      <w:pPr>
        <w:pStyle w:val="3"/>
        <w:numPr>
          <w:ilvl w:val="0"/>
          <w:numId w:val="0"/>
        </w:numPr>
        <w:ind w:firstLine="589"/>
      </w:pPr>
      <w:r w:rsidRPr="006D3587">
        <w:t xml:space="preserve">4.2.16. </w:t>
      </w:r>
      <w:r w:rsidRPr="006D3587">
        <w:rPr>
          <w:b/>
        </w:rPr>
        <w:t>Законные представители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r w:rsidRPr="006D3587">
        <w:t>: ФИО; адрес регистрации; адрес проживания; СНИЛС; данные документа, удостоверяющего личность; адрес электронной почты; контактные телефоны; адрес; иные сведения, необходимые в целях оказания государственных и муниципальных услуг и осуществления функций, полномочий и обязанностей; данные документа, удостоверяющего полномочия законного представителя.</w:t>
      </w:r>
    </w:p>
    <w:p w:rsidR="00F334B1" w:rsidRPr="006D3587" w:rsidRDefault="00F334B1" w:rsidP="00F334B1">
      <w:pPr>
        <w:pStyle w:val="1"/>
        <w:numPr>
          <w:ilvl w:val="0"/>
          <w:numId w:val="4"/>
        </w:numPr>
        <w:ind w:left="0" w:firstLine="0"/>
        <w:outlineLvl w:val="0"/>
      </w:pPr>
      <w:bookmarkStart w:id="7" w:name="h.e0fbisjyeewx" w:colFirst="0" w:colLast="0"/>
      <w:bookmarkEnd w:id="6"/>
      <w:bookmarkEnd w:id="7"/>
      <w:r w:rsidRPr="006D3587">
        <w:t>Порядок и условия обработки персональных данных</w:t>
      </w:r>
    </w:p>
    <w:p w:rsidR="00F334B1" w:rsidRPr="006D3587" w:rsidRDefault="00F334B1" w:rsidP="00F334B1">
      <w:pPr>
        <w:pStyle w:val="20"/>
        <w:numPr>
          <w:ilvl w:val="1"/>
          <w:numId w:val="4"/>
        </w:numPr>
        <w:tabs>
          <w:tab w:val="num" w:pos="1276"/>
        </w:tabs>
        <w:ind w:left="0"/>
        <w:outlineLvl w:val="1"/>
      </w:pPr>
      <w:bookmarkStart w:id="8" w:name="h.6o0ov0spcopj" w:colFirst="0" w:colLast="0"/>
      <w:bookmarkEnd w:id="8"/>
      <w:r w:rsidRPr="006D3587">
        <w:t>Принципы обработки персональных данных</w:t>
      </w:r>
    </w:p>
    <w:p w:rsidR="00F334B1" w:rsidRPr="006D3587" w:rsidRDefault="00F334B1" w:rsidP="00F334B1">
      <w:pPr>
        <w:pStyle w:val="125"/>
      </w:pPr>
      <w:r w:rsidRPr="006D3587">
        <w:t>Обработка персональных данных осуществляется администрацией в соответствии со следующими принципами:</w:t>
      </w:r>
    </w:p>
    <w:p w:rsidR="00F334B1" w:rsidRPr="006D3587" w:rsidRDefault="00F334B1" w:rsidP="00F334B1">
      <w:pPr>
        <w:pStyle w:val="a1"/>
      </w:pPr>
      <w:r w:rsidRPr="006D3587">
        <w:t>- обработка персональных данных осуществляется на законной и справедливой основе;</w:t>
      </w:r>
    </w:p>
    <w:p w:rsidR="00F334B1" w:rsidRPr="006D3587" w:rsidRDefault="00F334B1" w:rsidP="00F334B1">
      <w:pPr>
        <w:pStyle w:val="a1"/>
      </w:pPr>
      <w:r w:rsidRPr="006D3587">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334B1" w:rsidRPr="006D3587" w:rsidRDefault="00F334B1" w:rsidP="00F334B1">
      <w:pPr>
        <w:pStyle w:val="a1"/>
      </w:pPr>
      <w:r w:rsidRPr="006D3587">
        <w:t>- не допускается объединение баз данных, содержащих персональные данные, обработка которых осуществляется в целях, несовместимых между собой;</w:t>
      </w:r>
    </w:p>
    <w:p w:rsidR="00F334B1" w:rsidRPr="006D3587" w:rsidRDefault="00F334B1" w:rsidP="00F334B1">
      <w:pPr>
        <w:pStyle w:val="a1"/>
      </w:pPr>
      <w:r w:rsidRPr="006D3587">
        <w:t>- обработке подлежат только персональные данные, которые отвечают целям их обработки;</w:t>
      </w:r>
    </w:p>
    <w:p w:rsidR="00F334B1" w:rsidRPr="006D3587" w:rsidRDefault="00F334B1" w:rsidP="00F334B1">
      <w:pPr>
        <w:pStyle w:val="a1"/>
      </w:pPr>
      <w:r w:rsidRPr="006D3587">
        <w:t>-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F334B1" w:rsidRPr="006D3587" w:rsidRDefault="00F334B1" w:rsidP="00F334B1">
      <w:pPr>
        <w:pStyle w:val="a1"/>
      </w:pPr>
      <w:r w:rsidRPr="006D3587">
        <w:t xml:space="preserve">-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w:t>
      </w:r>
      <w:r w:rsidRPr="006D3587">
        <w:lastRenderedPageBreak/>
        <w:t>принимает необходимые меры либо обеспечивает их принятие по удалению или уточнению неполных или неточных данных;</w:t>
      </w:r>
    </w:p>
    <w:p w:rsidR="00F334B1" w:rsidRPr="006D3587" w:rsidRDefault="00F334B1" w:rsidP="00F334B1">
      <w:pPr>
        <w:pStyle w:val="a1"/>
      </w:pPr>
      <w:r w:rsidRPr="006D3587">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F334B1" w:rsidRPr="006D3587" w:rsidRDefault="00F334B1" w:rsidP="00F334B1">
      <w:pPr>
        <w:pStyle w:val="20"/>
        <w:keepNext/>
        <w:numPr>
          <w:ilvl w:val="1"/>
          <w:numId w:val="4"/>
        </w:numPr>
        <w:tabs>
          <w:tab w:val="num" w:pos="1276"/>
        </w:tabs>
        <w:ind w:left="0"/>
        <w:outlineLvl w:val="1"/>
      </w:pPr>
      <w:bookmarkStart w:id="9" w:name="h.ih5rp56m6uft" w:colFirst="0" w:colLast="0"/>
      <w:bookmarkEnd w:id="9"/>
      <w:r w:rsidRPr="006D3587">
        <w:t>Условия обработки персональных данных</w:t>
      </w:r>
    </w:p>
    <w:p w:rsidR="00F334B1" w:rsidRPr="006D3587" w:rsidRDefault="00F334B1" w:rsidP="00F334B1">
      <w:pPr>
        <w:pStyle w:val="125"/>
      </w:pPr>
      <w:r w:rsidRPr="006D3587">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F334B1" w:rsidRPr="006D3587" w:rsidRDefault="00F334B1" w:rsidP="00F334B1">
      <w:pPr>
        <w:pStyle w:val="36"/>
        <w:keepNext/>
        <w:numPr>
          <w:ilvl w:val="2"/>
          <w:numId w:val="4"/>
        </w:numPr>
        <w:tabs>
          <w:tab w:val="num" w:pos="1865"/>
        </w:tabs>
        <w:ind w:left="0"/>
        <w:outlineLvl w:val="2"/>
        <w:rPr>
          <w:i w:val="0"/>
        </w:rPr>
      </w:pPr>
      <w:bookmarkStart w:id="10" w:name="h.23b2hmom1fyk" w:colFirst="0" w:colLast="0"/>
      <w:bookmarkEnd w:id="10"/>
      <w:r w:rsidRPr="006D3587">
        <w:rPr>
          <w:i w:val="0"/>
        </w:rPr>
        <w:t>Условия обработки специальных категорий персональных данных</w:t>
      </w:r>
    </w:p>
    <w:p w:rsidR="00F334B1" w:rsidRPr="006D3587" w:rsidRDefault="00F334B1" w:rsidP="00F334B1">
      <w:pPr>
        <w:pStyle w:val="125"/>
      </w:pPr>
      <w:r w:rsidRPr="006D3587">
        <w:t>Обработка специальных категорий персональных данных осуществляется администрацией с соблюдением следующих условий:</w:t>
      </w:r>
    </w:p>
    <w:p w:rsidR="00F334B1" w:rsidRPr="006D3587" w:rsidRDefault="00F334B1" w:rsidP="00F334B1">
      <w:pPr>
        <w:pStyle w:val="a1"/>
      </w:pPr>
      <w:r w:rsidRPr="006D3587">
        <w:t>-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334B1" w:rsidRPr="006D3587" w:rsidRDefault="00F334B1" w:rsidP="00F334B1">
      <w:pPr>
        <w:pStyle w:val="a1"/>
      </w:pPr>
      <w:r w:rsidRPr="006D3587">
        <w:t>-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334B1" w:rsidRPr="006D3587" w:rsidRDefault="00F334B1" w:rsidP="00F334B1">
      <w:pPr>
        <w:pStyle w:val="a1"/>
      </w:pPr>
      <w:r w:rsidRPr="006D3587">
        <w:t>- субъект персональных данных дал согласие в письменной форме на обработку своих персональных данных.</w:t>
      </w:r>
    </w:p>
    <w:p w:rsidR="00F334B1" w:rsidRPr="006D3587" w:rsidRDefault="00F334B1" w:rsidP="00F334B1">
      <w:pPr>
        <w:pStyle w:val="36"/>
        <w:keepNext/>
        <w:numPr>
          <w:ilvl w:val="2"/>
          <w:numId w:val="4"/>
        </w:numPr>
        <w:tabs>
          <w:tab w:val="num" w:pos="1865"/>
        </w:tabs>
        <w:ind w:left="0"/>
        <w:outlineLvl w:val="2"/>
        <w:rPr>
          <w:i w:val="0"/>
        </w:rPr>
      </w:pPr>
      <w:r w:rsidRPr="006D3587">
        <w:rPr>
          <w:i w:val="0"/>
        </w:rPr>
        <w:t>Условия обработки биометрических персональных данных</w:t>
      </w:r>
    </w:p>
    <w:p w:rsidR="00F334B1" w:rsidRPr="006D3587" w:rsidRDefault="00F334B1" w:rsidP="00F334B1">
      <w:pPr>
        <w:pStyle w:val="125"/>
      </w:pPr>
      <w:r w:rsidRPr="006D3587">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администрацией не обрабатываются.</w:t>
      </w:r>
    </w:p>
    <w:p w:rsidR="00F334B1" w:rsidRPr="006D3587" w:rsidRDefault="00F334B1" w:rsidP="00F334B1">
      <w:pPr>
        <w:pStyle w:val="36"/>
        <w:keepNext/>
        <w:numPr>
          <w:ilvl w:val="2"/>
          <w:numId w:val="4"/>
        </w:numPr>
        <w:tabs>
          <w:tab w:val="num" w:pos="1865"/>
        </w:tabs>
        <w:ind w:left="0"/>
        <w:outlineLvl w:val="2"/>
        <w:rPr>
          <w:i w:val="0"/>
        </w:rPr>
      </w:pPr>
      <w:bookmarkStart w:id="11" w:name="h.u9wpeu9y8dqq" w:colFirst="0" w:colLast="0"/>
      <w:bookmarkEnd w:id="11"/>
      <w:r w:rsidRPr="006D3587">
        <w:rPr>
          <w:i w:val="0"/>
        </w:rPr>
        <w:t>Условия обработки иных категорий персональных данных</w:t>
      </w:r>
    </w:p>
    <w:p w:rsidR="00F334B1" w:rsidRPr="006D3587" w:rsidRDefault="00F334B1" w:rsidP="00F334B1">
      <w:pPr>
        <w:pStyle w:val="125"/>
      </w:pPr>
      <w:r w:rsidRPr="006D3587">
        <w:t>Обработка иных категорий персональных данных осуществляется администрацией с соблюдением следующих условий:</w:t>
      </w:r>
    </w:p>
    <w:p w:rsidR="00F334B1" w:rsidRPr="006D3587" w:rsidRDefault="00F334B1" w:rsidP="00F334B1">
      <w:pPr>
        <w:pStyle w:val="a1"/>
      </w:pPr>
      <w:r w:rsidRPr="006D3587">
        <w:t>- осуществляется обработка персональных данных, подлежащих опубликованию или обязательному раскрытию в соответствии с федеральным законом;</w:t>
      </w:r>
    </w:p>
    <w:p w:rsidR="00F334B1" w:rsidRPr="006D3587" w:rsidRDefault="00F334B1" w:rsidP="00F334B1">
      <w:pPr>
        <w:pStyle w:val="a1"/>
      </w:pPr>
      <w:r w:rsidRPr="006D3587">
        <w:t xml:space="preserve">- обработка персональных данных необходима для достижения целей, предусмотренных международным договором Российской Федерации или законом, </w:t>
      </w:r>
      <w:r w:rsidRPr="006D3587">
        <w:lastRenderedPageBreak/>
        <w:t xml:space="preserve">для осуществления и </w:t>
      </w:r>
      <w:proofErr w:type="gramStart"/>
      <w:r w:rsidRPr="006D3587">
        <w:t>выполнения</w:t>
      </w:r>
      <w:proofErr w:type="gramEnd"/>
      <w:r w:rsidRPr="006D3587">
        <w:t xml:space="preserve"> возложенных законодательством Российской Федерации на администрацию функций, полномочий и обязанностей;</w:t>
      </w:r>
    </w:p>
    <w:p w:rsidR="00F334B1" w:rsidRPr="006D3587" w:rsidRDefault="00F334B1" w:rsidP="00F334B1">
      <w:pPr>
        <w:pStyle w:val="a1"/>
      </w:pPr>
      <w:r w:rsidRPr="006D3587">
        <w:t>- обработка персональных данных осуществляется с согласия субъекта персональных данных на обработку его персональных данных;</w:t>
      </w:r>
    </w:p>
    <w:p w:rsidR="00F334B1" w:rsidRPr="006D3587" w:rsidRDefault="00F334B1" w:rsidP="00F334B1">
      <w:pPr>
        <w:pStyle w:val="a1"/>
      </w:pPr>
      <w:proofErr w:type="gramStart"/>
      <w:r w:rsidRPr="006D3587">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6D3587">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F334B1" w:rsidRPr="006D3587" w:rsidRDefault="00F334B1" w:rsidP="00F334B1">
      <w:pPr>
        <w:pStyle w:val="a1"/>
      </w:pPr>
      <w:proofErr w:type="gramStart"/>
      <w:r w:rsidRPr="006D3587">
        <w:t>-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6D3587">
        <w:t xml:space="preserve"> государственных и муниципальных услуг и (или) региональных </w:t>
      </w:r>
      <w:proofErr w:type="gramStart"/>
      <w:r w:rsidRPr="006D3587">
        <w:t>порталах</w:t>
      </w:r>
      <w:proofErr w:type="gramEnd"/>
      <w:r w:rsidRPr="006D3587">
        <w:t xml:space="preserve"> государственных и муниципальных услуг.</w:t>
      </w:r>
    </w:p>
    <w:p w:rsidR="00F334B1" w:rsidRPr="006D3587" w:rsidRDefault="00F334B1" w:rsidP="00F334B1">
      <w:pPr>
        <w:pStyle w:val="36"/>
        <w:keepNext/>
        <w:numPr>
          <w:ilvl w:val="2"/>
          <w:numId w:val="4"/>
        </w:numPr>
        <w:tabs>
          <w:tab w:val="num" w:pos="1865"/>
        </w:tabs>
        <w:ind w:left="0"/>
        <w:outlineLvl w:val="2"/>
        <w:rPr>
          <w:i w:val="0"/>
        </w:rPr>
      </w:pPr>
      <w:bookmarkStart w:id="12" w:name="h.dmbr2yy24f6e" w:colFirst="0" w:colLast="0"/>
      <w:bookmarkEnd w:id="12"/>
      <w:r w:rsidRPr="006D3587">
        <w:rPr>
          <w:i w:val="0"/>
        </w:rPr>
        <w:t>Поручение обработки персональных данных</w:t>
      </w:r>
    </w:p>
    <w:p w:rsidR="00F334B1" w:rsidRPr="006D3587" w:rsidRDefault="00F334B1" w:rsidP="00F334B1">
      <w:pPr>
        <w:pStyle w:val="4"/>
        <w:numPr>
          <w:ilvl w:val="3"/>
          <w:numId w:val="4"/>
        </w:numPr>
        <w:ind w:left="0"/>
      </w:pPr>
      <w:r w:rsidRPr="006D3587">
        <w:t>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либо путем принятия муниципальным органом соответствующего акта (далее – поручение).</w:t>
      </w:r>
    </w:p>
    <w:p w:rsidR="00F334B1" w:rsidRPr="006D3587" w:rsidRDefault="00F334B1" w:rsidP="00F334B1">
      <w:pPr>
        <w:pStyle w:val="4"/>
        <w:numPr>
          <w:ilvl w:val="3"/>
          <w:numId w:val="4"/>
        </w:numPr>
        <w:ind w:left="0"/>
      </w:pPr>
      <w:r w:rsidRPr="006D3587">
        <w:t>Администрация поручает обработку следующих персональных данных:</w:t>
      </w:r>
    </w:p>
    <w:p w:rsidR="00F334B1" w:rsidRPr="006D3587" w:rsidRDefault="00F334B1" w:rsidP="00F334B1">
      <w:pPr>
        <w:pStyle w:val="a1"/>
      </w:pPr>
      <w:proofErr w:type="gramStart"/>
      <w:r w:rsidRPr="006D3587">
        <w:t>Публичному акционерному обществу «Сбербанк России» (адрес: 117997, г. Москва, ул. Вавилова, д. 19):</w:t>
      </w:r>
      <w:proofErr w:type="gramEnd"/>
      <w:r w:rsidRPr="006D3587">
        <w:t xml:space="preserve"> ФИО; данные документа, удостоверяющего личность; место работы; банковские реквизиты; номер счета; сумма.</w:t>
      </w:r>
    </w:p>
    <w:p w:rsidR="00F334B1" w:rsidRPr="006D3587" w:rsidRDefault="00F334B1" w:rsidP="00F334B1">
      <w:pPr>
        <w:pStyle w:val="4"/>
        <w:numPr>
          <w:ilvl w:val="3"/>
          <w:numId w:val="4"/>
        </w:numPr>
        <w:ind w:left="0"/>
      </w:pPr>
      <w:r w:rsidRPr="006D3587">
        <w:t xml:space="preserve">Лицо, осуществляющее обработку персональных данных по поручению администрации, соблюдает принципы и правила обработки персональных данных, предусмотренные настоящей Политикой, 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«О персональных данных». </w:t>
      </w:r>
      <w:proofErr w:type="gramStart"/>
      <w:r w:rsidRPr="006D3587">
        <w:t xml:space="preserve">В поручении администрации </w:t>
      </w:r>
      <w:r w:rsidRPr="006D3587">
        <w:lastRenderedPageBreak/>
        <w:t>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 персональных данных», обязанность по запросу администрации в течение срока действия поручения администрации, в том</w:t>
      </w:r>
      <w:proofErr w:type="gramEnd"/>
      <w:r w:rsidRPr="006D3587">
        <w:t xml:space="preserve"> </w:t>
      </w:r>
      <w:proofErr w:type="gramStart"/>
      <w:r w:rsidRPr="006D3587">
        <w:t>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администрации требований, установленных в соответствии с частью 3 статьи 6 Федерального закона «О персональных данных»,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администрации о случаях, предусмотренных</w:t>
      </w:r>
      <w:proofErr w:type="gramEnd"/>
      <w:r w:rsidRPr="006D3587">
        <w:t xml:space="preserve"> частью 3.1 статьи 21 Федерального закона «О персональных данных».</w:t>
      </w:r>
    </w:p>
    <w:p w:rsidR="00F334B1" w:rsidRPr="006D3587" w:rsidRDefault="00F334B1" w:rsidP="00F334B1">
      <w:pPr>
        <w:pStyle w:val="4"/>
        <w:numPr>
          <w:ilvl w:val="3"/>
          <w:numId w:val="4"/>
        </w:numPr>
        <w:ind w:left="0"/>
      </w:pPr>
      <w:r w:rsidRPr="006D3587">
        <w:t>При поручении обработки персональных данных другому лицу ответственность перед субъектом персональных данных за действия указанного лица несет администрация. Лицо, осуществляющее обработку персональных данных по поручению администрации, несет ответственность перед администрацией.</w:t>
      </w:r>
    </w:p>
    <w:p w:rsidR="00F334B1" w:rsidRPr="006D3587" w:rsidRDefault="00F334B1" w:rsidP="00F334B1">
      <w:pPr>
        <w:pStyle w:val="4"/>
        <w:numPr>
          <w:ilvl w:val="3"/>
          <w:numId w:val="4"/>
        </w:numPr>
        <w:ind w:left="0"/>
      </w:pPr>
      <w:r w:rsidRPr="006D3587">
        <w:t>В случае</w:t>
      </w:r>
      <w:proofErr w:type="gramStart"/>
      <w:r w:rsidRPr="006D3587">
        <w:t>,</w:t>
      </w:r>
      <w:proofErr w:type="gramEnd"/>
      <w:r w:rsidRPr="006D3587">
        <w:t xml:space="preserve"> если администрация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администрация и лицо, осуществляющее обработку персональных данных по поручению администрации.</w:t>
      </w:r>
    </w:p>
    <w:p w:rsidR="00F334B1" w:rsidRPr="006D3587" w:rsidRDefault="00F334B1" w:rsidP="00F334B1">
      <w:pPr>
        <w:pStyle w:val="36"/>
        <w:keepNext/>
        <w:numPr>
          <w:ilvl w:val="2"/>
          <w:numId w:val="4"/>
        </w:numPr>
        <w:tabs>
          <w:tab w:val="num" w:pos="1865"/>
        </w:tabs>
        <w:ind w:left="0"/>
        <w:outlineLvl w:val="2"/>
        <w:rPr>
          <w:i w:val="0"/>
        </w:rPr>
      </w:pPr>
      <w:r w:rsidRPr="006D3587">
        <w:rPr>
          <w:i w:val="0"/>
        </w:rPr>
        <w:t>Передача персональных данных</w:t>
      </w:r>
    </w:p>
    <w:p w:rsidR="00F334B1" w:rsidRPr="006D3587" w:rsidRDefault="00F334B1" w:rsidP="00F334B1">
      <w:pPr>
        <w:pStyle w:val="4"/>
        <w:numPr>
          <w:ilvl w:val="3"/>
          <w:numId w:val="4"/>
        </w:numPr>
        <w:ind w:left="0"/>
      </w:pPr>
      <w:r w:rsidRPr="006D3587">
        <w:t>Администрация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F334B1" w:rsidRPr="006D3587" w:rsidRDefault="00F334B1" w:rsidP="00F334B1">
      <w:pPr>
        <w:pStyle w:val="20"/>
        <w:keepNext/>
        <w:numPr>
          <w:ilvl w:val="1"/>
          <w:numId w:val="4"/>
        </w:numPr>
        <w:tabs>
          <w:tab w:val="num" w:pos="1276"/>
        </w:tabs>
        <w:ind w:left="0"/>
        <w:outlineLvl w:val="1"/>
      </w:pPr>
      <w:bookmarkStart w:id="13" w:name="h.fxe4gs86mi16" w:colFirst="0" w:colLast="0"/>
      <w:bookmarkEnd w:id="13"/>
      <w:r w:rsidRPr="006D3587">
        <w:t>Конфиденциальность персональных данных</w:t>
      </w:r>
    </w:p>
    <w:p w:rsidR="00F334B1" w:rsidRPr="006D3587" w:rsidRDefault="00F334B1" w:rsidP="00F334B1">
      <w:pPr>
        <w:pStyle w:val="3"/>
        <w:numPr>
          <w:ilvl w:val="2"/>
          <w:numId w:val="4"/>
        </w:numPr>
        <w:tabs>
          <w:tab w:val="num" w:pos="1276"/>
        </w:tabs>
        <w:ind w:left="0"/>
      </w:pPr>
      <w:r w:rsidRPr="006D3587">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F334B1" w:rsidRPr="006D3587" w:rsidRDefault="00F334B1" w:rsidP="00F334B1">
      <w:pPr>
        <w:pStyle w:val="20"/>
        <w:keepNext/>
        <w:numPr>
          <w:ilvl w:val="1"/>
          <w:numId w:val="4"/>
        </w:numPr>
        <w:tabs>
          <w:tab w:val="num" w:pos="1276"/>
        </w:tabs>
        <w:ind w:left="0"/>
        <w:outlineLvl w:val="1"/>
      </w:pPr>
      <w:bookmarkStart w:id="14" w:name="h.jb54pbe81f5w" w:colFirst="0" w:colLast="0"/>
      <w:bookmarkEnd w:id="14"/>
      <w:r w:rsidRPr="006D3587">
        <w:t>Общедоступные источники персональных данных</w:t>
      </w:r>
    </w:p>
    <w:p w:rsidR="00F334B1" w:rsidRPr="006D3587" w:rsidRDefault="00F334B1" w:rsidP="00F334B1">
      <w:pPr>
        <w:pStyle w:val="3"/>
        <w:numPr>
          <w:ilvl w:val="2"/>
          <w:numId w:val="4"/>
        </w:numPr>
        <w:tabs>
          <w:tab w:val="left" w:pos="1276"/>
        </w:tabs>
        <w:ind w:left="0"/>
      </w:pPr>
      <w:r w:rsidRPr="006D3587">
        <w:t>Администрация не создает общедоступные источники персональных данных.</w:t>
      </w:r>
    </w:p>
    <w:p w:rsidR="00F334B1" w:rsidRPr="006D3587" w:rsidRDefault="00F334B1" w:rsidP="00F334B1">
      <w:pPr>
        <w:pStyle w:val="20"/>
        <w:keepNext/>
        <w:widowControl/>
        <w:numPr>
          <w:ilvl w:val="1"/>
          <w:numId w:val="4"/>
        </w:numPr>
        <w:tabs>
          <w:tab w:val="num" w:pos="1276"/>
        </w:tabs>
        <w:ind w:left="0"/>
        <w:outlineLvl w:val="1"/>
      </w:pPr>
      <w:bookmarkStart w:id="15" w:name="h.wsovkk2g2ao7" w:colFirst="0" w:colLast="0"/>
      <w:bookmarkEnd w:id="15"/>
      <w:r w:rsidRPr="006D3587">
        <w:t>Согласие субъекта персональных данных на обработку его персональных данных</w:t>
      </w:r>
    </w:p>
    <w:p w:rsidR="00F334B1" w:rsidRPr="006D3587" w:rsidRDefault="00F334B1" w:rsidP="00F334B1">
      <w:pPr>
        <w:pStyle w:val="3"/>
        <w:numPr>
          <w:ilvl w:val="2"/>
          <w:numId w:val="4"/>
        </w:numPr>
        <w:tabs>
          <w:tab w:val="num" w:pos="1276"/>
        </w:tabs>
        <w:ind w:left="0"/>
      </w:pPr>
      <w:r w:rsidRPr="006D3587">
        <w:t xml:space="preserve">При необходимости обеспечения условий </w:t>
      </w:r>
      <w:r w:rsidRPr="006D3587">
        <w:lastRenderedPageBreak/>
        <w:t>обработки персональных данных субъекта может предоставляться согласие субъекта персональных данных на обработку его персональных данных.</w:t>
      </w:r>
    </w:p>
    <w:p w:rsidR="00F334B1" w:rsidRPr="006D3587" w:rsidRDefault="00F334B1" w:rsidP="00F334B1">
      <w:pPr>
        <w:pStyle w:val="3"/>
        <w:numPr>
          <w:ilvl w:val="2"/>
          <w:numId w:val="4"/>
        </w:numPr>
        <w:tabs>
          <w:tab w:val="num" w:pos="1276"/>
        </w:tabs>
        <w:ind w:left="0"/>
      </w:pPr>
      <w:r w:rsidRPr="006D3587">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6D3587">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6D3587">
        <w:t xml:space="preserve"> субъекта персональных данных проверяются администрацией.</w:t>
      </w:r>
    </w:p>
    <w:p w:rsidR="00F334B1" w:rsidRPr="006D3587" w:rsidRDefault="00F334B1" w:rsidP="00F334B1">
      <w:pPr>
        <w:pStyle w:val="3"/>
        <w:numPr>
          <w:ilvl w:val="2"/>
          <w:numId w:val="4"/>
        </w:numPr>
        <w:tabs>
          <w:tab w:val="num" w:pos="1276"/>
        </w:tabs>
        <w:ind w:left="0"/>
      </w:pPr>
      <w:r w:rsidRPr="006D3587">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F334B1" w:rsidRPr="006D3587" w:rsidRDefault="00F334B1" w:rsidP="00F334B1">
      <w:pPr>
        <w:pStyle w:val="3"/>
        <w:numPr>
          <w:ilvl w:val="2"/>
          <w:numId w:val="4"/>
        </w:numPr>
        <w:tabs>
          <w:tab w:val="num" w:pos="1276"/>
        </w:tabs>
        <w:ind w:left="0"/>
      </w:pPr>
      <w:r w:rsidRPr="006D3587">
        <w:t xml:space="preserve">Обязанность </w:t>
      </w:r>
      <w:proofErr w:type="gramStart"/>
      <w:r w:rsidRPr="006D3587">
        <w:t>предоставить доказательство</w:t>
      </w:r>
      <w:proofErr w:type="gramEnd"/>
      <w:r w:rsidRPr="006D3587">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w:t>
      </w:r>
    </w:p>
    <w:p w:rsidR="00F334B1" w:rsidRPr="006D3587" w:rsidRDefault="00F334B1" w:rsidP="00F334B1">
      <w:pPr>
        <w:pStyle w:val="3"/>
        <w:numPr>
          <w:ilvl w:val="2"/>
          <w:numId w:val="4"/>
        </w:numPr>
        <w:tabs>
          <w:tab w:val="num" w:pos="1276"/>
        </w:tabs>
        <w:ind w:left="0"/>
      </w:pPr>
      <w:r w:rsidRPr="006D3587">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334B1" w:rsidRPr="006D3587" w:rsidRDefault="00F334B1" w:rsidP="00F334B1">
      <w:pPr>
        <w:pStyle w:val="125"/>
      </w:pPr>
      <w:r w:rsidRPr="006D3587">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334B1" w:rsidRPr="006D3587" w:rsidRDefault="00F334B1" w:rsidP="00F334B1">
      <w:pPr>
        <w:pStyle w:val="125"/>
      </w:pPr>
      <w:r w:rsidRPr="006D3587">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334B1" w:rsidRPr="006D3587" w:rsidRDefault="00F334B1" w:rsidP="00F334B1">
      <w:pPr>
        <w:pStyle w:val="125"/>
      </w:pPr>
      <w:r w:rsidRPr="006D3587">
        <w:t>3) наименование или фамилию, имя, отчество и адрес Оператора;</w:t>
      </w:r>
    </w:p>
    <w:p w:rsidR="00F334B1" w:rsidRPr="006D3587" w:rsidRDefault="00F334B1" w:rsidP="00F334B1">
      <w:pPr>
        <w:pStyle w:val="125"/>
      </w:pPr>
      <w:r w:rsidRPr="006D3587">
        <w:lastRenderedPageBreak/>
        <w:t>4) цель обработки персональных данных;</w:t>
      </w:r>
    </w:p>
    <w:p w:rsidR="00F334B1" w:rsidRPr="006D3587" w:rsidRDefault="00F334B1" w:rsidP="00F334B1">
      <w:pPr>
        <w:pStyle w:val="125"/>
      </w:pPr>
      <w:r w:rsidRPr="006D3587">
        <w:t>5) перечень персональных данных, на обработку которых дается согласие субъекта персональных данных;</w:t>
      </w:r>
    </w:p>
    <w:p w:rsidR="00F334B1" w:rsidRPr="006D3587" w:rsidRDefault="00F334B1" w:rsidP="00F334B1">
      <w:pPr>
        <w:pStyle w:val="125"/>
      </w:pPr>
      <w:r w:rsidRPr="006D3587">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F334B1" w:rsidRPr="006D3587" w:rsidRDefault="00F334B1" w:rsidP="00F334B1">
      <w:pPr>
        <w:pStyle w:val="125"/>
      </w:pPr>
      <w:r w:rsidRPr="006D3587">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F334B1" w:rsidRPr="006D3587" w:rsidRDefault="00F334B1" w:rsidP="00F334B1">
      <w:pPr>
        <w:pStyle w:val="125"/>
      </w:pPr>
      <w:r w:rsidRPr="006D3587">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334B1" w:rsidRPr="006D3587" w:rsidRDefault="00F334B1" w:rsidP="00F334B1">
      <w:pPr>
        <w:pStyle w:val="125"/>
      </w:pPr>
      <w:r w:rsidRPr="006D3587">
        <w:t>9) подпись субъекта персональных данных</w:t>
      </w:r>
      <w:r w:rsidRPr="006D3587">
        <w:rPr>
          <w:sz w:val="24"/>
          <w:highlight w:val="white"/>
        </w:rPr>
        <w:t>.</w:t>
      </w:r>
    </w:p>
    <w:p w:rsidR="00F334B1" w:rsidRPr="006D3587" w:rsidRDefault="00F334B1" w:rsidP="00F334B1">
      <w:pPr>
        <w:pStyle w:val="3"/>
        <w:numPr>
          <w:ilvl w:val="2"/>
          <w:numId w:val="4"/>
        </w:numPr>
        <w:tabs>
          <w:tab w:val="num" w:pos="1276"/>
        </w:tabs>
        <w:ind w:left="0"/>
      </w:pPr>
      <w:r w:rsidRPr="006D3587">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334B1" w:rsidRPr="006D3587" w:rsidRDefault="00F334B1" w:rsidP="00F334B1">
      <w:pPr>
        <w:pStyle w:val="3"/>
        <w:numPr>
          <w:ilvl w:val="2"/>
          <w:numId w:val="4"/>
        </w:numPr>
        <w:tabs>
          <w:tab w:val="num" w:pos="1276"/>
        </w:tabs>
        <w:ind w:left="0"/>
      </w:pPr>
      <w:r w:rsidRPr="006D3587">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334B1" w:rsidRPr="006D3587" w:rsidRDefault="00F334B1" w:rsidP="00F334B1">
      <w:pPr>
        <w:pStyle w:val="3"/>
        <w:numPr>
          <w:ilvl w:val="2"/>
          <w:numId w:val="4"/>
        </w:numPr>
        <w:tabs>
          <w:tab w:val="num" w:pos="1276"/>
        </w:tabs>
        <w:ind w:left="0"/>
      </w:pPr>
      <w:r w:rsidRPr="006D3587">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334B1" w:rsidRPr="006D3587" w:rsidRDefault="00F334B1" w:rsidP="00F334B1">
      <w:pPr>
        <w:pStyle w:val="3"/>
        <w:numPr>
          <w:ilvl w:val="2"/>
          <w:numId w:val="4"/>
        </w:numPr>
        <w:tabs>
          <w:tab w:val="num" w:pos="1276"/>
        </w:tabs>
        <w:ind w:left="0"/>
      </w:pPr>
      <w:r w:rsidRPr="006D3587">
        <w:t xml:space="preserve">Персональные данные могут быть получены администрацией от лица, не являющегося субъектом персональных данных, при условии </w:t>
      </w:r>
      <w:proofErr w:type="gramStart"/>
      <w:r w:rsidRPr="006D3587">
        <w:t>предоставления администрации подтверждения наличия альтернативных условий обработки информации</w:t>
      </w:r>
      <w:proofErr w:type="gramEnd"/>
      <w:r w:rsidRPr="006D3587">
        <w:t>.</w:t>
      </w:r>
    </w:p>
    <w:p w:rsidR="00F334B1" w:rsidRPr="006D3587" w:rsidRDefault="00F334B1" w:rsidP="00F334B1">
      <w:pPr>
        <w:pStyle w:val="20"/>
        <w:keepNext/>
        <w:numPr>
          <w:ilvl w:val="1"/>
          <w:numId w:val="4"/>
        </w:numPr>
        <w:tabs>
          <w:tab w:val="num" w:pos="1276"/>
        </w:tabs>
        <w:ind w:left="0"/>
        <w:outlineLvl w:val="1"/>
      </w:pPr>
      <w:bookmarkStart w:id="16" w:name="h.vv8xy3qi4xg5" w:colFirst="0" w:colLast="0"/>
      <w:bookmarkEnd w:id="16"/>
      <w:r w:rsidRPr="006D3587">
        <w:t>Трансграничная передача персональных данных</w:t>
      </w:r>
    </w:p>
    <w:p w:rsidR="00F334B1" w:rsidRPr="006D3587" w:rsidRDefault="00F334B1" w:rsidP="00F334B1">
      <w:pPr>
        <w:pStyle w:val="3"/>
        <w:numPr>
          <w:ilvl w:val="2"/>
          <w:numId w:val="4"/>
        </w:numPr>
        <w:tabs>
          <w:tab w:val="num" w:pos="1276"/>
        </w:tabs>
        <w:ind w:left="0"/>
      </w:pPr>
      <w:r w:rsidRPr="006D3587">
        <w:t>Трансграничная передача персональных данных администрацией не осуществляется.</w:t>
      </w:r>
    </w:p>
    <w:p w:rsidR="00F334B1" w:rsidRPr="006D3587" w:rsidRDefault="00F334B1" w:rsidP="00F334B1">
      <w:pPr>
        <w:pStyle w:val="20"/>
        <w:keepNext/>
        <w:numPr>
          <w:ilvl w:val="1"/>
          <w:numId w:val="4"/>
        </w:numPr>
        <w:tabs>
          <w:tab w:val="num" w:pos="1276"/>
        </w:tabs>
        <w:ind w:left="0"/>
        <w:outlineLvl w:val="1"/>
      </w:pPr>
      <w:r w:rsidRPr="006D3587">
        <w:t>Особенности обработки персональных данных, разрешённых субъектом персональных данных для распространения.</w:t>
      </w:r>
    </w:p>
    <w:p w:rsidR="00F334B1" w:rsidRPr="006D3587" w:rsidRDefault="00F334B1" w:rsidP="00F334B1">
      <w:pPr>
        <w:pStyle w:val="3"/>
        <w:numPr>
          <w:ilvl w:val="2"/>
          <w:numId w:val="4"/>
        </w:numPr>
        <w:tabs>
          <w:tab w:val="num" w:pos="1276"/>
        </w:tabs>
        <w:ind w:left="0"/>
      </w:pPr>
      <w:r w:rsidRPr="006D3587">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rsidR="00F334B1" w:rsidRPr="006D3587" w:rsidRDefault="00F334B1" w:rsidP="00F334B1">
      <w:pPr>
        <w:pStyle w:val="3"/>
        <w:numPr>
          <w:ilvl w:val="2"/>
          <w:numId w:val="4"/>
        </w:numPr>
        <w:tabs>
          <w:tab w:val="num" w:pos="1418"/>
        </w:tabs>
        <w:ind w:left="0"/>
      </w:pPr>
      <w:r w:rsidRPr="006D3587">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F334B1" w:rsidRPr="006D3587" w:rsidRDefault="00F334B1" w:rsidP="00F334B1">
      <w:pPr>
        <w:pStyle w:val="3"/>
        <w:numPr>
          <w:ilvl w:val="2"/>
          <w:numId w:val="4"/>
        </w:numPr>
        <w:tabs>
          <w:tab w:val="num" w:pos="1418"/>
        </w:tabs>
        <w:ind w:left="0"/>
      </w:pPr>
      <w:r w:rsidRPr="006D3587">
        <w:lastRenderedPageBreak/>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334B1" w:rsidRPr="006D3587" w:rsidRDefault="00F334B1" w:rsidP="00F334B1">
      <w:pPr>
        <w:pStyle w:val="3"/>
        <w:numPr>
          <w:ilvl w:val="2"/>
          <w:numId w:val="4"/>
        </w:numPr>
        <w:tabs>
          <w:tab w:val="num" w:pos="1418"/>
        </w:tabs>
        <w:ind w:left="0"/>
      </w:pPr>
      <w:r w:rsidRPr="006D3587">
        <w:t>Согласие на обработку персональных данных, разрешенных субъектом персональных данных для распространения, предоставляется непосредственно администрации.</w:t>
      </w:r>
    </w:p>
    <w:p w:rsidR="00F334B1" w:rsidRPr="006D3587" w:rsidRDefault="00F334B1" w:rsidP="00F334B1">
      <w:pPr>
        <w:pStyle w:val="3"/>
        <w:numPr>
          <w:ilvl w:val="2"/>
          <w:numId w:val="4"/>
        </w:numPr>
        <w:tabs>
          <w:tab w:val="num" w:pos="1418"/>
        </w:tabs>
        <w:ind w:left="0"/>
      </w:pPr>
      <w:r w:rsidRPr="006D3587">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rsidR="00F334B1" w:rsidRPr="006D3587" w:rsidRDefault="00F334B1" w:rsidP="00F334B1">
      <w:pPr>
        <w:pStyle w:val="3"/>
        <w:numPr>
          <w:ilvl w:val="2"/>
          <w:numId w:val="4"/>
        </w:numPr>
        <w:tabs>
          <w:tab w:val="num" w:pos="1418"/>
        </w:tabs>
        <w:ind w:left="0"/>
      </w:pPr>
      <w:r w:rsidRPr="006D3587">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администрацией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администрации в установлении субъектом персональных данных запретов и условий, предусмотренных статьей 10.1 Федерального закона «О персональных данных», не допускается.</w:t>
      </w:r>
    </w:p>
    <w:p w:rsidR="00F334B1" w:rsidRPr="006D3587" w:rsidRDefault="00F334B1" w:rsidP="00F334B1">
      <w:pPr>
        <w:pStyle w:val="3"/>
        <w:numPr>
          <w:ilvl w:val="2"/>
          <w:numId w:val="4"/>
        </w:numPr>
        <w:tabs>
          <w:tab w:val="num" w:pos="1418"/>
        </w:tabs>
        <w:ind w:left="0"/>
      </w:pPr>
      <w:r w:rsidRPr="006D3587">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334B1" w:rsidRPr="006D3587" w:rsidRDefault="00F334B1" w:rsidP="00F334B1">
      <w:pPr>
        <w:pStyle w:val="3"/>
        <w:numPr>
          <w:ilvl w:val="2"/>
          <w:numId w:val="4"/>
        </w:numPr>
        <w:tabs>
          <w:tab w:val="num" w:pos="1418"/>
        </w:tabs>
        <w:ind w:left="0"/>
      </w:pPr>
      <w:r w:rsidRPr="006D3587">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334B1" w:rsidRPr="006D3587" w:rsidRDefault="00F334B1" w:rsidP="00F334B1">
      <w:pPr>
        <w:pStyle w:val="3"/>
        <w:numPr>
          <w:ilvl w:val="2"/>
          <w:numId w:val="4"/>
        </w:numPr>
        <w:tabs>
          <w:tab w:val="num" w:pos="1418"/>
        </w:tabs>
        <w:ind w:left="0"/>
      </w:pPr>
      <w:r w:rsidRPr="006D3587">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администрации соответствующего требования.</w:t>
      </w:r>
    </w:p>
    <w:p w:rsidR="00F334B1" w:rsidRPr="006D3587" w:rsidRDefault="00F334B1" w:rsidP="00F334B1">
      <w:pPr>
        <w:pStyle w:val="3"/>
        <w:numPr>
          <w:ilvl w:val="2"/>
          <w:numId w:val="4"/>
        </w:numPr>
        <w:tabs>
          <w:tab w:val="num" w:pos="1560"/>
        </w:tabs>
        <w:ind w:left="0"/>
      </w:pPr>
      <w:r w:rsidRPr="006D3587">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муниципальные органы, а также на подведомственные этим органам организации функций, полномочий и обязанностей.</w:t>
      </w:r>
    </w:p>
    <w:p w:rsidR="00F334B1" w:rsidRPr="006D3587" w:rsidRDefault="00F334B1" w:rsidP="00F334B1">
      <w:pPr>
        <w:pStyle w:val="3"/>
        <w:numPr>
          <w:ilvl w:val="2"/>
          <w:numId w:val="4"/>
        </w:numPr>
        <w:tabs>
          <w:tab w:val="num" w:pos="1560"/>
        </w:tabs>
        <w:ind w:left="0"/>
      </w:pPr>
      <w:r w:rsidRPr="006D3587">
        <w:t xml:space="preserve">Администрация обрабатывает следующие персональные данные, </w:t>
      </w:r>
      <w:r w:rsidRPr="006D3587">
        <w:lastRenderedPageBreak/>
        <w:t xml:space="preserve">распространяемые в обязательном порядке: </w:t>
      </w:r>
    </w:p>
    <w:p w:rsidR="00F334B1" w:rsidRPr="006D3587" w:rsidRDefault="00F334B1" w:rsidP="00F334B1">
      <w:pPr>
        <w:pStyle w:val="a1"/>
      </w:pPr>
      <w:r w:rsidRPr="006D3587">
        <w:t>-муниципальные служащие (ФИО, должность, сведения о доходах, расходах имущественного характера);</w:t>
      </w:r>
    </w:p>
    <w:p w:rsidR="00F334B1" w:rsidRDefault="00F334B1" w:rsidP="00F334B1">
      <w:pPr>
        <w:pStyle w:val="a1"/>
      </w:pPr>
      <w:r w:rsidRPr="006D3587">
        <w:t>-работники, замещающие должности, не относящиеся к должностям муниципальной службы (ФИО, должность).</w:t>
      </w:r>
    </w:p>
    <w:p w:rsidR="00F334B1" w:rsidRDefault="00F334B1" w:rsidP="00F334B1">
      <w:pPr>
        <w:pStyle w:val="a1"/>
      </w:pPr>
      <w:r>
        <w:t>5.7.12. На основании письменного согласия Администрация обрабатывает следующие персональные данные:</w:t>
      </w:r>
    </w:p>
    <w:p w:rsidR="00F334B1" w:rsidRDefault="00F334B1" w:rsidP="00F334B1">
      <w:pPr>
        <w:pStyle w:val="a1"/>
      </w:pPr>
      <w:r>
        <w:t>- муниципальные служащие (сведения об иммунизации, сведения о вакцинации);</w:t>
      </w:r>
    </w:p>
    <w:p w:rsidR="00F334B1" w:rsidRDefault="00F334B1" w:rsidP="00F334B1">
      <w:pPr>
        <w:pStyle w:val="a1"/>
      </w:pPr>
      <w:proofErr w:type="gramStart"/>
      <w:r>
        <w:t>- граждане, претендующие на награждение и поощрение (ФИО, ИНН, СНИЛС, данные документа, удостоверяющего личность, характеристика, адрес);</w:t>
      </w:r>
      <w:proofErr w:type="gramEnd"/>
    </w:p>
    <w:p w:rsidR="00F334B1" w:rsidRDefault="00F334B1" w:rsidP="00F334B1">
      <w:pPr>
        <w:pStyle w:val="a1"/>
      </w:pPr>
      <w:r>
        <w:t>граждане, претендующие на замещение вакантной должности муниципальной службы (сведения об иммунизации, сведения о вакцинации).</w:t>
      </w:r>
    </w:p>
    <w:p w:rsidR="00F334B1" w:rsidRDefault="00F334B1" w:rsidP="00F334B1">
      <w:pPr>
        <w:pStyle w:val="a1"/>
      </w:pPr>
      <w:r>
        <w:t>5.7.13. На основании письменного согласия Администрация обрабатывает следующие персональные данные, разрешенные субъектом персональных данных для распространения:</w:t>
      </w:r>
      <w:r w:rsidRPr="00D15B19">
        <w:t xml:space="preserve"> </w:t>
      </w:r>
    </w:p>
    <w:p w:rsidR="00F334B1" w:rsidRPr="006D3587" w:rsidRDefault="00F334B1" w:rsidP="00F334B1">
      <w:pPr>
        <w:pStyle w:val="a1"/>
      </w:pPr>
      <w:r>
        <w:t>- муниципальные служащие (фотография, используемая для размещения на официальном сайте).</w:t>
      </w:r>
    </w:p>
    <w:p w:rsidR="00F334B1" w:rsidRPr="006D3587" w:rsidRDefault="00F334B1" w:rsidP="00F334B1">
      <w:pPr>
        <w:pStyle w:val="20"/>
        <w:keepNext/>
        <w:numPr>
          <w:ilvl w:val="1"/>
          <w:numId w:val="4"/>
        </w:numPr>
        <w:tabs>
          <w:tab w:val="num" w:pos="1276"/>
        </w:tabs>
        <w:ind w:left="0"/>
        <w:outlineLvl w:val="1"/>
      </w:pPr>
      <w:r w:rsidRPr="006D3587">
        <w:t>Особенности обработки персональных данных, в государственных или муниципальных информационных системах персональных данных</w:t>
      </w:r>
    </w:p>
    <w:p w:rsidR="00F334B1" w:rsidRPr="006D3587" w:rsidRDefault="00F334B1" w:rsidP="00F334B1">
      <w:pPr>
        <w:pStyle w:val="3"/>
        <w:numPr>
          <w:ilvl w:val="2"/>
          <w:numId w:val="4"/>
        </w:numPr>
        <w:tabs>
          <w:tab w:val="num" w:pos="1276"/>
        </w:tabs>
        <w:ind w:left="0"/>
      </w:pPr>
      <w:r w:rsidRPr="006D3587">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334B1" w:rsidRPr="006D3587" w:rsidRDefault="00F334B1" w:rsidP="00F334B1">
      <w:pPr>
        <w:pStyle w:val="3"/>
        <w:numPr>
          <w:ilvl w:val="2"/>
          <w:numId w:val="4"/>
        </w:numPr>
        <w:tabs>
          <w:tab w:val="num" w:pos="1276"/>
        </w:tabs>
        <w:ind w:left="0"/>
      </w:pPr>
      <w:r w:rsidRPr="006D3587">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334B1" w:rsidRPr="006D3587" w:rsidRDefault="00F334B1" w:rsidP="00F334B1">
      <w:pPr>
        <w:pStyle w:val="3"/>
        <w:numPr>
          <w:ilvl w:val="2"/>
          <w:numId w:val="4"/>
        </w:numPr>
        <w:tabs>
          <w:tab w:val="num" w:pos="1276"/>
        </w:tabs>
        <w:ind w:left="0"/>
      </w:pPr>
      <w:r w:rsidRPr="006D3587">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334B1" w:rsidRPr="006D3587" w:rsidRDefault="00F334B1" w:rsidP="00F334B1">
      <w:pPr>
        <w:pStyle w:val="3"/>
        <w:numPr>
          <w:ilvl w:val="2"/>
          <w:numId w:val="4"/>
        </w:numPr>
        <w:tabs>
          <w:tab w:val="num" w:pos="1276"/>
        </w:tabs>
        <w:ind w:left="0"/>
      </w:pPr>
      <w:r w:rsidRPr="006D3587">
        <w:t xml:space="preserve">В целях обеспечения реализации прав субъектов персональных данных в связи с обработкой их персональных данных в </w:t>
      </w:r>
      <w:r w:rsidRPr="006D3587">
        <w:lastRenderedPageBreak/>
        <w:t>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334B1" w:rsidRPr="006D3587" w:rsidRDefault="00F334B1" w:rsidP="00F334B1">
      <w:pPr>
        <w:pStyle w:val="20"/>
        <w:keepNext/>
        <w:numPr>
          <w:ilvl w:val="1"/>
          <w:numId w:val="4"/>
        </w:numPr>
        <w:tabs>
          <w:tab w:val="num" w:pos="1276"/>
        </w:tabs>
        <w:ind w:left="0"/>
        <w:outlineLvl w:val="1"/>
      </w:pPr>
      <w:bookmarkStart w:id="17" w:name="h.iageceb8f89c" w:colFirst="0" w:colLast="0"/>
      <w:bookmarkEnd w:id="17"/>
      <w:r w:rsidRPr="006D3587">
        <w:t xml:space="preserve">Обработка персональных данных, осуществляемая без использования средств автоматизации </w:t>
      </w:r>
    </w:p>
    <w:p w:rsidR="00F334B1" w:rsidRPr="006D3587" w:rsidRDefault="00F334B1" w:rsidP="00F334B1">
      <w:pPr>
        <w:pStyle w:val="3"/>
        <w:numPr>
          <w:ilvl w:val="2"/>
          <w:numId w:val="4"/>
        </w:numPr>
        <w:tabs>
          <w:tab w:val="num" w:pos="1865"/>
        </w:tabs>
        <w:ind w:left="0"/>
      </w:pPr>
      <w:r w:rsidRPr="006D3587">
        <w:rPr>
          <w:highlight w:val="white"/>
        </w:rPr>
        <w:t>Обработка</w:t>
      </w:r>
      <w:r w:rsidRPr="006D3587">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F334B1" w:rsidRPr="006D3587" w:rsidRDefault="00F334B1" w:rsidP="00F334B1">
      <w:pPr>
        <w:pStyle w:val="36"/>
        <w:keepNext/>
        <w:numPr>
          <w:ilvl w:val="2"/>
          <w:numId w:val="4"/>
        </w:numPr>
        <w:tabs>
          <w:tab w:val="num" w:pos="1865"/>
        </w:tabs>
        <w:ind w:left="0"/>
        <w:outlineLvl w:val="2"/>
        <w:rPr>
          <w:i w:val="0"/>
        </w:rPr>
      </w:pPr>
      <w:r w:rsidRPr="006D3587">
        <w:rPr>
          <w:i w:val="0"/>
          <w:highlight w:val="white"/>
        </w:rPr>
        <w:t>Особенности</w:t>
      </w:r>
      <w:r w:rsidRPr="006D3587">
        <w:rPr>
          <w:i w:val="0"/>
        </w:rPr>
        <w:t xml:space="preserve"> организации обработки персональных данных, осуществляемой без использования средств автоматизации</w:t>
      </w:r>
    </w:p>
    <w:p w:rsidR="00F334B1" w:rsidRPr="006D3587" w:rsidRDefault="00F334B1" w:rsidP="00F334B1">
      <w:pPr>
        <w:pStyle w:val="4"/>
        <w:numPr>
          <w:ilvl w:val="3"/>
          <w:numId w:val="4"/>
        </w:numPr>
        <w:ind w:left="0"/>
      </w:pPr>
      <w:r w:rsidRPr="006D3587">
        <w:rPr>
          <w:highlight w:val="white"/>
        </w:rPr>
        <w:t>Персональные</w:t>
      </w:r>
      <w:r w:rsidRPr="006D3587">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F334B1" w:rsidRPr="006D3587" w:rsidRDefault="00F334B1" w:rsidP="00F334B1">
      <w:pPr>
        <w:pStyle w:val="4"/>
        <w:numPr>
          <w:ilvl w:val="3"/>
          <w:numId w:val="4"/>
        </w:numPr>
        <w:ind w:left="0"/>
      </w:pPr>
      <w:r w:rsidRPr="006D3587">
        <w:t xml:space="preserve">При </w:t>
      </w:r>
      <w:r w:rsidRPr="006D3587">
        <w:rPr>
          <w:highlight w:val="white"/>
        </w:rPr>
        <w:t>фиксации</w:t>
      </w:r>
      <w:r w:rsidRPr="006D358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6D3587">
        <w:t>цели</w:t>
      </w:r>
      <w:proofErr w:type="gramEnd"/>
      <w:r w:rsidRPr="006D358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F334B1" w:rsidRPr="006D3587" w:rsidRDefault="00F334B1" w:rsidP="00F334B1">
      <w:pPr>
        <w:pStyle w:val="4"/>
        <w:numPr>
          <w:ilvl w:val="3"/>
          <w:numId w:val="4"/>
        </w:numPr>
        <w:ind w:left="0"/>
      </w:pPr>
      <w:bookmarkStart w:id="18" w:name="sub_1006"/>
      <w:proofErr w:type="gramStart"/>
      <w:r w:rsidRPr="006D3587">
        <w:rPr>
          <w:highlight w:val="white"/>
        </w:rPr>
        <w:t>Лица</w:t>
      </w:r>
      <w:r w:rsidRPr="006D3587">
        <w:t xml:space="preserve">, осуществляющие обработку персональных данных без использования средств автоматизации (в том числе </w:t>
      </w:r>
      <w:r w:rsidRPr="006D3587">
        <w:rPr>
          <w:highlight w:val="white"/>
        </w:rPr>
        <w:t xml:space="preserve">сотрудники </w:t>
      </w:r>
      <w:r w:rsidRPr="006D3587">
        <w:t>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Pr="006D3587">
        <w:t xml:space="preserve"> исполнительной власти субъектов Российской Федерации, а также локальными правовыми актами администрации.</w:t>
      </w:r>
    </w:p>
    <w:p w:rsidR="00F334B1" w:rsidRPr="006D3587" w:rsidRDefault="00F334B1" w:rsidP="00F334B1">
      <w:pPr>
        <w:pStyle w:val="4"/>
        <w:numPr>
          <w:ilvl w:val="3"/>
          <w:numId w:val="4"/>
        </w:numPr>
        <w:ind w:left="0"/>
      </w:pPr>
      <w:bookmarkStart w:id="19" w:name="sub_1007"/>
      <w:bookmarkEnd w:id="18"/>
      <w:r w:rsidRPr="006D3587">
        <w:t xml:space="preserve">При </w:t>
      </w:r>
      <w:r w:rsidRPr="006D3587">
        <w:rPr>
          <w:highlight w:val="white"/>
        </w:rPr>
        <w:t>использовании</w:t>
      </w:r>
      <w:r w:rsidRPr="006D3587">
        <w:t xml:space="preserve">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F334B1" w:rsidRPr="006D3587" w:rsidRDefault="00F334B1" w:rsidP="00F334B1">
      <w:pPr>
        <w:pStyle w:val="125"/>
      </w:pPr>
      <w:bookmarkStart w:id="20" w:name="sub_1071"/>
      <w:bookmarkEnd w:id="19"/>
      <w:proofErr w:type="gramStart"/>
      <w:r w:rsidRPr="006D3587">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w:t>
      </w:r>
      <w:r w:rsidRPr="006D3587">
        <w:lastRenderedPageBreak/>
        <w:t>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6D3587">
        <w:t xml:space="preserve"> обработки, общее описание используемых администрацией способов обработки персональных данных;</w:t>
      </w:r>
    </w:p>
    <w:p w:rsidR="00F334B1" w:rsidRPr="006D3587" w:rsidRDefault="00F334B1" w:rsidP="00F334B1">
      <w:pPr>
        <w:pStyle w:val="125"/>
      </w:pPr>
      <w:bookmarkStart w:id="21" w:name="sub_1072"/>
      <w:bookmarkEnd w:id="20"/>
      <w:r w:rsidRPr="006D3587">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F334B1" w:rsidRPr="006D3587" w:rsidRDefault="00F334B1" w:rsidP="00F334B1">
      <w:pPr>
        <w:pStyle w:val="125"/>
      </w:pPr>
      <w:bookmarkStart w:id="22" w:name="sub_1073"/>
      <w:bookmarkEnd w:id="21"/>
      <w:r w:rsidRPr="006D3587">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rsidR="00F334B1" w:rsidRPr="006D3587" w:rsidRDefault="00F334B1" w:rsidP="00F334B1">
      <w:pPr>
        <w:pStyle w:val="125"/>
      </w:pPr>
      <w:r w:rsidRPr="006D3587">
        <w:t xml:space="preserve">г) типовая форма исключает объединение полей, предназначенных для внесения персональных данных, </w:t>
      </w:r>
      <w:proofErr w:type="gramStart"/>
      <w:r w:rsidRPr="006D3587">
        <w:t>цели</w:t>
      </w:r>
      <w:proofErr w:type="gramEnd"/>
      <w:r w:rsidRPr="006D3587">
        <w:t xml:space="preserve"> обработки которых заведомо не совместимы.</w:t>
      </w:r>
    </w:p>
    <w:p w:rsidR="00F334B1" w:rsidRPr="006D3587" w:rsidRDefault="00F334B1" w:rsidP="00F334B1">
      <w:pPr>
        <w:pStyle w:val="4"/>
        <w:keepNext/>
        <w:numPr>
          <w:ilvl w:val="3"/>
          <w:numId w:val="4"/>
        </w:numPr>
        <w:ind w:left="0"/>
      </w:pPr>
      <w:r w:rsidRPr="006D3587">
        <w:t xml:space="preserve">При </w:t>
      </w:r>
      <w:r w:rsidRPr="006D3587">
        <w:rPr>
          <w:highlight w:val="white"/>
        </w:rPr>
        <w:t>несовместимости</w:t>
      </w:r>
      <w:r w:rsidRPr="006D3587">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F334B1" w:rsidRPr="006D3587" w:rsidRDefault="00F334B1" w:rsidP="00F334B1">
      <w:pPr>
        <w:pStyle w:val="125"/>
      </w:pPr>
      <w:bookmarkStart w:id="23" w:name="sub_1091"/>
      <w:r w:rsidRPr="006D3587">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334B1" w:rsidRPr="006D3587" w:rsidRDefault="00F334B1" w:rsidP="00F334B1">
      <w:pPr>
        <w:pStyle w:val="125"/>
      </w:pPr>
      <w:bookmarkStart w:id="24" w:name="sub_1092"/>
      <w:bookmarkEnd w:id="23"/>
      <w:r w:rsidRPr="006D3587">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334B1" w:rsidRPr="006D3587" w:rsidRDefault="00F334B1" w:rsidP="00F334B1">
      <w:pPr>
        <w:pStyle w:val="4"/>
        <w:numPr>
          <w:ilvl w:val="3"/>
          <w:numId w:val="4"/>
        </w:numPr>
        <w:ind w:left="0"/>
      </w:pPr>
      <w:bookmarkStart w:id="25" w:name="sub_1010"/>
      <w:bookmarkEnd w:id="24"/>
      <w:r w:rsidRPr="006D3587">
        <w:rPr>
          <w:highlight w:val="white"/>
        </w:rPr>
        <w:t xml:space="preserve">Уничтожение </w:t>
      </w:r>
      <w:r w:rsidRPr="006D3587">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Pr="006D3587">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F334B1" w:rsidRPr="006D3587" w:rsidRDefault="00F334B1" w:rsidP="00F334B1">
      <w:pPr>
        <w:pStyle w:val="4"/>
        <w:numPr>
          <w:ilvl w:val="3"/>
          <w:numId w:val="4"/>
        </w:numPr>
        <w:ind w:left="0"/>
      </w:pPr>
      <w:bookmarkStart w:id="27" w:name="sub_1012"/>
      <w:bookmarkEnd w:id="26"/>
      <w:proofErr w:type="gramStart"/>
      <w:r w:rsidRPr="006D3587">
        <w:rPr>
          <w:highlight w:val="white"/>
        </w:rPr>
        <w:t>Уточнение</w:t>
      </w:r>
      <w:r w:rsidRPr="006D3587">
        <w:t xml:space="preserve"> персональных данных при осуществлении их обработки </w:t>
      </w:r>
      <w:r w:rsidRPr="006D3587">
        <w:lastRenderedPageBreak/>
        <w:t>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F334B1" w:rsidRPr="006D3587" w:rsidRDefault="00F334B1" w:rsidP="00F334B1">
      <w:pPr>
        <w:pStyle w:val="36"/>
        <w:keepNext/>
        <w:numPr>
          <w:ilvl w:val="2"/>
          <w:numId w:val="4"/>
        </w:numPr>
        <w:tabs>
          <w:tab w:val="num" w:pos="1865"/>
        </w:tabs>
        <w:ind w:left="0"/>
        <w:outlineLvl w:val="2"/>
        <w:rPr>
          <w:i w:val="0"/>
        </w:rPr>
      </w:pPr>
      <w:bookmarkStart w:id="28" w:name="sub_1300"/>
      <w:bookmarkEnd w:id="27"/>
      <w:r w:rsidRPr="006D3587">
        <w:rPr>
          <w:i w:val="0"/>
          <w:highlight w:val="white"/>
        </w:rPr>
        <w:t>Меры</w:t>
      </w:r>
      <w:r w:rsidRPr="006D3587">
        <w:rPr>
          <w:i w:val="0"/>
        </w:rPr>
        <w:t xml:space="preserve"> по обеспечению безопасности персональных данных при их обработке, осуществляемой без использования средств автоматизации</w:t>
      </w:r>
    </w:p>
    <w:p w:rsidR="00F334B1" w:rsidRPr="006D3587" w:rsidRDefault="00F334B1" w:rsidP="00F334B1">
      <w:pPr>
        <w:pStyle w:val="4"/>
        <w:numPr>
          <w:ilvl w:val="3"/>
          <w:numId w:val="4"/>
        </w:numPr>
        <w:ind w:left="0"/>
      </w:pPr>
      <w:bookmarkStart w:id="29" w:name="sub_1013"/>
      <w:bookmarkEnd w:id="28"/>
      <w:r w:rsidRPr="006D3587">
        <w:rPr>
          <w:highlight w:val="white"/>
        </w:rPr>
        <w:t>Обработка</w:t>
      </w:r>
      <w:r w:rsidRPr="006D3587">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334B1" w:rsidRPr="006D3587" w:rsidRDefault="00F334B1" w:rsidP="00F334B1">
      <w:pPr>
        <w:pStyle w:val="4"/>
        <w:numPr>
          <w:ilvl w:val="3"/>
          <w:numId w:val="4"/>
        </w:numPr>
        <w:ind w:left="0"/>
      </w:pPr>
      <w:bookmarkStart w:id="30" w:name="sub_1014"/>
      <w:bookmarkEnd w:id="29"/>
      <w:r w:rsidRPr="006D3587">
        <w:rPr>
          <w:highlight w:val="white"/>
        </w:rPr>
        <w:t>Обеспечивается</w:t>
      </w:r>
      <w:r w:rsidRPr="006D3587">
        <w:t xml:space="preserve"> раздельное хранение персональных данных (материальных носителей), обработка которых осуществляется в различных целях.</w:t>
      </w:r>
    </w:p>
    <w:p w:rsidR="00F334B1" w:rsidRPr="006D3587" w:rsidRDefault="00F334B1" w:rsidP="00F334B1">
      <w:pPr>
        <w:pStyle w:val="4"/>
        <w:numPr>
          <w:ilvl w:val="3"/>
          <w:numId w:val="4"/>
        </w:numPr>
        <w:ind w:left="0"/>
      </w:pPr>
      <w:bookmarkStart w:id="31" w:name="sub_1015"/>
      <w:bookmarkEnd w:id="30"/>
      <w:r w:rsidRPr="006D3587">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F334B1" w:rsidRPr="006D3587" w:rsidRDefault="00F334B1" w:rsidP="00F334B1">
      <w:pPr>
        <w:pStyle w:val="20"/>
        <w:keepNext/>
        <w:numPr>
          <w:ilvl w:val="1"/>
          <w:numId w:val="4"/>
        </w:numPr>
        <w:tabs>
          <w:tab w:val="num" w:pos="1276"/>
        </w:tabs>
        <w:ind w:left="0"/>
        <w:outlineLvl w:val="1"/>
      </w:pPr>
      <w:r w:rsidRPr="006D3587">
        <w:t xml:space="preserve">Обработка метрических данных </w:t>
      </w:r>
    </w:p>
    <w:p w:rsidR="00F334B1" w:rsidRPr="006D3587" w:rsidRDefault="00F334B1" w:rsidP="00F334B1">
      <w:pPr>
        <w:pStyle w:val="36"/>
        <w:keepNext/>
        <w:numPr>
          <w:ilvl w:val="2"/>
          <w:numId w:val="4"/>
        </w:numPr>
        <w:tabs>
          <w:tab w:val="num" w:pos="1865"/>
        </w:tabs>
        <w:ind w:left="0"/>
        <w:outlineLvl w:val="2"/>
        <w:rPr>
          <w:i w:val="0"/>
        </w:rPr>
      </w:pPr>
      <w:r w:rsidRPr="006D3587">
        <w:rPr>
          <w:i w:val="0"/>
          <w:highlight w:val="white"/>
        </w:rPr>
        <w:t>Общие</w:t>
      </w:r>
      <w:r w:rsidRPr="006D3587">
        <w:rPr>
          <w:i w:val="0"/>
        </w:rPr>
        <w:t xml:space="preserve"> положения</w:t>
      </w:r>
    </w:p>
    <w:p w:rsidR="00F334B1" w:rsidRPr="006D3587" w:rsidRDefault="00F334B1" w:rsidP="00F334B1">
      <w:pPr>
        <w:pStyle w:val="4"/>
        <w:numPr>
          <w:ilvl w:val="3"/>
          <w:numId w:val="4"/>
        </w:numPr>
        <w:ind w:left="0"/>
      </w:pPr>
      <w:r w:rsidRPr="006D3587">
        <w:t xml:space="preserve">На сайте администрации применяются следующие инструменты веб-аналитики: </w:t>
      </w:r>
      <w:proofErr w:type="spellStart"/>
      <w:r w:rsidRPr="006D3587">
        <w:t>Яндекс</w:t>
      </w:r>
      <w:proofErr w:type="gramStart"/>
      <w:r w:rsidRPr="006D3587">
        <w:t>.М</w:t>
      </w:r>
      <w:proofErr w:type="gramEnd"/>
      <w:r w:rsidRPr="006D3587">
        <w:t>етрика</w:t>
      </w:r>
      <w:proofErr w:type="spellEnd"/>
      <w:r w:rsidRPr="006D3587">
        <w:t xml:space="preserve">. Инструменты веб-аналитики применяются в целях анализа использования сайта администрации и </w:t>
      </w:r>
      <w:r w:rsidRPr="006D3587">
        <w:rPr>
          <w:highlight w:val="white"/>
        </w:rPr>
        <w:t>улучшения</w:t>
      </w:r>
      <w:r w:rsidRPr="006D3587">
        <w:t xml:space="preserve"> его работы.</w:t>
      </w:r>
    </w:p>
    <w:p w:rsidR="00F334B1" w:rsidRPr="006D3587" w:rsidRDefault="00F334B1" w:rsidP="00F334B1">
      <w:pPr>
        <w:pStyle w:val="4"/>
        <w:numPr>
          <w:ilvl w:val="3"/>
          <w:numId w:val="4"/>
        </w:numPr>
        <w:ind w:left="0"/>
      </w:pPr>
      <w:r w:rsidRPr="006D3587">
        <w:t xml:space="preserve">Обработка файлов </w:t>
      </w:r>
      <w:proofErr w:type="spellStart"/>
      <w:r w:rsidRPr="006D3587">
        <w:t>cookie</w:t>
      </w:r>
      <w:proofErr w:type="spellEnd"/>
      <w:r w:rsidRPr="006D3587">
        <w:t xml:space="preserve"> Оператором осуществляется в обобщенном виде и никогда не соотносится с личными сведениями Пользователей.</w:t>
      </w:r>
    </w:p>
    <w:p w:rsidR="00F334B1" w:rsidRPr="006D3587" w:rsidRDefault="00F334B1" w:rsidP="00F334B1">
      <w:pPr>
        <w:pStyle w:val="4"/>
        <w:numPr>
          <w:ilvl w:val="3"/>
          <w:numId w:val="4"/>
        </w:numPr>
        <w:ind w:left="0"/>
      </w:pPr>
      <w:r w:rsidRPr="006D3587">
        <w:t>На сайте администрации отображается предупреждение, информирующее пользователей об обработке метрических данных.</w:t>
      </w:r>
    </w:p>
    <w:p w:rsidR="00F334B1" w:rsidRPr="006D3587" w:rsidRDefault="00F334B1" w:rsidP="00F334B1">
      <w:pPr>
        <w:pStyle w:val="4"/>
        <w:numPr>
          <w:ilvl w:val="3"/>
          <w:numId w:val="4"/>
        </w:numPr>
        <w:ind w:left="0"/>
      </w:pPr>
      <w:r w:rsidRPr="006D3587">
        <w:t xml:space="preserve"> При посещении сайта пользователь дает согласие Оператору на обработку указанных данных с использованием метрических сервисов для анализа использования, измерения и повышение уровня производительности сайта Оператора. Согласие действует с момента его предоставления и в течение всего периода использования сайта Пользователем.</w:t>
      </w:r>
    </w:p>
    <w:p w:rsidR="00F334B1" w:rsidRPr="006D3587" w:rsidRDefault="00F334B1" w:rsidP="00F334B1">
      <w:pPr>
        <w:pStyle w:val="4"/>
        <w:numPr>
          <w:ilvl w:val="3"/>
          <w:numId w:val="4"/>
        </w:numPr>
        <w:ind w:left="0"/>
      </w:pPr>
      <w:r w:rsidRPr="006D3587">
        <w:t xml:space="preserve"> В случае отказа от обработки файлов </w:t>
      </w:r>
      <w:proofErr w:type="spellStart"/>
      <w:r w:rsidRPr="006D3587">
        <w:t>cookie</w:t>
      </w:r>
      <w:proofErr w:type="spellEnd"/>
      <w:r w:rsidRPr="006D3587">
        <w:t xml:space="preserve"> Пользователю необходимо прекратить использование сайта Оператора или отключить использование файлов </w:t>
      </w:r>
      <w:proofErr w:type="spellStart"/>
      <w:r w:rsidRPr="006D3587">
        <w:t>cookie</w:t>
      </w:r>
      <w:proofErr w:type="spellEnd"/>
      <w:r w:rsidRPr="006D3587">
        <w:t xml:space="preserve"> в настройках браузера, при этом некоторые функции сайта Оператора могут стать недоступны.</w:t>
      </w:r>
    </w:p>
    <w:p w:rsidR="00F334B1" w:rsidRPr="006D3587" w:rsidRDefault="00F334B1" w:rsidP="00F334B1">
      <w:pPr>
        <w:pStyle w:val="4"/>
        <w:numPr>
          <w:ilvl w:val="0"/>
          <w:numId w:val="0"/>
        </w:numPr>
        <w:ind w:firstLine="709"/>
      </w:pPr>
      <w:r w:rsidRPr="006D3587">
        <w:t>5.10.1.6. Сайт расположен на мощностях ГКУ СО "ЦРЦТ" (693001, Сахалинская область, г. Южно-Сахалинск, Детская ул., д. 1б).</w:t>
      </w:r>
    </w:p>
    <w:p w:rsidR="00F334B1" w:rsidRPr="006D3587" w:rsidRDefault="00F334B1" w:rsidP="00F334B1">
      <w:pPr>
        <w:pStyle w:val="1"/>
        <w:numPr>
          <w:ilvl w:val="0"/>
          <w:numId w:val="4"/>
        </w:numPr>
        <w:ind w:left="0" w:firstLine="0"/>
        <w:outlineLvl w:val="0"/>
        <w:rPr>
          <w:color w:val="FF0000"/>
        </w:rPr>
      </w:pPr>
      <w:bookmarkStart w:id="32" w:name="h.yqa07k4x2smk" w:colFirst="0" w:colLast="0"/>
      <w:bookmarkEnd w:id="31"/>
      <w:bookmarkEnd w:id="32"/>
      <w:r w:rsidRPr="006D3587">
        <w:lastRenderedPageBreak/>
        <w:t>Актуализация, исправление, удаление и уничтожение персональных данных, ответы на запросы субъектов на доступ к персональным данным</w:t>
      </w:r>
      <w:r w:rsidRPr="006D3587">
        <w:rPr>
          <w:color w:val="FF0000"/>
        </w:rPr>
        <w:t xml:space="preserve"> </w:t>
      </w:r>
    </w:p>
    <w:p w:rsidR="00F334B1" w:rsidRPr="006D3587" w:rsidRDefault="00F334B1" w:rsidP="00F334B1">
      <w:pPr>
        <w:pStyle w:val="20"/>
        <w:keepNext/>
        <w:numPr>
          <w:ilvl w:val="1"/>
          <w:numId w:val="4"/>
        </w:numPr>
        <w:tabs>
          <w:tab w:val="num" w:pos="1276"/>
        </w:tabs>
        <w:ind w:left="0"/>
        <w:outlineLvl w:val="1"/>
      </w:pPr>
      <w:r w:rsidRPr="006D3587">
        <w:t>Права субъектов персональных данных</w:t>
      </w:r>
    </w:p>
    <w:p w:rsidR="00F334B1" w:rsidRPr="006D3587" w:rsidRDefault="00F334B1" w:rsidP="00F334B1">
      <w:pPr>
        <w:pStyle w:val="36"/>
        <w:keepNext/>
        <w:numPr>
          <w:ilvl w:val="2"/>
          <w:numId w:val="4"/>
        </w:numPr>
        <w:tabs>
          <w:tab w:val="num" w:pos="1865"/>
        </w:tabs>
        <w:ind w:left="0"/>
        <w:outlineLvl w:val="2"/>
        <w:rPr>
          <w:i w:val="0"/>
        </w:rPr>
      </w:pPr>
      <w:bookmarkStart w:id="33" w:name="h.lwnbin76eyt0" w:colFirst="0" w:colLast="0"/>
      <w:bookmarkEnd w:id="33"/>
      <w:r w:rsidRPr="006D3587">
        <w:rPr>
          <w:i w:val="0"/>
        </w:rPr>
        <w:t>Право субъекта персональных данных на доступ к его персональным данным</w:t>
      </w:r>
    </w:p>
    <w:p w:rsidR="00F334B1" w:rsidRPr="006D3587" w:rsidRDefault="00F334B1" w:rsidP="00F334B1">
      <w:pPr>
        <w:pStyle w:val="4"/>
        <w:numPr>
          <w:ilvl w:val="3"/>
          <w:numId w:val="4"/>
        </w:numPr>
        <w:ind w:left="0"/>
      </w:pPr>
      <w:r w:rsidRPr="006D3587">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F334B1" w:rsidRPr="006D3587" w:rsidRDefault="00F334B1" w:rsidP="00F334B1">
      <w:pPr>
        <w:pStyle w:val="125"/>
      </w:pPr>
      <w:r w:rsidRPr="006D3587">
        <w:t>1) подтверждение факта обработки персональных данных администрацией;</w:t>
      </w:r>
    </w:p>
    <w:p w:rsidR="00F334B1" w:rsidRPr="006D3587" w:rsidRDefault="00F334B1" w:rsidP="00F334B1">
      <w:pPr>
        <w:pStyle w:val="125"/>
      </w:pPr>
      <w:r w:rsidRPr="006D3587">
        <w:t>2) правовые основания и цели обработки персональных данных;</w:t>
      </w:r>
    </w:p>
    <w:p w:rsidR="00F334B1" w:rsidRPr="006D3587" w:rsidRDefault="00F334B1" w:rsidP="00F334B1">
      <w:pPr>
        <w:pStyle w:val="125"/>
      </w:pPr>
      <w:r w:rsidRPr="006D3587">
        <w:t>3) цели и применяемые администрацией способы обработки персональных данных;</w:t>
      </w:r>
    </w:p>
    <w:p w:rsidR="00F334B1" w:rsidRPr="006D3587" w:rsidRDefault="00F334B1" w:rsidP="00F334B1">
      <w:pPr>
        <w:pStyle w:val="125"/>
      </w:pPr>
      <w:r w:rsidRPr="006D3587">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F334B1" w:rsidRPr="006D3587" w:rsidRDefault="00F334B1" w:rsidP="00F334B1">
      <w:pPr>
        <w:pStyle w:val="125"/>
      </w:pPr>
      <w:r w:rsidRPr="006D3587">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334B1" w:rsidRPr="006D3587" w:rsidRDefault="00F334B1" w:rsidP="00F334B1">
      <w:pPr>
        <w:pStyle w:val="125"/>
      </w:pPr>
      <w:r w:rsidRPr="006D3587">
        <w:t>6) сроки обработки персональных данных, в том числе сроки их хранения;</w:t>
      </w:r>
    </w:p>
    <w:p w:rsidR="00F334B1" w:rsidRPr="006D3587" w:rsidRDefault="00F334B1" w:rsidP="00F334B1">
      <w:pPr>
        <w:pStyle w:val="125"/>
      </w:pPr>
      <w:r w:rsidRPr="006D3587">
        <w:t>7) порядок осуществления субъектом персональных данных прав, предусмотренных Федеральным законом «О персональных данных»;</w:t>
      </w:r>
    </w:p>
    <w:p w:rsidR="00F334B1" w:rsidRPr="006D3587" w:rsidRDefault="00F334B1" w:rsidP="00F334B1">
      <w:pPr>
        <w:pStyle w:val="125"/>
      </w:pPr>
      <w:r w:rsidRPr="006D3587">
        <w:t xml:space="preserve">8) информацию </w:t>
      </w:r>
      <w:proofErr w:type="gramStart"/>
      <w:r w:rsidRPr="006D3587">
        <w:t>об</w:t>
      </w:r>
      <w:proofErr w:type="gramEnd"/>
      <w:r w:rsidRPr="006D3587">
        <w:t xml:space="preserve"> </w:t>
      </w:r>
      <w:proofErr w:type="gramStart"/>
      <w:r w:rsidRPr="006D3587">
        <w:t>осуществленной</w:t>
      </w:r>
      <w:proofErr w:type="gramEnd"/>
      <w:r w:rsidRPr="006D3587">
        <w:t xml:space="preserve"> или о предполагаемой трансграничной передаче данных;</w:t>
      </w:r>
    </w:p>
    <w:p w:rsidR="00F334B1" w:rsidRPr="006D3587" w:rsidRDefault="00F334B1" w:rsidP="00F334B1">
      <w:pPr>
        <w:pStyle w:val="125"/>
      </w:pPr>
      <w:r w:rsidRPr="006D3587">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F334B1" w:rsidRPr="006D3587" w:rsidRDefault="00F334B1" w:rsidP="00F334B1">
      <w:pPr>
        <w:pStyle w:val="125"/>
        <w:rPr>
          <w:color w:val="C00000"/>
        </w:rPr>
      </w:pPr>
      <w:r w:rsidRPr="006D3587">
        <w:t>10) информацию о способах исполнения администрацией обязанностей, установленных статьей 18.1 Федерального закона «О персональных данных»;</w:t>
      </w:r>
    </w:p>
    <w:p w:rsidR="00F334B1" w:rsidRPr="006D3587" w:rsidRDefault="00F334B1" w:rsidP="00F334B1">
      <w:pPr>
        <w:pStyle w:val="125"/>
      </w:pPr>
      <w:r w:rsidRPr="006D3587">
        <w:t>11) иные сведения, предусмотренные Федеральным законом «О персональных данных» или другими федеральными законами.</w:t>
      </w:r>
    </w:p>
    <w:p w:rsidR="00F334B1" w:rsidRPr="006D3587" w:rsidRDefault="00F334B1" w:rsidP="00F334B1">
      <w:pPr>
        <w:pStyle w:val="4"/>
        <w:numPr>
          <w:ilvl w:val="3"/>
          <w:numId w:val="4"/>
        </w:numPr>
        <w:ind w:left="0"/>
      </w:pPr>
      <w:r w:rsidRPr="006D3587">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334B1" w:rsidRPr="006D3587" w:rsidRDefault="00F334B1" w:rsidP="00F334B1">
      <w:pPr>
        <w:pStyle w:val="a1"/>
      </w:pPr>
      <w:r w:rsidRPr="006D3587">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334B1" w:rsidRPr="006D3587" w:rsidRDefault="00F334B1" w:rsidP="00F334B1">
      <w:pPr>
        <w:pStyle w:val="a1"/>
      </w:pPr>
      <w:proofErr w:type="gramStart"/>
      <w:r w:rsidRPr="006D3587">
        <w:t xml:space="preserve">обработка персональных данных осуществляется органами, осуществившими задержание субъекта персональных данных по подозрению в </w:t>
      </w:r>
      <w:r w:rsidRPr="006D3587">
        <w:lastRenderedPageBreak/>
        <w:t>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F334B1" w:rsidRPr="006D3587" w:rsidRDefault="00F334B1" w:rsidP="00F334B1">
      <w:pPr>
        <w:pStyle w:val="a1"/>
      </w:pPr>
      <w:r w:rsidRPr="006D3587">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334B1" w:rsidRPr="006D3587" w:rsidRDefault="00F334B1" w:rsidP="00F334B1">
      <w:pPr>
        <w:pStyle w:val="a1"/>
      </w:pPr>
      <w:r w:rsidRPr="006D3587">
        <w:t>доступ субъекта персональных данных к его персональным данным нарушает права и законные интересы третьих лиц;</w:t>
      </w:r>
    </w:p>
    <w:p w:rsidR="00F334B1" w:rsidRPr="006D3587" w:rsidRDefault="00F334B1" w:rsidP="00F334B1">
      <w:pPr>
        <w:pStyle w:val="a1"/>
      </w:pPr>
      <w:r w:rsidRPr="006D3587">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334B1" w:rsidRPr="006D3587" w:rsidRDefault="00F334B1" w:rsidP="00F334B1">
      <w:pPr>
        <w:pStyle w:val="4"/>
        <w:numPr>
          <w:ilvl w:val="3"/>
          <w:numId w:val="4"/>
        </w:numPr>
        <w:ind w:left="0"/>
      </w:pPr>
      <w:r w:rsidRPr="006D3587">
        <w:t xml:space="preserve">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F334B1" w:rsidRPr="006D3587" w:rsidRDefault="00F334B1" w:rsidP="00F334B1">
      <w:pPr>
        <w:pStyle w:val="4"/>
        <w:numPr>
          <w:ilvl w:val="3"/>
          <w:numId w:val="4"/>
        </w:numPr>
        <w:ind w:left="0"/>
      </w:pPr>
      <w:r w:rsidRPr="006D3587">
        <w:t>Запрашиваемая субъектом информация должна быть предоставлена субъекту персональных данных администрацией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334B1" w:rsidRPr="0095029F" w:rsidRDefault="00F334B1" w:rsidP="00F334B1">
      <w:pPr>
        <w:pStyle w:val="4"/>
        <w:numPr>
          <w:ilvl w:val="3"/>
          <w:numId w:val="4"/>
        </w:numPr>
        <w:ind w:left="0"/>
      </w:pPr>
      <w:r w:rsidRPr="0095029F">
        <w:t xml:space="preserve">Запрашиваемая информация предоставляется субъекту персональных данных или его представителю </w:t>
      </w:r>
      <w:r w:rsidRPr="00F040D1">
        <w:t xml:space="preserve">администрацией </w:t>
      </w:r>
      <w:r>
        <w:t xml:space="preserve">в течение десяти рабочих дней с момента обращения либо получения </w:t>
      </w:r>
      <w:r w:rsidRPr="00F040D1">
        <w:t xml:space="preserve">администрацией </w:t>
      </w:r>
      <w:r w:rsidRPr="0095029F">
        <w:t xml:space="preserve">запроса субъекта персональных данных или его представителя. </w:t>
      </w:r>
      <w:r w:rsidRPr="00F040D1">
        <w:t xml:space="preserve">Указанный срок может быть продлен, но не более чем на </w:t>
      </w:r>
      <w:r>
        <w:t>пять</w:t>
      </w:r>
      <w:r w:rsidRPr="00F040D1">
        <w:t xml:space="preserve"> рабочих дней в случае направления администрацией в адрес субъекта персональных данных мотивированного уведомления с указанием </w:t>
      </w:r>
      <w:proofErr w:type="gramStart"/>
      <w:r w:rsidRPr="00F040D1">
        <w:t>причин продления срока предоставления запрашиваемой информации</w:t>
      </w:r>
      <w:proofErr w:type="gramEnd"/>
      <w:r w:rsidRPr="00F040D1">
        <w:t xml:space="preserve">.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F040D1">
        <w:t>администрацией</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F040D1">
        <w:t>администрацией</w:t>
      </w:r>
      <w:r w:rsidRPr="00A81310">
        <w:t xml:space="preserve">, </w:t>
      </w:r>
      <w:r w:rsidRPr="0095029F">
        <w:t>подпись субъекта персональных данных</w:t>
      </w:r>
      <w:proofErr w:type="gramEnd"/>
      <w:r w:rsidRPr="0095029F">
        <w:t xml:space="preserve"> или его представителя (далее</w:t>
      </w:r>
      <w:r>
        <w:t xml:space="preserve"> – </w:t>
      </w:r>
      <w:r w:rsidRPr="0095029F">
        <w:t xml:space="preserve">необходимая для </w:t>
      </w:r>
      <w:r w:rsidRPr="0095029F">
        <w:lastRenderedPageBreak/>
        <w:t xml:space="preserve">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F040D1">
        <w:t>Администрация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F334B1" w:rsidRPr="0095029F" w:rsidRDefault="00F334B1" w:rsidP="00F334B1">
      <w:pPr>
        <w:pStyle w:val="4"/>
        <w:numPr>
          <w:ilvl w:val="3"/>
          <w:numId w:val="4"/>
        </w:numPr>
        <w:ind w:left="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администрацию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w:t>
      </w:r>
      <w:proofErr w:type="gramEnd"/>
      <w:r w:rsidRPr="0095029F">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334B1" w:rsidRPr="0095029F" w:rsidRDefault="00F334B1" w:rsidP="00F334B1">
      <w:pPr>
        <w:pStyle w:val="4"/>
        <w:numPr>
          <w:ilvl w:val="3"/>
          <w:numId w:val="4"/>
        </w:numPr>
        <w:ind w:left="0"/>
      </w:pPr>
      <w:proofErr w:type="gramStart"/>
      <w:r w:rsidRPr="0095029F">
        <w:t xml:space="preserve">Субъект персональных данных вправе обратиться повторно </w:t>
      </w:r>
      <w:r w:rsidRPr="00A81310">
        <w:t>в администрацию</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F334B1" w:rsidRPr="0095029F" w:rsidRDefault="00F334B1" w:rsidP="00F334B1">
      <w:pPr>
        <w:pStyle w:val="4"/>
        <w:numPr>
          <w:ilvl w:val="3"/>
          <w:numId w:val="4"/>
        </w:numPr>
        <w:ind w:left="0"/>
      </w:pPr>
      <w:r w:rsidRPr="00A81310">
        <w:t>Администрация</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администрации</w:t>
      </w:r>
      <w:r w:rsidRPr="0095029F">
        <w:t>.</w:t>
      </w:r>
    </w:p>
    <w:p w:rsidR="00F334B1" w:rsidRPr="006D3587" w:rsidRDefault="00F334B1" w:rsidP="00F334B1">
      <w:pPr>
        <w:pStyle w:val="36"/>
        <w:keepNext/>
        <w:numPr>
          <w:ilvl w:val="2"/>
          <w:numId w:val="4"/>
        </w:numPr>
        <w:tabs>
          <w:tab w:val="num" w:pos="1865"/>
        </w:tabs>
        <w:ind w:left="0"/>
        <w:outlineLvl w:val="2"/>
        <w:rPr>
          <w:i w:val="0"/>
        </w:rPr>
      </w:pPr>
      <w:bookmarkStart w:id="34" w:name="h.epq8lkm56hic" w:colFirst="0" w:colLast="0"/>
      <w:bookmarkEnd w:id="34"/>
      <w:r w:rsidRPr="006D3587">
        <w:rPr>
          <w:i w:val="0"/>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334B1" w:rsidRPr="006D3587" w:rsidRDefault="00F334B1" w:rsidP="00F334B1">
      <w:pPr>
        <w:pStyle w:val="4"/>
        <w:numPr>
          <w:ilvl w:val="3"/>
          <w:numId w:val="4"/>
        </w:numPr>
        <w:ind w:left="0"/>
      </w:pPr>
      <w:r w:rsidRPr="006D3587">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6D3587">
        <w:t>дств св</w:t>
      </w:r>
      <w:proofErr w:type="gramEnd"/>
      <w:r w:rsidRPr="006D3587">
        <w:t>язи, а также в целях политической агитации администрацией не осуществляется.</w:t>
      </w:r>
    </w:p>
    <w:p w:rsidR="00F334B1" w:rsidRPr="006D3587" w:rsidRDefault="00F334B1" w:rsidP="00F334B1">
      <w:pPr>
        <w:pStyle w:val="36"/>
        <w:keepNext/>
        <w:numPr>
          <w:ilvl w:val="2"/>
          <w:numId w:val="4"/>
        </w:numPr>
        <w:tabs>
          <w:tab w:val="num" w:pos="1865"/>
        </w:tabs>
        <w:ind w:left="0"/>
        <w:outlineLvl w:val="2"/>
        <w:rPr>
          <w:i w:val="0"/>
        </w:rPr>
      </w:pPr>
      <w:bookmarkStart w:id="35" w:name="h.nlnqdtqnfwvz" w:colFirst="0" w:colLast="0"/>
      <w:bookmarkEnd w:id="35"/>
      <w:r w:rsidRPr="006D3587">
        <w:rPr>
          <w:i w:val="0"/>
        </w:rPr>
        <w:lastRenderedPageBreak/>
        <w:t>Права субъектов персональных данных при принятии решений на основании исключительно автоматизированной обработки их персональных данных</w:t>
      </w:r>
    </w:p>
    <w:p w:rsidR="00F334B1" w:rsidRPr="006D3587" w:rsidRDefault="00F334B1" w:rsidP="00F334B1">
      <w:pPr>
        <w:pStyle w:val="4"/>
        <w:numPr>
          <w:ilvl w:val="3"/>
          <w:numId w:val="4"/>
        </w:numPr>
        <w:ind w:left="0"/>
      </w:pPr>
      <w:r w:rsidRPr="006D3587">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не осуществляется.</w:t>
      </w:r>
    </w:p>
    <w:p w:rsidR="00F334B1" w:rsidRPr="006D3587" w:rsidRDefault="00F334B1" w:rsidP="00F334B1">
      <w:pPr>
        <w:pStyle w:val="36"/>
        <w:keepNext/>
        <w:numPr>
          <w:ilvl w:val="2"/>
          <w:numId w:val="4"/>
        </w:numPr>
        <w:tabs>
          <w:tab w:val="num" w:pos="1865"/>
        </w:tabs>
        <w:ind w:left="0"/>
        <w:outlineLvl w:val="2"/>
        <w:rPr>
          <w:i w:val="0"/>
        </w:rPr>
      </w:pPr>
      <w:bookmarkStart w:id="36" w:name="h.mi2hrakx8bgh" w:colFirst="0" w:colLast="0"/>
      <w:bookmarkEnd w:id="36"/>
      <w:r w:rsidRPr="006D3587">
        <w:rPr>
          <w:i w:val="0"/>
        </w:rPr>
        <w:t>Право на обжалование действий или бездействия администрации</w:t>
      </w:r>
    </w:p>
    <w:p w:rsidR="00F334B1" w:rsidRPr="0095029F" w:rsidRDefault="00F334B1" w:rsidP="00F334B1">
      <w:pPr>
        <w:pStyle w:val="4"/>
        <w:numPr>
          <w:ilvl w:val="3"/>
          <w:numId w:val="4"/>
        </w:numPr>
        <w:ind w:left="0"/>
      </w:pPr>
      <w:r w:rsidRPr="006D3587">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w:t>
      </w:r>
      <w:r w:rsidRPr="0095029F">
        <w:t xml:space="preserve"> обжаловать действия или бездействие </w:t>
      </w:r>
      <w:r w:rsidRPr="001B348F">
        <w:t>администрации</w:t>
      </w:r>
      <w:r w:rsidRPr="0095029F">
        <w:t xml:space="preserve"> </w:t>
      </w:r>
      <w:proofErr w:type="gramStart"/>
      <w:r w:rsidRPr="0095029F">
        <w:t>в</w:t>
      </w:r>
      <w:proofErr w:type="gramEnd"/>
      <w:r w:rsidRPr="0095029F">
        <w:t xml:space="preserve"> </w:t>
      </w:r>
      <w:proofErr w:type="gramStart"/>
      <w:r w:rsidRPr="0095029F">
        <w:t>уполномоченный</w:t>
      </w:r>
      <w:proofErr w:type="gramEnd"/>
      <w:r w:rsidRPr="0095029F">
        <w:t xml:space="preserve"> орган по защите прав субъектов персональных данных или в судебном порядке.</w:t>
      </w:r>
    </w:p>
    <w:p w:rsidR="00F334B1" w:rsidRPr="0095029F" w:rsidRDefault="00F334B1" w:rsidP="00F334B1">
      <w:pPr>
        <w:pStyle w:val="4"/>
        <w:numPr>
          <w:ilvl w:val="3"/>
          <w:numId w:val="4"/>
        </w:numPr>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334B1" w:rsidRPr="00531978" w:rsidRDefault="00F334B1" w:rsidP="00F334B1">
      <w:pPr>
        <w:pStyle w:val="20"/>
        <w:keepNext/>
        <w:numPr>
          <w:ilvl w:val="1"/>
          <w:numId w:val="4"/>
        </w:numPr>
        <w:tabs>
          <w:tab w:val="num" w:pos="1276"/>
        </w:tabs>
        <w:ind w:left="0"/>
        <w:outlineLvl w:val="1"/>
      </w:pPr>
      <w:bookmarkStart w:id="37" w:name="h.gui9t4etpf7v" w:colFirst="0" w:colLast="0"/>
      <w:bookmarkEnd w:id="37"/>
      <w:r w:rsidRPr="00531978">
        <w:t xml:space="preserve">Обязанности </w:t>
      </w:r>
      <w:r w:rsidRPr="00256DB9">
        <w:t>оператора</w:t>
      </w:r>
    </w:p>
    <w:p w:rsidR="00F334B1" w:rsidRPr="006D3587" w:rsidRDefault="00F334B1" w:rsidP="00F334B1">
      <w:pPr>
        <w:pStyle w:val="36"/>
        <w:keepNext/>
        <w:numPr>
          <w:ilvl w:val="2"/>
          <w:numId w:val="4"/>
        </w:numPr>
        <w:tabs>
          <w:tab w:val="num" w:pos="1865"/>
        </w:tabs>
        <w:ind w:left="0"/>
        <w:outlineLvl w:val="2"/>
        <w:rPr>
          <w:i w:val="0"/>
        </w:rPr>
      </w:pPr>
      <w:bookmarkStart w:id="38" w:name="h.wu6y1svvdh38" w:colFirst="0" w:colLast="0"/>
      <w:bookmarkEnd w:id="38"/>
      <w:r w:rsidRPr="006D3587">
        <w:rPr>
          <w:i w:val="0"/>
        </w:rPr>
        <w:t>Обязанности оператора при сборе персональных данных</w:t>
      </w:r>
    </w:p>
    <w:p w:rsidR="00F334B1" w:rsidRPr="006D3587" w:rsidRDefault="00F334B1" w:rsidP="00F334B1">
      <w:pPr>
        <w:pStyle w:val="4"/>
        <w:numPr>
          <w:ilvl w:val="3"/>
          <w:numId w:val="4"/>
        </w:numPr>
        <w:ind w:left="0"/>
      </w:pPr>
      <w:r w:rsidRPr="006D3587">
        <w:rPr>
          <w:highlight w:val="white"/>
        </w:rPr>
        <w:t xml:space="preserve">При сборе персональных данных </w:t>
      </w:r>
      <w:r w:rsidRPr="006D3587">
        <w:t>администрация</w:t>
      </w:r>
      <w:r w:rsidRPr="006D3587">
        <w:rPr>
          <w:highlight w:val="white"/>
        </w:rPr>
        <w:t xml:space="preserve"> предоставляет субъекту персональных данных по его просьбе запрашиваемую информацию</w:t>
      </w:r>
      <w:r w:rsidRPr="006D3587">
        <w:t>, касающуюся обработки его персональных данных в соответствии с частью 7 статьи 14 Федерального закона «О персональных данных»</w:t>
      </w:r>
      <w:r w:rsidRPr="006D3587">
        <w:rPr>
          <w:highlight w:val="white"/>
        </w:rPr>
        <w:t>.</w:t>
      </w:r>
    </w:p>
    <w:p w:rsidR="00F334B1" w:rsidRPr="006D3587" w:rsidRDefault="00F334B1" w:rsidP="00F334B1">
      <w:pPr>
        <w:pStyle w:val="4"/>
        <w:numPr>
          <w:ilvl w:val="3"/>
          <w:numId w:val="4"/>
        </w:numPr>
        <w:ind w:left="0"/>
      </w:pPr>
      <w:r w:rsidRPr="006D3587">
        <w:rPr>
          <w:highlight w:val="white"/>
        </w:rPr>
        <w:t xml:space="preserve">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w:t>
      </w:r>
      <w:r w:rsidRPr="006D3587">
        <w:t>администрация</w:t>
      </w:r>
      <w:r w:rsidRPr="006D3587">
        <w:rPr>
          <w:highlight w:val="white"/>
        </w:rPr>
        <w:t xml:space="preserve">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rsidR="00F334B1" w:rsidRPr="006D3587" w:rsidRDefault="00F334B1" w:rsidP="00F334B1">
      <w:pPr>
        <w:pStyle w:val="4"/>
        <w:numPr>
          <w:ilvl w:val="3"/>
          <w:numId w:val="4"/>
        </w:numPr>
        <w:ind w:left="0"/>
      </w:pPr>
      <w:r w:rsidRPr="006D3587">
        <w:rPr>
          <w:highlight w:val="white"/>
        </w:rPr>
        <w:t xml:space="preserve">Если персональные данные получены не от субъекта персональных данных, </w:t>
      </w:r>
      <w:r w:rsidRPr="006D3587">
        <w:t>администрация</w:t>
      </w:r>
      <w:r w:rsidRPr="006D3587">
        <w:rPr>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F334B1" w:rsidRPr="006D3587" w:rsidRDefault="00F334B1" w:rsidP="00F334B1">
      <w:pPr>
        <w:pStyle w:val="125"/>
      </w:pPr>
      <w:r w:rsidRPr="006D3587">
        <w:rPr>
          <w:highlight w:val="white"/>
        </w:rPr>
        <w:t xml:space="preserve">1) наименование либо фамилия, имя, отчество и адрес </w:t>
      </w:r>
      <w:r w:rsidRPr="006D3587">
        <w:t>Оператора</w:t>
      </w:r>
      <w:r w:rsidRPr="006D3587">
        <w:rPr>
          <w:highlight w:val="white"/>
        </w:rPr>
        <w:t xml:space="preserve"> или представителя </w:t>
      </w:r>
      <w:r w:rsidRPr="006D3587">
        <w:t>Оператора</w:t>
      </w:r>
      <w:r w:rsidRPr="006D3587">
        <w:rPr>
          <w:highlight w:val="white"/>
        </w:rPr>
        <w:t>;</w:t>
      </w:r>
    </w:p>
    <w:p w:rsidR="00F334B1" w:rsidRPr="006D3587" w:rsidRDefault="00F334B1" w:rsidP="00F334B1">
      <w:pPr>
        <w:pStyle w:val="125"/>
      </w:pPr>
      <w:r w:rsidRPr="006D3587">
        <w:rPr>
          <w:highlight w:val="white"/>
        </w:rPr>
        <w:t>2) цель обработки персональных данных и ее правовое основание;</w:t>
      </w:r>
    </w:p>
    <w:p w:rsidR="00F334B1" w:rsidRPr="006D3587" w:rsidRDefault="00F334B1" w:rsidP="00F334B1">
      <w:pPr>
        <w:pStyle w:val="125"/>
      </w:pPr>
      <w:r w:rsidRPr="006D3587">
        <w:t>3) перечень персональных данных;</w:t>
      </w:r>
    </w:p>
    <w:p w:rsidR="00F334B1" w:rsidRPr="006D3587" w:rsidRDefault="00F334B1" w:rsidP="00F334B1">
      <w:pPr>
        <w:pStyle w:val="125"/>
      </w:pPr>
      <w:r w:rsidRPr="006D3587">
        <w:rPr>
          <w:highlight w:val="white"/>
        </w:rPr>
        <w:t>4) предполагаемые пользователи персональных данных;</w:t>
      </w:r>
    </w:p>
    <w:p w:rsidR="00F334B1" w:rsidRPr="006D3587" w:rsidRDefault="00F334B1" w:rsidP="00F334B1">
      <w:pPr>
        <w:pStyle w:val="125"/>
      </w:pPr>
      <w:r w:rsidRPr="006D3587">
        <w:rPr>
          <w:highlight w:val="white"/>
        </w:rPr>
        <w:lastRenderedPageBreak/>
        <w:t>5) установленные Федеральным законом «</w:t>
      </w:r>
      <w:r w:rsidRPr="006D3587">
        <w:t>О персональных данных</w:t>
      </w:r>
      <w:r w:rsidRPr="006D3587">
        <w:rPr>
          <w:highlight w:val="white"/>
        </w:rPr>
        <w:t>» права субъекта персональных данных;</w:t>
      </w:r>
    </w:p>
    <w:p w:rsidR="00F334B1" w:rsidRPr="006D3587" w:rsidRDefault="00F334B1" w:rsidP="00F334B1">
      <w:pPr>
        <w:pStyle w:val="125"/>
      </w:pPr>
      <w:r w:rsidRPr="006D3587">
        <w:rPr>
          <w:highlight w:val="white"/>
        </w:rPr>
        <w:t>6) источник получения персональных данных</w:t>
      </w:r>
      <w:r w:rsidRPr="006D3587">
        <w:t>.</w:t>
      </w:r>
    </w:p>
    <w:p w:rsidR="00F334B1" w:rsidRPr="006D3587" w:rsidRDefault="00F334B1" w:rsidP="00F334B1">
      <w:pPr>
        <w:pStyle w:val="4"/>
        <w:numPr>
          <w:ilvl w:val="3"/>
          <w:numId w:val="4"/>
        </w:numPr>
        <w:ind w:left="0"/>
        <w:rPr>
          <w:highlight w:val="white"/>
        </w:rPr>
      </w:pPr>
      <w:r w:rsidRPr="006D3587">
        <w:t xml:space="preserve">Администрация не предоставляет субъекту </w:t>
      </w:r>
      <w:r w:rsidRPr="006D3587">
        <w:rPr>
          <w:highlight w:val="white"/>
        </w:rPr>
        <w:t>информацию, сообщаемую при получении персональных данных не от субъекта персональных данных</w:t>
      </w:r>
      <w:r w:rsidRPr="006D3587">
        <w:t>, в случаях, если:</w:t>
      </w:r>
    </w:p>
    <w:p w:rsidR="00F334B1" w:rsidRPr="006D3587" w:rsidRDefault="00F334B1" w:rsidP="00F334B1">
      <w:pPr>
        <w:pStyle w:val="125"/>
      </w:pPr>
      <w:r w:rsidRPr="006D3587">
        <w:rPr>
          <w:highlight w:val="white"/>
        </w:rPr>
        <w:t xml:space="preserve">1) субъект персональных данных уведомлен об осуществлении обработки его персональных данных </w:t>
      </w:r>
      <w:r w:rsidRPr="006D3587">
        <w:t>администрацией</w:t>
      </w:r>
      <w:r w:rsidRPr="006D3587">
        <w:rPr>
          <w:highlight w:val="white"/>
        </w:rPr>
        <w:t>;</w:t>
      </w:r>
    </w:p>
    <w:p w:rsidR="00F334B1" w:rsidRPr="006D3587" w:rsidRDefault="00F334B1" w:rsidP="00F334B1">
      <w:pPr>
        <w:pStyle w:val="125"/>
      </w:pPr>
      <w:r w:rsidRPr="006D3587">
        <w:rPr>
          <w:highlight w:val="white"/>
        </w:rPr>
        <w:t xml:space="preserve">2) персональные данные получены </w:t>
      </w:r>
      <w:r w:rsidRPr="006D3587">
        <w:t>администрацией</w:t>
      </w:r>
      <w:r w:rsidRPr="006D3587">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334B1" w:rsidRPr="006D3587" w:rsidRDefault="00F334B1" w:rsidP="00F334B1">
      <w:pPr>
        <w:pStyle w:val="125"/>
      </w:pPr>
      <w:r w:rsidRPr="006D3587">
        <w:rPr>
          <w:highlight w:val="white"/>
        </w:rPr>
        <w:t xml:space="preserve">3) </w:t>
      </w:r>
      <w:r w:rsidRPr="006D3587">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Pr="006D3587">
        <w:rPr>
          <w:highlight w:val="white"/>
        </w:rPr>
        <w:t>«О персональных данных»;</w:t>
      </w:r>
    </w:p>
    <w:p w:rsidR="00F334B1" w:rsidRPr="006D3587" w:rsidRDefault="00F334B1" w:rsidP="00F334B1">
      <w:pPr>
        <w:pStyle w:val="125"/>
      </w:pPr>
      <w:r w:rsidRPr="006D3587">
        <w:rPr>
          <w:highlight w:val="white"/>
        </w:rPr>
        <w:t>4)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F334B1" w:rsidRPr="006D3587" w:rsidRDefault="00F334B1" w:rsidP="00F334B1">
      <w:pPr>
        <w:pStyle w:val="4"/>
        <w:numPr>
          <w:ilvl w:val="3"/>
          <w:numId w:val="4"/>
        </w:numPr>
        <w:ind w:left="0"/>
      </w:pPr>
      <w:proofErr w:type="gramStart"/>
      <w:r w:rsidRPr="006D3587">
        <w:t>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roofErr w:type="gramEnd"/>
    </w:p>
    <w:p w:rsidR="00F334B1" w:rsidRPr="006D3587" w:rsidRDefault="00F334B1" w:rsidP="00F334B1">
      <w:pPr>
        <w:pStyle w:val="50"/>
        <w:numPr>
          <w:ilvl w:val="4"/>
          <w:numId w:val="4"/>
        </w:numPr>
        <w:ind w:left="0" w:firstLine="709"/>
      </w:pPr>
      <w:r w:rsidRPr="006D3587">
        <w:t>Информационная система персональных данных «Бухгалтерский и кадровый учет» с использованием баз данных, находящихся на территории следующих стран:</w:t>
      </w:r>
    </w:p>
    <w:p w:rsidR="00F334B1" w:rsidRPr="006D3587" w:rsidRDefault="00F334B1" w:rsidP="00F334B1">
      <w:pPr>
        <w:pStyle w:val="60"/>
        <w:numPr>
          <w:ilvl w:val="5"/>
          <w:numId w:val="4"/>
        </w:numPr>
      </w:pPr>
      <w:r w:rsidRPr="006D3587">
        <w:t>Россия.</w:t>
      </w:r>
    </w:p>
    <w:p w:rsidR="00F334B1" w:rsidRPr="006D3587" w:rsidRDefault="00F334B1" w:rsidP="00F334B1">
      <w:pPr>
        <w:pStyle w:val="4"/>
        <w:numPr>
          <w:ilvl w:val="3"/>
          <w:numId w:val="4"/>
        </w:numPr>
        <w:ind w:left="0"/>
      </w:pPr>
      <w:r w:rsidRPr="006D3587">
        <w:t>Местонахождение центр</w:t>
      </w:r>
      <w:proofErr w:type="gramStart"/>
      <w:r w:rsidRPr="006D3587">
        <w:t>а(</w:t>
      </w:r>
      <w:proofErr w:type="spellStart"/>
      <w:proofErr w:type="gramEnd"/>
      <w:r w:rsidRPr="006D3587">
        <w:t>ов</w:t>
      </w:r>
      <w:proofErr w:type="spellEnd"/>
      <w:r w:rsidRPr="006D3587">
        <w:t xml:space="preserve">) обработки данных и сведения об организации, ответственной за хранение данных, определены внутренними документами администрации. </w:t>
      </w:r>
    </w:p>
    <w:p w:rsidR="00F334B1" w:rsidRPr="006D3587" w:rsidRDefault="00F334B1" w:rsidP="00F334B1">
      <w:pPr>
        <w:pStyle w:val="36"/>
        <w:keepNext/>
        <w:numPr>
          <w:ilvl w:val="2"/>
          <w:numId w:val="4"/>
        </w:numPr>
        <w:tabs>
          <w:tab w:val="num" w:pos="1865"/>
        </w:tabs>
        <w:ind w:left="0"/>
        <w:outlineLvl w:val="2"/>
        <w:rPr>
          <w:i w:val="0"/>
        </w:rPr>
      </w:pPr>
      <w:r w:rsidRPr="006D3587">
        <w:rPr>
          <w:i w:val="0"/>
          <w:highlight w:val="white"/>
        </w:rPr>
        <w:t xml:space="preserve">Меры, направленные на обеспечение выполнения </w:t>
      </w:r>
      <w:r w:rsidRPr="006D3587">
        <w:rPr>
          <w:i w:val="0"/>
        </w:rPr>
        <w:t>администрацией</w:t>
      </w:r>
      <w:r w:rsidRPr="006D3587">
        <w:rPr>
          <w:i w:val="0"/>
          <w:highlight w:val="white"/>
        </w:rPr>
        <w:t xml:space="preserve"> своих обязанностей</w:t>
      </w:r>
    </w:p>
    <w:p w:rsidR="00F334B1" w:rsidRPr="006D3587" w:rsidRDefault="00F334B1" w:rsidP="00F334B1">
      <w:pPr>
        <w:pStyle w:val="4"/>
        <w:numPr>
          <w:ilvl w:val="3"/>
          <w:numId w:val="4"/>
        </w:numPr>
        <w:ind w:left="0"/>
      </w:pPr>
      <w:r w:rsidRPr="006D3587">
        <w:t>Администрация</w:t>
      </w:r>
      <w:r w:rsidRPr="006D3587">
        <w:rPr>
          <w:highlight w:val="white"/>
        </w:rPr>
        <w:t xml:space="preserve"> принимает меры, необходимые и достаточные для обеспечения выполнения своих обязанностей. </w:t>
      </w:r>
      <w:r w:rsidRPr="006D3587">
        <w:t>Администрация</w:t>
      </w:r>
      <w:r w:rsidRPr="006D3587">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F334B1" w:rsidRPr="006D3587" w:rsidRDefault="00F334B1" w:rsidP="00F334B1">
      <w:pPr>
        <w:pStyle w:val="125"/>
      </w:pPr>
      <w:r w:rsidRPr="006D3587">
        <w:rPr>
          <w:highlight w:val="white"/>
        </w:rPr>
        <w:t xml:space="preserve">1) назначение </w:t>
      </w:r>
      <w:proofErr w:type="gramStart"/>
      <w:r w:rsidRPr="006D3587">
        <w:rPr>
          <w:highlight w:val="white"/>
        </w:rPr>
        <w:t>ответственного</w:t>
      </w:r>
      <w:proofErr w:type="gramEnd"/>
      <w:r w:rsidRPr="006D3587">
        <w:rPr>
          <w:highlight w:val="white"/>
        </w:rPr>
        <w:t xml:space="preserve"> за организацию обработки персональных данных;</w:t>
      </w:r>
    </w:p>
    <w:p w:rsidR="00F334B1" w:rsidRPr="006D3587" w:rsidRDefault="00F334B1" w:rsidP="00F334B1">
      <w:pPr>
        <w:pStyle w:val="125"/>
      </w:pPr>
      <w:r w:rsidRPr="006D3587">
        <w:rPr>
          <w:highlight w:val="white"/>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w:t>
      </w:r>
      <w:r w:rsidRPr="006D3587">
        <w:rPr>
          <w:highlight w:val="white"/>
        </w:rPr>
        <w:lastRenderedPageBreak/>
        <w:t xml:space="preserve">устранение последствий таких нарушений. </w:t>
      </w:r>
      <w:proofErr w:type="gramStart"/>
      <w:r w:rsidRPr="006D3587">
        <w:t>Такие документы и локальные акты не могут содержать положения, ограничивающие права субъектов персональных данных, а также возлагающие на администрацию не предусмотренные законодательством Российской Федерации полномочия и обязанности</w:t>
      </w:r>
      <w:r w:rsidRPr="006D3587">
        <w:rPr>
          <w:highlight w:val="white"/>
        </w:rPr>
        <w:t>;</w:t>
      </w:r>
      <w:proofErr w:type="gramEnd"/>
    </w:p>
    <w:p w:rsidR="00F334B1" w:rsidRPr="006D3587" w:rsidRDefault="00F334B1" w:rsidP="00F334B1">
      <w:pPr>
        <w:pStyle w:val="125"/>
      </w:pPr>
      <w:r w:rsidRPr="006D3587">
        <w:rPr>
          <w:highlight w:val="white"/>
        </w:rPr>
        <w:t>3) применение правовых, организационных и технических мер по обеспечению безопасности персональных данных;</w:t>
      </w:r>
    </w:p>
    <w:p w:rsidR="00F334B1" w:rsidRPr="006D3587" w:rsidRDefault="00F334B1" w:rsidP="00F334B1">
      <w:pPr>
        <w:pStyle w:val="125"/>
      </w:pPr>
      <w:r w:rsidRPr="006D3587">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6D3587">
        <w:t>администрации</w:t>
      </w:r>
      <w:r w:rsidRPr="006D3587">
        <w:rPr>
          <w:highlight w:val="white"/>
        </w:rPr>
        <w:t>;</w:t>
      </w:r>
    </w:p>
    <w:p w:rsidR="00F334B1" w:rsidRPr="006D3587" w:rsidRDefault="00F334B1" w:rsidP="00F334B1">
      <w:pPr>
        <w:pStyle w:val="125"/>
      </w:pPr>
      <w:r w:rsidRPr="006D3587">
        <w:rPr>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6D3587">
        <w:t>администрацией</w:t>
      </w:r>
      <w:r w:rsidRPr="006D3587">
        <w:rPr>
          <w:highlight w:val="white"/>
        </w:rPr>
        <w:t xml:space="preserve"> мер, направленных на обеспечение выполнения обязанностей, предусмотренных Федеральным законом «</w:t>
      </w:r>
      <w:r w:rsidRPr="006D3587">
        <w:t>О персональных данных</w:t>
      </w:r>
      <w:r w:rsidRPr="006D3587">
        <w:rPr>
          <w:highlight w:val="white"/>
        </w:rPr>
        <w:t>»;</w:t>
      </w:r>
    </w:p>
    <w:p w:rsidR="00F334B1" w:rsidRPr="006D3587" w:rsidRDefault="00F334B1" w:rsidP="00F334B1">
      <w:pPr>
        <w:pStyle w:val="125"/>
      </w:pPr>
      <w:r w:rsidRPr="006D3587">
        <w:rPr>
          <w:highlight w:val="white"/>
        </w:rPr>
        <w:t xml:space="preserve">6) ознакомление сотрудников </w:t>
      </w:r>
      <w:r w:rsidRPr="006D3587">
        <w:t>администрации</w:t>
      </w:r>
      <w:r w:rsidRPr="006D3587">
        <w:rPr>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rsidR="00F334B1" w:rsidRPr="006D3587" w:rsidRDefault="00F334B1" w:rsidP="00F334B1">
      <w:pPr>
        <w:pStyle w:val="36"/>
        <w:keepNext/>
        <w:numPr>
          <w:ilvl w:val="2"/>
          <w:numId w:val="4"/>
        </w:numPr>
        <w:tabs>
          <w:tab w:val="num" w:pos="1865"/>
        </w:tabs>
        <w:ind w:left="0"/>
        <w:outlineLvl w:val="2"/>
        <w:rPr>
          <w:i w:val="0"/>
        </w:rPr>
      </w:pPr>
      <w:r w:rsidRPr="006D3587">
        <w:rPr>
          <w:i w:val="0"/>
          <w:highlight w:val="white"/>
        </w:rPr>
        <w:t>Меры по обеспечению безопасности персональных данных при их обработке</w:t>
      </w:r>
    </w:p>
    <w:p w:rsidR="00F334B1" w:rsidRPr="006D3587" w:rsidRDefault="00F334B1" w:rsidP="00F334B1">
      <w:pPr>
        <w:pStyle w:val="4"/>
        <w:numPr>
          <w:ilvl w:val="3"/>
          <w:numId w:val="4"/>
        </w:numPr>
        <w:ind w:left="0"/>
      </w:pPr>
      <w:r w:rsidRPr="006D3587">
        <w:t>Администрация</w:t>
      </w:r>
      <w:r w:rsidRPr="006D3587">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334B1" w:rsidRPr="006D3587" w:rsidRDefault="00F334B1" w:rsidP="00F334B1">
      <w:pPr>
        <w:pStyle w:val="4"/>
        <w:numPr>
          <w:ilvl w:val="3"/>
          <w:numId w:val="4"/>
        </w:numPr>
        <w:ind w:left="0"/>
      </w:pPr>
      <w:r w:rsidRPr="006D3587">
        <w:rPr>
          <w:highlight w:val="white"/>
        </w:rPr>
        <w:t>Обеспечение безопасности персональных данных достигается, в частности:</w:t>
      </w:r>
    </w:p>
    <w:p w:rsidR="00F334B1" w:rsidRPr="006D3587" w:rsidRDefault="00F334B1" w:rsidP="00F334B1">
      <w:pPr>
        <w:pStyle w:val="125"/>
      </w:pPr>
      <w:r w:rsidRPr="006D3587">
        <w:rPr>
          <w:highlight w:val="white"/>
        </w:rPr>
        <w:t>1) определением угроз безопасности персональных данных при их обработке в информационных системах персональных данных;</w:t>
      </w:r>
    </w:p>
    <w:p w:rsidR="00F334B1" w:rsidRPr="006D3587" w:rsidRDefault="00F334B1" w:rsidP="00F334B1">
      <w:pPr>
        <w:pStyle w:val="125"/>
      </w:pPr>
      <w:r w:rsidRPr="006D3587">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334B1" w:rsidRPr="006D3587" w:rsidRDefault="00F334B1" w:rsidP="00F334B1">
      <w:pPr>
        <w:pStyle w:val="125"/>
      </w:pPr>
      <w:r w:rsidRPr="006D3587">
        <w:rPr>
          <w:highlight w:val="white"/>
        </w:rPr>
        <w:t>3) применением прошедших в установленном порядке процедуру оценки соответствия средств защиты информации;</w:t>
      </w:r>
    </w:p>
    <w:p w:rsidR="00F334B1" w:rsidRPr="006D3587" w:rsidRDefault="00F334B1" w:rsidP="00F334B1">
      <w:pPr>
        <w:pStyle w:val="125"/>
      </w:pPr>
      <w:r w:rsidRPr="006D3587">
        <w:rPr>
          <w:highlight w:val="white"/>
        </w:rPr>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334B1" w:rsidRPr="006D3587" w:rsidRDefault="00F334B1" w:rsidP="00F334B1">
      <w:pPr>
        <w:pStyle w:val="125"/>
      </w:pPr>
      <w:r w:rsidRPr="006D3587">
        <w:rPr>
          <w:highlight w:val="white"/>
        </w:rPr>
        <w:t>5) учетом машинных носителей персональных данных;</w:t>
      </w:r>
    </w:p>
    <w:p w:rsidR="00F334B1" w:rsidRPr="006D3587" w:rsidRDefault="00F334B1" w:rsidP="00F334B1">
      <w:pPr>
        <w:pStyle w:val="125"/>
      </w:pPr>
      <w:r w:rsidRPr="006D3587">
        <w:rPr>
          <w:highlight w:val="white"/>
        </w:rPr>
        <w:t>6) обнаружением фактов несанкционированного доступа к персональным данным и принятием мер;</w:t>
      </w:r>
    </w:p>
    <w:p w:rsidR="00F334B1" w:rsidRPr="006D3587" w:rsidRDefault="00F334B1" w:rsidP="00F334B1">
      <w:pPr>
        <w:pStyle w:val="125"/>
      </w:pPr>
      <w:r w:rsidRPr="006D3587">
        <w:rPr>
          <w:highlight w:val="white"/>
        </w:rPr>
        <w:t>7) восстановлением персональных данных, модифицированных или уничтоженных вследствие несанкционированного доступа к ним;</w:t>
      </w:r>
    </w:p>
    <w:p w:rsidR="00F334B1" w:rsidRPr="006D3587" w:rsidRDefault="00F334B1" w:rsidP="00F334B1">
      <w:pPr>
        <w:pStyle w:val="125"/>
      </w:pPr>
      <w:r w:rsidRPr="006D3587">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334B1" w:rsidRPr="006D3587" w:rsidRDefault="00F334B1" w:rsidP="00F334B1">
      <w:pPr>
        <w:pStyle w:val="125"/>
      </w:pPr>
      <w:r w:rsidRPr="006D3587">
        <w:rPr>
          <w:highlight w:val="white"/>
        </w:rPr>
        <w:t xml:space="preserve">9) </w:t>
      </w:r>
      <w:proofErr w:type="gramStart"/>
      <w:r w:rsidRPr="006D3587">
        <w:rPr>
          <w:highlight w:val="white"/>
        </w:rPr>
        <w:t>контролем за</w:t>
      </w:r>
      <w:proofErr w:type="gramEnd"/>
      <w:r w:rsidRPr="006D3587">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F334B1" w:rsidRPr="006D3587" w:rsidRDefault="00F334B1" w:rsidP="00F334B1">
      <w:pPr>
        <w:pStyle w:val="36"/>
        <w:keepNext/>
        <w:widowControl/>
        <w:numPr>
          <w:ilvl w:val="2"/>
          <w:numId w:val="4"/>
        </w:numPr>
        <w:tabs>
          <w:tab w:val="num" w:pos="1865"/>
        </w:tabs>
        <w:ind w:left="0"/>
        <w:outlineLvl w:val="2"/>
        <w:rPr>
          <w:i w:val="0"/>
        </w:rPr>
      </w:pPr>
      <w:r w:rsidRPr="006D3587">
        <w:rPr>
          <w:i w:val="0"/>
          <w:highlight w:val="white"/>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334B1" w:rsidRPr="0095029F" w:rsidRDefault="00F334B1" w:rsidP="00F334B1">
      <w:pPr>
        <w:pStyle w:val="4"/>
        <w:numPr>
          <w:ilvl w:val="3"/>
          <w:numId w:val="4"/>
        </w:numPr>
        <w:ind w:left="0"/>
      </w:pPr>
      <w:proofErr w:type="gramStart"/>
      <w:r w:rsidRPr="006D3587">
        <w:t>Администрация</w:t>
      </w:r>
      <w:r w:rsidRPr="006D3587">
        <w:rPr>
          <w:highlight w:val="white"/>
        </w:rPr>
        <w:t xml:space="preserve"> сообщает в установленном п</w:t>
      </w:r>
      <w:r w:rsidRPr="0095029F">
        <w:rPr>
          <w:highlight w:val="white"/>
        </w:rPr>
        <w:t xml:space="preserve">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w:t>
      </w:r>
      <w:proofErr w:type="gramEnd"/>
      <w:r w:rsidRPr="0095029F">
        <w:rPr>
          <w:highlight w:val="white"/>
        </w:rPr>
        <w:t xml:space="preserve"> </w:t>
      </w:r>
      <w:r w:rsidRPr="0001144C">
        <w:t xml:space="preserve">Указанный срок может быть продлен, но не более чем на пять рабочих дней в случае направления </w:t>
      </w:r>
      <w:r w:rsidRPr="002D50BD">
        <w:t>администрацией</w:t>
      </w:r>
      <w:r w:rsidRPr="0001144C">
        <w:t xml:space="preserve"> в адрес субъекта персональных данных мотивированного уведомления с указанием </w:t>
      </w:r>
      <w:proofErr w:type="gramStart"/>
      <w:r w:rsidRPr="0001144C">
        <w:t>причин продления срока предоставления запрашиваемой информации</w:t>
      </w:r>
      <w:proofErr w:type="gramEnd"/>
      <w:r w:rsidRPr="0001144C">
        <w:t>.</w:t>
      </w:r>
    </w:p>
    <w:p w:rsidR="00F334B1" w:rsidRPr="0095029F" w:rsidRDefault="00F334B1" w:rsidP="00F334B1">
      <w:pPr>
        <w:pStyle w:val="4"/>
        <w:numPr>
          <w:ilvl w:val="3"/>
          <w:numId w:val="4"/>
        </w:numPr>
        <w:ind w:left="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администрация</w:t>
      </w:r>
      <w:r w:rsidRPr="0095029F">
        <w:rPr>
          <w:highlight w:val="white"/>
        </w:rPr>
        <w:t xml:space="preserve"> дает в письменной форме мотивированный ответ в срок, не превышающий </w:t>
      </w:r>
      <w:r>
        <w:rPr>
          <w:highlight w:val="white"/>
        </w:rPr>
        <w:t>десяти рабочих</w:t>
      </w:r>
      <w:r w:rsidRPr="0095029F">
        <w:rPr>
          <w:highlight w:val="white"/>
        </w:rPr>
        <w:t xml:space="preserve"> дней со дня обращения субъекта персональных данных или его представителя</w:t>
      </w:r>
      <w:proofErr w:type="gramEnd"/>
      <w:r w:rsidRPr="0095029F">
        <w:rPr>
          <w:highlight w:val="white"/>
        </w:rPr>
        <w:t xml:space="preserve"> либо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 </w:t>
      </w:r>
      <w:r w:rsidRPr="00156A53">
        <w:t xml:space="preserve">Указанный срок может быть продлен, но не более чем на пять рабочих дней в случае направления </w:t>
      </w:r>
      <w:r w:rsidRPr="002D50BD">
        <w:t>администрацией</w:t>
      </w:r>
      <w:r w:rsidRPr="00156A53">
        <w:t xml:space="preserve"> в адрес субъекта персональных данных мотивированного уведомления с указанием </w:t>
      </w:r>
      <w:proofErr w:type="gramStart"/>
      <w:r w:rsidRPr="00156A53">
        <w:t>причин продления срока предоставления запрашиваемой информации</w:t>
      </w:r>
      <w:proofErr w:type="gramEnd"/>
      <w:r w:rsidRPr="00156A53">
        <w:t>.</w:t>
      </w:r>
    </w:p>
    <w:p w:rsidR="00F334B1" w:rsidRPr="0095029F" w:rsidRDefault="00F334B1" w:rsidP="00F334B1">
      <w:pPr>
        <w:pStyle w:val="4"/>
        <w:numPr>
          <w:ilvl w:val="3"/>
          <w:numId w:val="4"/>
        </w:numPr>
        <w:ind w:left="0"/>
      </w:pPr>
      <w:r w:rsidRPr="002D50BD">
        <w:lastRenderedPageBreak/>
        <w:t>Администрация</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администрация</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администрация</w:t>
      </w:r>
      <w:r w:rsidRPr="0095029F">
        <w:rPr>
          <w:highlight w:val="white"/>
        </w:rPr>
        <w:t xml:space="preserve"> уничтожает такие персональные данные</w:t>
      </w:r>
      <w:proofErr w:type="gramStart"/>
      <w:r w:rsidRPr="0095029F">
        <w:rPr>
          <w:highlight w:val="white"/>
        </w:rPr>
        <w:t>.</w:t>
      </w:r>
      <w:proofErr w:type="gramEnd"/>
      <w:r w:rsidRPr="0095029F">
        <w:rPr>
          <w:highlight w:val="white"/>
        </w:rPr>
        <w:t xml:space="preserve"> </w:t>
      </w:r>
      <w:proofErr w:type="gramStart"/>
      <w:r w:rsidRPr="002D50BD">
        <w:t>а</w:t>
      </w:r>
      <w:proofErr w:type="gramEnd"/>
      <w:r w:rsidRPr="002D50BD">
        <w:t>дминистрация</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w:t>
      </w:r>
      <w:proofErr w:type="gramStart"/>
      <w:r w:rsidRPr="0095029F">
        <w:rPr>
          <w:highlight w:val="white"/>
        </w:rPr>
        <w:t>которым персональные данные этого субъекта были переданы.</w:t>
      </w:r>
      <w:proofErr w:type="gramEnd"/>
    </w:p>
    <w:p w:rsidR="00F334B1" w:rsidRPr="0095029F" w:rsidRDefault="00F334B1" w:rsidP="00F334B1">
      <w:pPr>
        <w:pStyle w:val="4"/>
        <w:numPr>
          <w:ilvl w:val="3"/>
          <w:numId w:val="4"/>
        </w:numPr>
        <w:ind w:left="0"/>
      </w:pPr>
      <w:r w:rsidRPr="002D50BD">
        <w:t>Администрация</w:t>
      </w:r>
      <w:r w:rsidRPr="00897B22">
        <w:t xml:space="preserve"> сообщает </w:t>
      </w:r>
      <w:proofErr w:type="gramStart"/>
      <w:r w:rsidRPr="00897B22">
        <w:t>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Pr>
          <w:highlight w:val="white"/>
        </w:rPr>
        <w:t>десяти рабочих</w:t>
      </w:r>
      <w:r w:rsidRPr="0095029F">
        <w:rPr>
          <w:highlight w:val="white"/>
        </w:rPr>
        <w:t xml:space="preserve"> дней с даты</w:t>
      </w:r>
      <w:proofErr w:type="gramEnd"/>
      <w:r w:rsidRPr="0095029F">
        <w:rPr>
          <w:highlight w:val="white"/>
        </w:rPr>
        <w:t xml:space="preserve"> получения такого запроса. </w:t>
      </w:r>
      <w:r w:rsidRPr="00156A53">
        <w:t xml:space="preserve">Указанный срок может быть продлен, но не более чем на пять рабочих дней в случае направления </w:t>
      </w:r>
      <w:r w:rsidRPr="002D50BD">
        <w:t>администрацией</w:t>
      </w:r>
      <w:r w:rsidRPr="00156A53">
        <w:t xml:space="preserve"> в адрес уполномоченного органа по защите прав субъектов персональных данных мотивированного уведомления с указанием </w:t>
      </w:r>
      <w:proofErr w:type="gramStart"/>
      <w:r w:rsidRPr="00156A53">
        <w:t>причин продления срока предоставления запрашиваемой информации</w:t>
      </w:r>
      <w:proofErr w:type="gramEnd"/>
      <w:r w:rsidRPr="00156A53">
        <w:t>.</w:t>
      </w:r>
    </w:p>
    <w:p w:rsidR="00F334B1" w:rsidRPr="006D3587" w:rsidRDefault="00F334B1" w:rsidP="00F334B1">
      <w:pPr>
        <w:pStyle w:val="36"/>
        <w:keepNext/>
        <w:numPr>
          <w:ilvl w:val="2"/>
          <w:numId w:val="4"/>
        </w:numPr>
        <w:tabs>
          <w:tab w:val="num" w:pos="1865"/>
        </w:tabs>
        <w:ind w:left="0"/>
        <w:outlineLvl w:val="2"/>
        <w:rPr>
          <w:i w:val="0"/>
        </w:rPr>
      </w:pPr>
      <w:r w:rsidRPr="006D3587">
        <w:rPr>
          <w:i w:val="0"/>
          <w:highlight w:val="white"/>
        </w:rPr>
        <w:t xml:space="preserve">Обязанности </w:t>
      </w:r>
      <w:r w:rsidRPr="006D3587">
        <w:rPr>
          <w:i w:val="0"/>
        </w:rPr>
        <w:t xml:space="preserve">оператора </w:t>
      </w:r>
      <w:r w:rsidRPr="006D3587">
        <w:rPr>
          <w:i w:val="0"/>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334B1" w:rsidRPr="0095029F" w:rsidRDefault="00F334B1" w:rsidP="00F334B1">
      <w:pPr>
        <w:pStyle w:val="4"/>
        <w:numPr>
          <w:ilvl w:val="3"/>
          <w:numId w:val="4"/>
        </w:numPr>
        <w:ind w:left="0"/>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администрация</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rsidRPr="0095029F">
        <w:rPr>
          <w:highlight w:val="white"/>
        </w:rPr>
        <w:t xml:space="preserve"> </w:t>
      </w:r>
      <w:r w:rsidRPr="002D50BD">
        <w:t>администрации</w:t>
      </w:r>
      <w:r w:rsidRPr="0095029F">
        <w:rPr>
          <w:highlight w:val="white"/>
        </w:rPr>
        <w:t xml:space="preserve">) с момента такого обращения или получения указанного запроса на период проверки.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администрация</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администрации</w:t>
      </w:r>
      <w:r w:rsidRPr="0095029F">
        <w:rPr>
          <w:highlight w:val="white"/>
        </w:rPr>
        <w:t>) с момента такого обращения или</w:t>
      </w:r>
      <w:proofErr w:type="gramEnd"/>
      <w:r w:rsidRPr="0095029F">
        <w:rPr>
          <w:highlight w:val="white"/>
        </w:rPr>
        <w:t xml:space="preserve"> получения указанного запроса на период проверки, если блокирование персональных данных </w:t>
      </w:r>
      <w:r w:rsidRPr="0095029F">
        <w:rPr>
          <w:highlight w:val="white"/>
        </w:rPr>
        <w:lastRenderedPageBreak/>
        <w:t>не нарушает права и законные интересы субъекта персональных данных или третьих лиц.</w:t>
      </w:r>
    </w:p>
    <w:p w:rsidR="00F334B1" w:rsidRPr="0095029F" w:rsidRDefault="00F334B1" w:rsidP="00F334B1">
      <w:pPr>
        <w:pStyle w:val="4"/>
        <w:numPr>
          <w:ilvl w:val="3"/>
          <w:numId w:val="4"/>
        </w:numPr>
        <w:ind w:left="0"/>
      </w:pPr>
      <w:proofErr w:type="gramStart"/>
      <w:r w:rsidRPr="0095029F">
        <w:rPr>
          <w:highlight w:val="white"/>
        </w:rPr>
        <w:t xml:space="preserve">В случае подтверждения факта неточности персональных данных </w:t>
      </w:r>
      <w:r w:rsidRPr="00924DB6">
        <w:t>администрация</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администрации</w:t>
      </w:r>
      <w:r w:rsidRPr="0095029F">
        <w:rPr>
          <w:highlight w:val="white"/>
        </w:rPr>
        <w:t>) в течение семи рабочих дней со дня представления таких сведений и</w:t>
      </w:r>
      <w:proofErr w:type="gramEnd"/>
      <w:r w:rsidRPr="0095029F">
        <w:rPr>
          <w:highlight w:val="white"/>
        </w:rPr>
        <w:t xml:space="preserve"> снимает блокирование персональных данных.</w:t>
      </w:r>
    </w:p>
    <w:p w:rsidR="00F334B1" w:rsidRDefault="00F334B1" w:rsidP="00F334B1">
      <w:pPr>
        <w:pStyle w:val="4"/>
        <w:numPr>
          <w:ilvl w:val="3"/>
          <w:numId w:val="4"/>
        </w:numPr>
        <w:ind w:left="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администрацией</w:t>
      </w:r>
      <w:r w:rsidRPr="0095029F">
        <w:rPr>
          <w:highlight w:val="white"/>
        </w:rPr>
        <w:t xml:space="preserve"> или лицом, действующим по поручению </w:t>
      </w:r>
      <w:r w:rsidRPr="00924DB6">
        <w:t>администрации</w:t>
      </w:r>
      <w:r w:rsidRPr="0095029F">
        <w:rPr>
          <w:highlight w:val="white"/>
        </w:rPr>
        <w:t xml:space="preserve">, </w:t>
      </w:r>
      <w:r w:rsidRPr="00924DB6">
        <w:t>администрация</w:t>
      </w:r>
      <w:r w:rsidRPr="0095029F">
        <w:rPr>
          <w:highlight w:val="white"/>
        </w:rPr>
        <w:t xml:space="preserve"> в срок, не превышающий трех рабочих дней </w:t>
      </w:r>
      <w:proofErr w:type="gramStart"/>
      <w:r w:rsidRPr="0095029F">
        <w:rPr>
          <w:highlight w:val="white"/>
        </w:rPr>
        <w:t>с даты</w:t>
      </w:r>
      <w:proofErr w:type="gramEnd"/>
      <w:r w:rsidRPr="0095029F">
        <w:rPr>
          <w:highlight w:val="white"/>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администрации</w:t>
      </w:r>
      <w:r w:rsidRPr="0095029F">
        <w:rPr>
          <w:highlight w:val="white"/>
        </w:rPr>
        <w:t xml:space="preserve">. В случае если обеспечить правомерность обработки персональных данных невозможно, </w:t>
      </w:r>
      <w:r w:rsidRPr="00924DB6">
        <w:t>администрация</w:t>
      </w:r>
      <w:r w:rsidRPr="0095029F">
        <w:rPr>
          <w:highlight w:val="white"/>
        </w:rPr>
        <w:t xml:space="preserve"> 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Pr="00924DB6">
        <w:t>администрация</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F334B1" w:rsidRDefault="00F334B1" w:rsidP="00F334B1">
      <w:pPr>
        <w:pStyle w:val="4"/>
        <w:numPr>
          <w:ilvl w:val="3"/>
          <w:numId w:val="4"/>
        </w:numPr>
        <w:ind w:left="0"/>
      </w:pPr>
      <w:r w:rsidRPr="00156A53">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924DB6">
        <w:t>администрация</w:t>
      </w:r>
      <w:r w:rsidRPr="00156A53">
        <w:t xml:space="preserve"> с момента выявления такого инцидента </w:t>
      </w:r>
      <w:r w:rsidRPr="00924DB6">
        <w:t>администрацией</w:t>
      </w:r>
      <w:r w:rsidRPr="00156A53">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F334B1" w:rsidRPr="00156A53" w:rsidRDefault="00F334B1" w:rsidP="00F334B1">
      <w:pPr>
        <w:pStyle w:val="125"/>
        <w:rPr>
          <w:highlight w:val="white"/>
        </w:rPr>
      </w:pPr>
      <w:proofErr w:type="gramStart"/>
      <w:r w:rsidRPr="0095029F">
        <w:rPr>
          <w:highlight w:val="white"/>
        </w:rPr>
        <w:t xml:space="preserve">1) </w:t>
      </w:r>
      <w:r w:rsidRPr="00156A53">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администрацией</w:t>
      </w:r>
      <w:r w:rsidRPr="00156A53">
        <w:t xml:space="preserve">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F334B1" w:rsidRPr="00156A53" w:rsidRDefault="00F334B1" w:rsidP="00F334B1">
      <w:pPr>
        <w:pStyle w:val="125"/>
        <w:rPr>
          <w:highlight w:val="white"/>
        </w:rPr>
      </w:pPr>
      <w:r w:rsidRPr="0095029F">
        <w:rPr>
          <w:highlight w:val="white"/>
        </w:rPr>
        <w:lastRenderedPageBreak/>
        <w:t xml:space="preserve">2) </w:t>
      </w:r>
      <w:r w:rsidRPr="00156A53">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F334B1" w:rsidRPr="0095029F" w:rsidRDefault="00F334B1" w:rsidP="00F334B1">
      <w:pPr>
        <w:pStyle w:val="4"/>
        <w:numPr>
          <w:ilvl w:val="3"/>
          <w:numId w:val="4"/>
        </w:numPr>
        <w:ind w:left="0"/>
      </w:pPr>
      <w:proofErr w:type="gramStart"/>
      <w:r w:rsidRPr="0095029F">
        <w:rPr>
          <w:highlight w:val="white"/>
        </w:rPr>
        <w:t xml:space="preserve">В случае достижения цели обработки персональных данных </w:t>
      </w:r>
      <w:r w:rsidRPr="00924DB6">
        <w:t>администрация</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администрации</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администрации</w:t>
      </w:r>
      <w:r w:rsidRPr="0095029F">
        <w:rPr>
          <w:highlight w:val="white"/>
        </w:rPr>
        <w:t>) в срок, не превышающий тридцати дней с даты достижения цели обработки персональных данных, если</w:t>
      </w:r>
      <w:proofErr w:type="gramEnd"/>
      <w:r w:rsidRPr="0095029F">
        <w:rPr>
          <w:highlight w:val="white"/>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администрацией</w:t>
      </w:r>
      <w:r w:rsidRPr="0095029F">
        <w:rPr>
          <w:highlight w:val="white"/>
        </w:rPr>
        <w:t xml:space="preserve"> и субъектом персональных данных либо если </w:t>
      </w:r>
      <w:r w:rsidRPr="00924DB6">
        <w:t>администрация</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F334B1" w:rsidRDefault="00F334B1" w:rsidP="00F334B1">
      <w:pPr>
        <w:pStyle w:val="4"/>
        <w:numPr>
          <w:ilvl w:val="3"/>
          <w:numId w:val="4"/>
        </w:numPr>
        <w:ind w:left="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администрация</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администрации</w:t>
      </w:r>
      <w:r w:rsidRPr="0095029F">
        <w:rPr>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95029F">
        <w:rPr>
          <w:highlight w:val="white"/>
        </w:rPr>
        <w:t xml:space="preserve"> </w:t>
      </w:r>
      <w:proofErr w:type="gramStart"/>
      <w:r w:rsidRPr="0095029F">
        <w:rPr>
          <w:highlight w:val="white"/>
        </w:rPr>
        <w:t xml:space="preserve">лицом, действующим по поручению </w:t>
      </w:r>
      <w:r w:rsidRPr="00924DB6">
        <w:t>администрации</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администрацией</w:t>
      </w:r>
      <w:r w:rsidRPr="0095029F">
        <w:rPr>
          <w:highlight w:val="white"/>
        </w:rPr>
        <w:t xml:space="preserve"> и субъектом персональных данных либо если </w:t>
      </w:r>
      <w:r w:rsidRPr="00924DB6">
        <w:t>администрация</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w:t>
      </w:r>
      <w:proofErr w:type="gramEnd"/>
      <w:r w:rsidRPr="0095029F">
        <w:t> персональных данных</w:t>
      </w:r>
      <w:r>
        <w:rPr>
          <w:highlight w:val="white"/>
        </w:rPr>
        <w:t>»</w:t>
      </w:r>
      <w:r w:rsidRPr="0095029F">
        <w:rPr>
          <w:highlight w:val="white"/>
        </w:rPr>
        <w:t xml:space="preserve"> или другими федеральными законами.</w:t>
      </w:r>
    </w:p>
    <w:p w:rsidR="00F334B1" w:rsidRPr="0095029F" w:rsidRDefault="00F334B1" w:rsidP="00F334B1">
      <w:pPr>
        <w:pStyle w:val="4"/>
        <w:numPr>
          <w:ilvl w:val="3"/>
          <w:numId w:val="4"/>
        </w:numPr>
        <w:ind w:left="0"/>
      </w:pPr>
      <w:proofErr w:type="gramStart"/>
      <w:r w:rsidRPr="00156A53">
        <w:rPr>
          <w:highlight w:val="white"/>
        </w:rPr>
        <w:t xml:space="preserve">В случае обращения субъекта персональных данных с требованием о прекращении обработки персональных данных </w:t>
      </w:r>
      <w:r w:rsidRPr="00924DB6">
        <w:t xml:space="preserve">администрация </w:t>
      </w:r>
      <w:r w:rsidRPr="00156A53">
        <w:rPr>
          <w:highlight w:val="white"/>
        </w:rPr>
        <w:t>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w:t>
      </w:r>
      <w:proofErr w:type="gramEnd"/>
      <w:r w:rsidRPr="00156A53">
        <w:rPr>
          <w:highlight w:val="white"/>
        </w:rPr>
        <w:t xml:space="preserve"> 2 статьи 11 Федерального закона </w:t>
      </w:r>
      <w:r>
        <w:rPr>
          <w:highlight w:val="white"/>
        </w:rPr>
        <w:t>«</w:t>
      </w:r>
      <w:r w:rsidRPr="0095029F">
        <w:t>О персональных данных</w:t>
      </w:r>
      <w:r>
        <w:rPr>
          <w:highlight w:val="white"/>
        </w:rPr>
        <w:t>»</w:t>
      </w:r>
      <w:r w:rsidRPr="00156A53">
        <w:rPr>
          <w:highlight w:val="white"/>
        </w:rPr>
        <w:t xml:space="preserve">. Указанный срок может быть продлен, но не более чем на пять рабочих дней в случае направления </w:t>
      </w:r>
      <w:r w:rsidRPr="00924DB6">
        <w:lastRenderedPageBreak/>
        <w:t>администрацией</w:t>
      </w:r>
      <w:r w:rsidRPr="00156A53">
        <w:rPr>
          <w:highlight w:val="white"/>
        </w:rPr>
        <w:t xml:space="preserve"> в адрес субъекта персональных данных мотивированного уведомления с указанием </w:t>
      </w:r>
      <w:proofErr w:type="gramStart"/>
      <w:r w:rsidRPr="00156A53">
        <w:rPr>
          <w:highlight w:val="white"/>
        </w:rPr>
        <w:t>причин продления срока предоставления запрашиваемой информации</w:t>
      </w:r>
      <w:proofErr w:type="gramEnd"/>
      <w:r w:rsidRPr="00156A53">
        <w:rPr>
          <w:highlight w:val="white"/>
        </w:rPr>
        <w:t>.</w:t>
      </w:r>
    </w:p>
    <w:p w:rsidR="00F334B1" w:rsidRPr="0095029F" w:rsidRDefault="00F334B1" w:rsidP="00F334B1">
      <w:pPr>
        <w:pStyle w:val="4"/>
        <w:numPr>
          <w:ilvl w:val="3"/>
          <w:numId w:val="4"/>
        </w:numPr>
        <w:ind w:left="0"/>
      </w:pPr>
      <w:r w:rsidRPr="0095029F">
        <w:rPr>
          <w:highlight w:val="white"/>
        </w:rPr>
        <w:t xml:space="preserve">В случае отсутствия возможности уничтожения персональных данных в течение указанного срока, </w:t>
      </w:r>
      <w:r w:rsidRPr="00924DB6">
        <w:t>администрация</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администрации</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F334B1" w:rsidRPr="006D3587" w:rsidRDefault="00F334B1" w:rsidP="00F334B1">
      <w:pPr>
        <w:pStyle w:val="36"/>
        <w:keepNext/>
        <w:numPr>
          <w:ilvl w:val="2"/>
          <w:numId w:val="4"/>
        </w:numPr>
        <w:tabs>
          <w:tab w:val="num" w:pos="1865"/>
        </w:tabs>
        <w:ind w:left="0"/>
        <w:outlineLvl w:val="2"/>
        <w:rPr>
          <w:i w:val="0"/>
        </w:rPr>
      </w:pPr>
      <w:r w:rsidRPr="006D3587">
        <w:rPr>
          <w:i w:val="0"/>
          <w:highlight w:val="white"/>
        </w:rPr>
        <w:t>Уведомление об обработке персональных данных</w:t>
      </w:r>
    </w:p>
    <w:p w:rsidR="00F334B1" w:rsidRPr="0095029F" w:rsidRDefault="00F334B1" w:rsidP="00F334B1">
      <w:pPr>
        <w:pStyle w:val="4"/>
        <w:numPr>
          <w:ilvl w:val="3"/>
          <w:numId w:val="4"/>
        </w:numPr>
        <w:ind w:left="0"/>
      </w:pPr>
      <w:r w:rsidRPr="00924DB6">
        <w:t>Администрация</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F334B1" w:rsidRPr="0095029F" w:rsidRDefault="00F334B1" w:rsidP="00F334B1">
      <w:pPr>
        <w:pStyle w:val="4"/>
        <w:numPr>
          <w:ilvl w:val="3"/>
          <w:numId w:val="4"/>
        </w:numPr>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F334B1" w:rsidRDefault="00F334B1" w:rsidP="00F334B1">
      <w:pPr>
        <w:pStyle w:val="125"/>
        <w:numPr>
          <w:ilvl w:val="0"/>
          <w:numId w:val="3"/>
        </w:numPr>
        <w:tabs>
          <w:tab w:val="left" w:pos="1134"/>
        </w:tabs>
        <w:ind w:left="0" w:firstLine="709"/>
      </w:pPr>
      <w:r w:rsidRPr="0095029F">
        <w:rPr>
          <w:highlight w:val="white"/>
        </w:rPr>
        <w:t>наименование (фамилия, имя, отчество)</w:t>
      </w:r>
      <w:r w:rsidRPr="002170CE">
        <w:rPr>
          <w:highlight w:val="white"/>
        </w:rPr>
        <w:t xml:space="preserve">, адрес </w:t>
      </w:r>
      <w:r w:rsidRPr="002170CE">
        <w:t>Оператора</w:t>
      </w:r>
      <w:r w:rsidRPr="002170CE">
        <w:rPr>
          <w:highlight w:val="white"/>
        </w:rPr>
        <w:t>;</w:t>
      </w:r>
    </w:p>
    <w:p w:rsidR="00F334B1" w:rsidRPr="0095029F" w:rsidRDefault="00F334B1" w:rsidP="00F334B1">
      <w:pPr>
        <w:pStyle w:val="125"/>
        <w:numPr>
          <w:ilvl w:val="0"/>
          <w:numId w:val="3"/>
        </w:numPr>
        <w:tabs>
          <w:tab w:val="left" w:pos="1134"/>
        </w:tabs>
        <w:ind w:left="0" w:firstLine="709"/>
      </w:pPr>
      <w:r w:rsidRPr="0095029F">
        <w:rPr>
          <w:highlight w:val="white"/>
        </w:rPr>
        <w:t>цель обработки персональных данных;</w:t>
      </w:r>
    </w:p>
    <w:p w:rsidR="00F334B1" w:rsidRPr="0095029F" w:rsidRDefault="00F334B1" w:rsidP="00F334B1">
      <w:pPr>
        <w:pStyle w:val="125"/>
        <w:numPr>
          <w:ilvl w:val="0"/>
          <w:numId w:val="3"/>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rsidR="00F334B1" w:rsidRPr="0095029F" w:rsidRDefault="00F334B1" w:rsidP="00F334B1">
      <w:pPr>
        <w:pStyle w:val="125"/>
        <w:numPr>
          <w:ilvl w:val="0"/>
          <w:numId w:val="3"/>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334B1" w:rsidRPr="0095029F" w:rsidRDefault="00F334B1" w:rsidP="00F334B1">
      <w:pPr>
        <w:pStyle w:val="125"/>
        <w:numPr>
          <w:ilvl w:val="0"/>
          <w:numId w:val="3"/>
        </w:numPr>
        <w:tabs>
          <w:tab w:val="left" w:pos="1134"/>
        </w:tabs>
        <w:ind w:left="0" w:firstLine="709"/>
      </w:pPr>
      <w:r w:rsidRPr="0095029F">
        <w:rPr>
          <w:highlight w:val="white"/>
        </w:rPr>
        <w:t>дата начала обработки персональных данных;</w:t>
      </w:r>
    </w:p>
    <w:p w:rsidR="00F334B1" w:rsidRPr="0095029F" w:rsidRDefault="00F334B1" w:rsidP="00F334B1">
      <w:pPr>
        <w:pStyle w:val="125"/>
        <w:numPr>
          <w:ilvl w:val="0"/>
          <w:numId w:val="3"/>
        </w:numPr>
        <w:tabs>
          <w:tab w:val="left" w:pos="1134"/>
        </w:tabs>
        <w:ind w:left="0" w:firstLine="709"/>
      </w:pPr>
      <w:r w:rsidRPr="0095029F">
        <w:rPr>
          <w:highlight w:val="white"/>
        </w:rPr>
        <w:t>срок или условие прекращения обработки персональных данных;</w:t>
      </w:r>
    </w:p>
    <w:p w:rsidR="00F334B1" w:rsidRDefault="00F334B1" w:rsidP="00F334B1">
      <w:pPr>
        <w:pStyle w:val="125"/>
        <w:numPr>
          <w:ilvl w:val="0"/>
          <w:numId w:val="3"/>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rsidR="00F334B1" w:rsidRDefault="00F334B1" w:rsidP="00F334B1">
      <w:pPr>
        <w:pStyle w:val="125"/>
        <w:numPr>
          <w:ilvl w:val="0"/>
          <w:numId w:val="3"/>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F334B1" w:rsidRPr="00E52684" w:rsidRDefault="00F334B1" w:rsidP="00F334B1">
      <w:pPr>
        <w:pStyle w:val="125"/>
        <w:numPr>
          <w:ilvl w:val="0"/>
          <w:numId w:val="3"/>
        </w:numPr>
        <w:tabs>
          <w:tab w:val="left" w:pos="1134"/>
        </w:tabs>
        <w:ind w:left="0" w:firstLine="709"/>
        <w:rPr>
          <w:rFonts w:eastAsiaTheme="minorEastAsia"/>
        </w:rPr>
      </w:pPr>
      <w:r w:rsidRPr="003B69D0">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F334B1" w:rsidRPr="0095029F" w:rsidRDefault="00F334B1" w:rsidP="00F334B1">
      <w:pPr>
        <w:pStyle w:val="125"/>
        <w:numPr>
          <w:ilvl w:val="0"/>
          <w:numId w:val="3"/>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F334B1" w:rsidRPr="0095029F" w:rsidRDefault="00F334B1" w:rsidP="00F334B1">
      <w:pPr>
        <w:pStyle w:val="4"/>
        <w:numPr>
          <w:ilvl w:val="3"/>
          <w:numId w:val="4"/>
        </w:numPr>
        <w:ind w:left="0"/>
      </w:pPr>
      <w:r w:rsidRPr="0095029F">
        <w:rPr>
          <w:highlight w:val="white"/>
        </w:rPr>
        <w:t xml:space="preserve">В случае изменения указанных сведений, а также в случае прекращения обработки персональных данных </w:t>
      </w:r>
      <w:r w:rsidRPr="00EC608C">
        <w:t xml:space="preserve">администрация </w:t>
      </w:r>
      <w:r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w:t>
      </w:r>
      <w:r w:rsidRPr="0095029F">
        <w:rPr>
          <w:highlight w:val="white"/>
        </w:rPr>
        <w:lastRenderedPageBreak/>
        <w:t xml:space="preserve">десяти рабочих дней </w:t>
      </w:r>
      <w:proofErr w:type="gramStart"/>
      <w:r w:rsidRPr="0095029F">
        <w:rPr>
          <w:highlight w:val="white"/>
        </w:rPr>
        <w:t>с даты возникновения</w:t>
      </w:r>
      <w:proofErr w:type="gramEnd"/>
      <w:r w:rsidRPr="0095029F">
        <w:rPr>
          <w:highlight w:val="white"/>
        </w:rPr>
        <w:t xml:space="preserve"> таких изменений или с даты прекращения обработки персональных данных.</w:t>
      </w:r>
    </w:p>
    <w:p w:rsidR="00F334B1" w:rsidRPr="0095029F" w:rsidRDefault="00F334B1" w:rsidP="00F334B1">
      <w:pPr>
        <w:pStyle w:val="1"/>
        <w:numPr>
          <w:ilvl w:val="0"/>
          <w:numId w:val="4"/>
        </w:numPr>
        <w:ind w:left="0" w:firstLine="0"/>
        <w:outlineLvl w:val="0"/>
      </w:pPr>
      <w:r w:rsidRPr="0095029F">
        <w:t>Сферы ответственности</w:t>
      </w:r>
    </w:p>
    <w:p w:rsidR="00F334B1" w:rsidRPr="00D80EE7" w:rsidRDefault="00F334B1" w:rsidP="00F334B1">
      <w:pPr>
        <w:pStyle w:val="20"/>
        <w:keepNext/>
        <w:numPr>
          <w:ilvl w:val="1"/>
          <w:numId w:val="4"/>
        </w:numPr>
        <w:tabs>
          <w:tab w:val="num" w:pos="1276"/>
        </w:tabs>
        <w:ind w:left="0"/>
        <w:outlineLvl w:val="1"/>
      </w:pPr>
      <w:bookmarkStart w:id="39" w:name="h.asmbcoln7683" w:colFirst="0" w:colLast="0"/>
      <w:bookmarkEnd w:id="39"/>
      <w:r w:rsidRPr="00D80EE7">
        <w:rPr>
          <w:highlight w:val="white"/>
        </w:rPr>
        <w:t>Лица, ответственные за организацию обработки персональных данных в организациях</w:t>
      </w:r>
    </w:p>
    <w:p w:rsidR="00F334B1" w:rsidRPr="0095029F" w:rsidRDefault="00F334B1" w:rsidP="00F334B1">
      <w:pPr>
        <w:pStyle w:val="3"/>
        <w:numPr>
          <w:ilvl w:val="2"/>
          <w:numId w:val="4"/>
        </w:numPr>
        <w:tabs>
          <w:tab w:val="num" w:pos="1276"/>
        </w:tabs>
        <w:ind w:left="0"/>
      </w:pPr>
      <w:r w:rsidRPr="00EC608C">
        <w:t>Администрация</w:t>
      </w:r>
      <w:r w:rsidRPr="0095029F">
        <w:rPr>
          <w:highlight w:val="white"/>
        </w:rPr>
        <w:t xml:space="preserve"> назначает лицо, ответственное за организацию обработки персональных данных</w:t>
      </w:r>
      <w:bookmarkStart w:id="40" w:name="_Hlk14851810"/>
      <w:r w:rsidRPr="00BE7232">
        <w:rPr>
          <w:highlight w:val="white"/>
        </w:rPr>
        <w:t xml:space="preserve"> из числа муниципальных служащих и (или) </w:t>
      </w:r>
      <w:r w:rsidRPr="009C0FFA">
        <w:rPr>
          <w:highlight w:val="white"/>
        </w:rPr>
        <w:t>сотрудников</w:t>
      </w:r>
      <w:r w:rsidRPr="00BE7232">
        <w:rPr>
          <w:highlight w:val="white"/>
        </w:rPr>
        <w:t xml:space="preserve"> указанного органа, замещающих должности, не являющиеся должностями муниципальной службы, на основании трудового договора</w:t>
      </w:r>
      <w:bookmarkEnd w:id="40"/>
      <w:r w:rsidRPr="0095029F">
        <w:rPr>
          <w:highlight w:val="white"/>
        </w:rPr>
        <w:t>.</w:t>
      </w:r>
    </w:p>
    <w:p w:rsidR="00F334B1" w:rsidRPr="0095029F" w:rsidRDefault="00F334B1" w:rsidP="00F334B1">
      <w:pPr>
        <w:pStyle w:val="3"/>
        <w:numPr>
          <w:ilvl w:val="2"/>
          <w:numId w:val="4"/>
        </w:numPr>
        <w:tabs>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Pr>
          <w:highlight w:val="white"/>
        </w:rPr>
        <w:t>органа организации, являющейся о</w:t>
      </w:r>
      <w:r w:rsidRPr="0095029F">
        <w:rPr>
          <w:highlight w:val="white"/>
        </w:rPr>
        <w:t>ператором, и подотчетно ему.</w:t>
      </w:r>
    </w:p>
    <w:p w:rsidR="00F334B1" w:rsidRPr="0095029F" w:rsidRDefault="00F334B1" w:rsidP="00F334B1">
      <w:pPr>
        <w:pStyle w:val="3"/>
        <w:numPr>
          <w:ilvl w:val="2"/>
          <w:numId w:val="4"/>
        </w:numPr>
        <w:tabs>
          <w:tab w:val="num" w:pos="1276"/>
        </w:tabs>
        <w:ind w:left="0"/>
      </w:pPr>
      <w:r w:rsidRPr="00EC608C">
        <w:t>Администрация</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rsidR="00F334B1" w:rsidRPr="0095029F" w:rsidRDefault="00F334B1" w:rsidP="00F334B1">
      <w:pPr>
        <w:pStyle w:val="3"/>
        <w:numPr>
          <w:ilvl w:val="2"/>
          <w:numId w:val="4"/>
        </w:numPr>
        <w:tabs>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rsidR="00F334B1" w:rsidRPr="0095029F" w:rsidRDefault="00F334B1" w:rsidP="00F334B1">
      <w:pPr>
        <w:pStyle w:val="125"/>
      </w:pPr>
      <w:r w:rsidRPr="0095029F">
        <w:rPr>
          <w:highlight w:val="white"/>
        </w:rPr>
        <w:t xml:space="preserve">1) осуществляет внутренний </w:t>
      </w:r>
      <w:proofErr w:type="gramStart"/>
      <w:r w:rsidRPr="0095029F">
        <w:rPr>
          <w:highlight w:val="white"/>
        </w:rPr>
        <w:t>контроль за</w:t>
      </w:r>
      <w:proofErr w:type="gramEnd"/>
      <w:r w:rsidRPr="0095029F">
        <w:rPr>
          <w:highlight w:val="white"/>
        </w:rPr>
        <w:t xml:space="preserve"> соблюдением </w:t>
      </w:r>
      <w:r w:rsidRPr="00EC608C">
        <w:t>администрацией</w:t>
      </w:r>
      <w:r>
        <w:rPr>
          <w:highlight w:val="white"/>
        </w:rPr>
        <w:t xml:space="preserve"> и </w:t>
      </w:r>
      <w:r w:rsidRPr="009C0FFA">
        <w:rPr>
          <w:highlight w:val="white"/>
        </w:rPr>
        <w:t xml:space="preserve">сотрудниками </w:t>
      </w:r>
      <w:r w:rsidRPr="00EC608C">
        <w:t xml:space="preserve">администрации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F334B1" w:rsidRPr="0095029F" w:rsidRDefault="00F334B1" w:rsidP="00F334B1">
      <w:pPr>
        <w:pStyle w:val="125"/>
      </w:pPr>
      <w:r w:rsidRPr="0095029F">
        <w:rPr>
          <w:highlight w:val="white"/>
        </w:rPr>
        <w:t xml:space="preserve">2) доводит до сведения </w:t>
      </w:r>
      <w:proofErr w:type="gramStart"/>
      <w:r w:rsidRPr="009C0FFA">
        <w:rPr>
          <w:highlight w:val="white"/>
        </w:rPr>
        <w:t xml:space="preserve">сотрудников </w:t>
      </w:r>
      <w:r w:rsidRPr="00EC608C">
        <w:t>администрации</w:t>
      </w:r>
      <w:r w:rsidRPr="0095029F">
        <w:rPr>
          <w:highlight w:val="white"/>
        </w:rPr>
        <w:t xml:space="preserve"> положения законодательства Российской Федерации</w:t>
      </w:r>
      <w:proofErr w:type="gramEnd"/>
      <w:r w:rsidRPr="0095029F">
        <w:rPr>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rsidR="00F334B1" w:rsidRPr="0095029F" w:rsidRDefault="00F334B1" w:rsidP="00F334B1">
      <w:pPr>
        <w:pStyle w:val="125"/>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rsidR="00F334B1" w:rsidRPr="00D80EE7" w:rsidRDefault="00F334B1" w:rsidP="00F334B1">
      <w:pPr>
        <w:pStyle w:val="20"/>
        <w:keepNext/>
        <w:numPr>
          <w:ilvl w:val="1"/>
          <w:numId w:val="4"/>
        </w:numPr>
        <w:tabs>
          <w:tab w:val="num" w:pos="1276"/>
        </w:tabs>
        <w:ind w:left="0"/>
        <w:outlineLvl w:val="1"/>
      </w:pPr>
      <w:r w:rsidRPr="00D80EE7">
        <w:t>Ответственность</w:t>
      </w:r>
    </w:p>
    <w:p w:rsidR="00F334B1" w:rsidRPr="0095029F" w:rsidRDefault="00F334B1" w:rsidP="00F334B1">
      <w:pPr>
        <w:pStyle w:val="3"/>
        <w:numPr>
          <w:ilvl w:val="2"/>
          <w:numId w:val="4"/>
        </w:numPr>
        <w:tabs>
          <w:tab w:val="num" w:pos="1276"/>
        </w:tabs>
        <w:ind w:left="0"/>
      </w:pPr>
      <w:r w:rsidRPr="0095029F">
        <w:t xml:space="preserve">Лица, виновные в нарушении требований Федерального закона </w:t>
      </w:r>
      <w:r>
        <w:t>«</w:t>
      </w:r>
      <w:r w:rsidRPr="0095029F">
        <w:t>О персональных данных</w:t>
      </w:r>
      <w:r>
        <w:t>»</w:t>
      </w:r>
      <w:r w:rsidRPr="0095029F">
        <w:t>, несут предусмотренную законодательством Российской Федерации ответственность.</w:t>
      </w:r>
    </w:p>
    <w:p w:rsidR="00F334B1" w:rsidRPr="0095029F" w:rsidRDefault="00F334B1" w:rsidP="00F334B1">
      <w:pPr>
        <w:pStyle w:val="3"/>
        <w:numPr>
          <w:ilvl w:val="2"/>
          <w:numId w:val="4"/>
        </w:numPr>
        <w:tabs>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t>«</w:t>
      </w:r>
      <w:r w:rsidRPr="0095029F">
        <w:t>О персональных данных</w:t>
      </w:r>
      <w:r>
        <w:t>»</w:t>
      </w:r>
      <w:r w:rsidRPr="0095029F">
        <w:t xml:space="preserve">, а также требований к защите персональных данных, установленных в соответствии с Федеральным законом </w:t>
      </w:r>
      <w:r>
        <w:t>«</w:t>
      </w:r>
      <w:r w:rsidRPr="0095029F">
        <w:t>О персональных данных</w:t>
      </w:r>
      <w:r>
        <w:t>»</w:t>
      </w:r>
      <w:r w:rsidRPr="0095029F">
        <w:t xml:space="preserve">,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w:t>
      </w:r>
      <w:r w:rsidRPr="0095029F">
        <w:lastRenderedPageBreak/>
        <w:t>убытков.</w:t>
      </w:r>
    </w:p>
    <w:p w:rsidR="00F334B1" w:rsidRPr="0095029F" w:rsidRDefault="00F334B1" w:rsidP="00F334B1">
      <w:pPr>
        <w:pStyle w:val="1"/>
        <w:numPr>
          <w:ilvl w:val="0"/>
          <w:numId w:val="4"/>
        </w:numPr>
        <w:ind w:left="0" w:firstLine="0"/>
        <w:outlineLvl w:val="0"/>
      </w:pPr>
      <w:r w:rsidRPr="0095029F">
        <w:t>Ключевые результаты</w:t>
      </w:r>
    </w:p>
    <w:p w:rsidR="00F334B1" w:rsidRPr="0095029F" w:rsidRDefault="00F334B1" w:rsidP="00F334B1">
      <w:pPr>
        <w:pStyle w:val="125"/>
      </w:pPr>
      <w:bookmarkStart w:id="41" w:name="h.qchjtt84ghp1" w:colFirst="0" w:colLast="0"/>
      <w:bookmarkEnd w:id="41"/>
      <w:r w:rsidRPr="0095029F">
        <w:t>При достижении целей ожидаются следующие результаты:</w:t>
      </w:r>
    </w:p>
    <w:p w:rsidR="00F334B1" w:rsidRPr="0095029F" w:rsidRDefault="00F334B1" w:rsidP="00F334B1">
      <w:pPr>
        <w:pStyle w:val="a1"/>
      </w:pPr>
      <w:r>
        <w:t xml:space="preserve">- </w:t>
      </w:r>
      <w:r w:rsidRPr="0095029F">
        <w:t>обеспечение защиты прав и свобод субъектов персональных данных при обработке его перс</w:t>
      </w:r>
      <w:r>
        <w:t xml:space="preserve">ональных данных </w:t>
      </w:r>
      <w:r w:rsidRPr="003170DD">
        <w:t>администрацией</w:t>
      </w:r>
      <w:r w:rsidRPr="0095029F">
        <w:t>;</w:t>
      </w:r>
    </w:p>
    <w:p w:rsidR="00F334B1" w:rsidRPr="0095029F" w:rsidRDefault="00F334B1" w:rsidP="00F334B1">
      <w:pPr>
        <w:pStyle w:val="a1"/>
      </w:pPr>
      <w:r>
        <w:t xml:space="preserve">- </w:t>
      </w:r>
      <w:r w:rsidRPr="0095029F">
        <w:t xml:space="preserve">повышение общего уровня информационной безопасности </w:t>
      </w:r>
      <w:r w:rsidRPr="003170DD">
        <w:t>администрации</w:t>
      </w:r>
      <w:r w:rsidRPr="0095029F">
        <w:t>;</w:t>
      </w:r>
    </w:p>
    <w:p w:rsidR="00F334B1" w:rsidRPr="0095029F" w:rsidRDefault="00F334B1" w:rsidP="00F334B1">
      <w:pPr>
        <w:pStyle w:val="a1"/>
      </w:pPr>
      <w:r>
        <w:t xml:space="preserve">- </w:t>
      </w:r>
      <w:r w:rsidRPr="0095029F">
        <w:t xml:space="preserve">минимизация юридических рисков </w:t>
      </w:r>
      <w:r w:rsidRPr="003170DD">
        <w:t>администрации</w:t>
      </w:r>
      <w:r w:rsidRPr="0095029F">
        <w:t>.</w:t>
      </w:r>
    </w:p>
    <w:p w:rsidR="00F334B1" w:rsidRPr="0095029F" w:rsidRDefault="00F334B1" w:rsidP="00F334B1">
      <w:pPr>
        <w:pStyle w:val="1"/>
        <w:numPr>
          <w:ilvl w:val="0"/>
          <w:numId w:val="4"/>
        </w:numPr>
        <w:ind w:left="0" w:firstLine="0"/>
        <w:outlineLvl w:val="0"/>
      </w:pPr>
      <w:r w:rsidRPr="0095029F">
        <w:t>Связные политики</w:t>
      </w:r>
    </w:p>
    <w:p w:rsidR="00F334B1" w:rsidRDefault="00F334B1" w:rsidP="00F334B1">
      <w:pPr>
        <w:pStyle w:val="125"/>
        <w:jc w:val="left"/>
      </w:pPr>
      <w:r w:rsidRPr="0095029F">
        <w:t>Связные политики отсутствуют.</w:t>
      </w:r>
    </w:p>
    <w:p w:rsidR="006C6773" w:rsidRPr="00F334B1" w:rsidRDefault="006C6773">
      <w:pPr>
        <w:rPr>
          <w:sz w:val="26"/>
          <w:szCs w:val="26"/>
        </w:rPr>
      </w:pPr>
    </w:p>
    <w:sectPr w:rsidR="006C6773" w:rsidRPr="00F334B1" w:rsidSect="00F334B1">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D8" w:rsidRDefault="00CD1FD8">
      <w:r>
        <w:separator/>
      </w:r>
    </w:p>
  </w:endnote>
  <w:endnote w:type="continuationSeparator" w:id="0">
    <w:p w:rsidR="00CD1FD8" w:rsidRDefault="00CD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D8" w:rsidRDefault="00CD1FD8">
      <w:r>
        <w:separator/>
      </w:r>
    </w:p>
  </w:footnote>
  <w:footnote w:type="continuationSeparator" w:id="0">
    <w:p w:rsidR="00CD1FD8" w:rsidRDefault="00CD1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84055"/>
    <w:multiLevelType w:val="multilevel"/>
    <w:tmpl w:val="659A6318"/>
    <w:styleLink w:val="a"/>
    <w:lvl w:ilvl="0">
      <w:start w:val="1"/>
      <w:numFmt w:val="upperRoman"/>
      <w:pStyle w:val="1"/>
      <w:suff w:val="space"/>
      <w:lvlText w:val="%1."/>
      <w:lvlJc w:val="left"/>
      <w:pPr>
        <w:ind w:left="7372"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3545"/>
        </w:tabs>
        <w:ind w:left="226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
    <w:nsid w:val="598639D3"/>
    <w:multiLevelType w:val="multilevel"/>
    <w:tmpl w:val="C7E083F6"/>
    <w:styleLink w:val="a0"/>
    <w:lvl w:ilvl="0">
      <w:start w:val="1"/>
      <w:numFmt w:val="none"/>
      <w:pStyle w:val="a1"/>
      <w:suff w:val="nothing"/>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95B61FD"/>
    <w:multiLevelType w:val="hybridMultilevel"/>
    <w:tmpl w:val="0B3E9E40"/>
    <w:lvl w:ilvl="0" w:tplc="7E667BE8">
      <w:start w:val="1"/>
      <w:numFmt w:val="decimal"/>
      <w:lvlText w:val="%1)"/>
      <w:lvlJc w:val="left"/>
      <w:pPr>
        <w:ind w:left="1429" w:hanging="360"/>
      </w:pPr>
      <w:rPr>
        <w:rFonts w:hint="default"/>
      </w:rPr>
    </w:lvl>
    <w:lvl w:ilvl="1" w:tplc="FDF4276E" w:tentative="1">
      <w:start w:val="1"/>
      <w:numFmt w:val="lowerLetter"/>
      <w:lvlText w:val="%2."/>
      <w:lvlJc w:val="left"/>
      <w:pPr>
        <w:ind w:left="1440" w:hanging="360"/>
      </w:pPr>
    </w:lvl>
    <w:lvl w:ilvl="2" w:tplc="183871CE" w:tentative="1">
      <w:start w:val="1"/>
      <w:numFmt w:val="lowerRoman"/>
      <w:lvlText w:val="%3."/>
      <w:lvlJc w:val="right"/>
      <w:pPr>
        <w:ind w:left="2160" w:hanging="180"/>
      </w:pPr>
    </w:lvl>
    <w:lvl w:ilvl="3" w:tplc="7BC22376" w:tentative="1">
      <w:start w:val="1"/>
      <w:numFmt w:val="decimal"/>
      <w:lvlText w:val="%4."/>
      <w:lvlJc w:val="left"/>
      <w:pPr>
        <w:ind w:left="2880" w:hanging="360"/>
      </w:pPr>
    </w:lvl>
    <w:lvl w:ilvl="4" w:tplc="F0EC4344" w:tentative="1">
      <w:start w:val="1"/>
      <w:numFmt w:val="lowerLetter"/>
      <w:lvlText w:val="%5."/>
      <w:lvlJc w:val="left"/>
      <w:pPr>
        <w:ind w:left="3600" w:hanging="360"/>
      </w:pPr>
    </w:lvl>
    <w:lvl w:ilvl="5" w:tplc="D2C2E3B2" w:tentative="1">
      <w:start w:val="1"/>
      <w:numFmt w:val="lowerRoman"/>
      <w:lvlText w:val="%6."/>
      <w:lvlJc w:val="right"/>
      <w:pPr>
        <w:ind w:left="4320" w:hanging="180"/>
      </w:pPr>
    </w:lvl>
    <w:lvl w:ilvl="6" w:tplc="B36A5636" w:tentative="1">
      <w:start w:val="1"/>
      <w:numFmt w:val="decimal"/>
      <w:lvlText w:val="%7."/>
      <w:lvlJc w:val="left"/>
      <w:pPr>
        <w:ind w:left="5040" w:hanging="360"/>
      </w:pPr>
    </w:lvl>
    <w:lvl w:ilvl="7" w:tplc="CC0C6626" w:tentative="1">
      <w:start w:val="1"/>
      <w:numFmt w:val="lowerLetter"/>
      <w:lvlText w:val="%8."/>
      <w:lvlJc w:val="left"/>
      <w:pPr>
        <w:ind w:left="5760" w:hanging="360"/>
      </w:pPr>
    </w:lvl>
    <w:lvl w:ilvl="8" w:tplc="1E8C3AAE"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lvl w:ilvl="0">
        <w:start w:val="1"/>
        <w:numFmt w:val="upperRoman"/>
        <w:pStyle w:val="1"/>
        <w:suff w:val="space"/>
        <w:lvlText w:val="%1."/>
        <w:lvlJc w:val="left"/>
        <w:pPr>
          <w:ind w:left="7372" w:firstLine="709"/>
        </w:pPr>
        <w:rPr>
          <w:rFonts w:hint="default"/>
          <w:color w:val="auto"/>
        </w:rPr>
      </w:lvl>
    </w:lvlOverride>
    <w:lvlOverride w:ilvl="1">
      <w:lvl w:ilvl="1">
        <w:start w:val="1"/>
        <w:numFmt w:val="decimal"/>
        <w:pStyle w:val="2"/>
        <w:isLgl/>
        <w:lvlText w:val="%1.%2."/>
        <w:lvlJc w:val="left"/>
        <w:pPr>
          <w:tabs>
            <w:tab w:val="num" w:pos="1135"/>
          </w:tabs>
          <w:ind w:left="-141" w:firstLine="709"/>
        </w:pPr>
        <w:rPr>
          <w:rFonts w:hint="default"/>
          <w:u w:val="none"/>
        </w:rPr>
      </w:lvl>
    </w:lvlOverride>
    <w:lvlOverride w:ilvl="2">
      <w:lvl w:ilvl="2">
        <w:start w:val="1"/>
        <w:numFmt w:val="decimal"/>
        <w:pStyle w:val="3"/>
        <w:isLgl/>
        <w:lvlText w:val="%1.%2.%3."/>
        <w:lvlJc w:val="left"/>
        <w:pPr>
          <w:tabs>
            <w:tab w:val="num" w:pos="3545"/>
          </w:tabs>
          <w:ind w:left="2269" w:firstLine="709"/>
        </w:pPr>
        <w:rPr>
          <w:rFonts w:hint="default"/>
        </w:rPr>
      </w:lvl>
    </w:lvlOverride>
    <w:lvlOverride w:ilvl="3">
      <w:lvl w:ilvl="3">
        <w:start w:val="1"/>
        <w:numFmt w:val="decimal"/>
        <w:pStyle w:val="4"/>
        <w:isLgl/>
        <w:suff w:val="space"/>
        <w:lvlText w:val="%1.%2.%3.%4."/>
        <w:lvlJc w:val="left"/>
        <w:pPr>
          <w:ind w:left="589" w:firstLine="709"/>
        </w:pPr>
        <w:rPr>
          <w:rFonts w:hint="default"/>
        </w:rPr>
      </w:lvl>
    </w:lvlOverride>
    <w:lvlOverride w:ilvl="4">
      <w:lvl w:ilvl="4">
        <w:start w:val="1"/>
        <w:numFmt w:val="decimal"/>
        <w:pStyle w:val="5"/>
        <w:isLgl/>
        <w:suff w:val="space"/>
        <w:lvlText w:val="%1.%2.%3.%4.%5."/>
        <w:lvlJc w:val="left"/>
        <w:pPr>
          <w:ind w:left="590" w:firstLine="708"/>
        </w:pPr>
        <w:rPr>
          <w:rFonts w:hint="default"/>
        </w:rPr>
      </w:lvl>
    </w:lvlOverride>
    <w:lvlOverride w:ilvl="5">
      <w:lvl w:ilvl="5">
        <w:start w:val="1"/>
        <w:numFmt w:val="decimal"/>
        <w:suff w:val="space"/>
        <w:lvlText w:val="%1.%2.%3.%4.%5.%6."/>
        <w:lvlJc w:val="left"/>
        <w:pPr>
          <w:ind w:left="590" w:firstLine="708"/>
        </w:pPr>
        <w:rPr>
          <w:rFonts w:hint="default"/>
        </w:rPr>
      </w:lvl>
    </w:lvlOverride>
    <w:lvlOverride w:ilvl="6">
      <w:lvl w:ilvl="6">
        <w:start w:val="1"/>
        <w:numFmt w:val="decimal"/>
        <w:lvlText w:val="%7."/>
        <w:lvlJc w:val="left"/>
        <w:pPr>
          <w:ind w:left="2967" w:hanging="360"/>
        </w:pPr>
        <w:rPr>
          <w:rFonts w:hint="default"/>
        </w:rPr>
      </w:lvl>
    </w:lvlOverride>
    <w:lvlOverride w:ilvl="7">
      <w:lvl w:ilvl="7">
        <w:start w:val="1"/>
        <w:numFmt w:val="lowerLetter"/>
        <w:lvlText w:val="%8."/>
        <w:lvlJc w:val="left"/>
        <w:pPr>
          <w:ind w:left="3327" w:hanging="360"/>
        </w:pPr>
        <w:rPr>
          <w:rFonts w:hint="default"/>
        </w:rPr>
      </w:lvl>
    </w:lvlOverride>
    <w:lvlOverride w:ilvl="8">
      <w:lvl w:ilvl="8">
        <w:start w:val="1"/>
        <w:numFmt w:val="lowerRoman"/>
        <w:lvlText w:val="%9."/>
        <w:lvlJc w:val="left"/>
        <w:pPr>
          <w:ind w:left="3687"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6A"/>
    <w:rsid w:val="00022561"/>
    <w:rsid w:val="000619F4"/>
    <w:rsid w:val="0009445B"/>
    <w:rsid w:val="000E7259"/>
    <w:rsid w:val="0014501F"/>
    <w:rsid w:val="00154562"/>
    <w:rsid w:val="00182B37"/>
    <w:rsid w:val="001A5FA5"/>
    <w:rsid w:val="001D48F1"/>
    <w:rsid w:val="0024062C"/>
    <w:rsid w:val="00266938"/>
    <w:rsid w:val="0028598D"/>
    <w:rsid w:val="002D2E20"/>
    <w:rsid w:val="002D3414"/>
    <w:rsid w:val="002E66E0"/>
    <w:rsid w:val="00322CD7"/>
    <w:rsid w:val="004267C9"/>
    <w:rsid w:val="004F508F"/>
    <w:rsid w:val="005215DF"/>
    <w:rsid w:val="005471A4"/>
    <w:rsid w:val="00574FBD"/>
    <w:rsid w:val="005B7D2D"/>
    <w:rsid w:val="00661714"/>
    <w:rsid w:val="00693B4D"/>
    <w:rsid w:val="006B1E76"/>
    <w:rsid w:val="006B6F40"/>
    <w:rsid w:val="006C6773"/>
    <w:rsid w:val="006D795D"/>
    <w:rsid w:val="006E4FD7"/>
    <w:rsid w:val="007418D2"/>
    <w:rsid w:val="0088257C"/>
    <w:rsid w:val="008A56A4"/>
    <w:rsid w:val="0090536A"/>
    <w:rsid w:val="00931CBB"/>
    <w:rsid w:val="00986EB7"/>
    <w:rsid w:val="00A05F14"/>
    <w:rsid w:val="00A82593"/>
    <w:rsid w:val="00A8540D"/>
    <w:rsid w:val="00B00482"/>
    <w:rsid w:val="00B03A82"/>
    <w:rsid w:val="00B03E76"/>
    <w:rsid w:val="00B067AF"/>
    <w:rsid w:val="00B62174"/>
    <w:rsid w:val="00C8030D"/>
    <w:rsid w:val="00CD1FD8"/>
    <w:rsid w:val="00CD6C25"/>
    <w:rsid w:val="00D02FA0"/>
    <w:rsid w:val="00DF5E6B"/>
    <w:rsid w:val="00E10D32"/>
    <w:rsid w:val="00E45370"/>
    <w:rsid w:val="00E63EBC"/>
    <w:rsid w:val="00E90436"/>
    <w:rsid w:val="00EE43D9"/>
    <w:rsid w:val="00EF0D36"/>
    <w:rsid w:val="00F334B1"/>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C6773"/>
    <w:rPr>
      <w:sz w:val="24"/>
      <w:szCs w:val="24"/>
    </w:rPr>
  </w:style>
  <w:style w:type="paragraph" w:styleId="6">
    <w:name w:val="heading 6"/>
    <w:basedOn w:val="a2"/>
    <w:next w:val="a2"/>
    <w:qFormat/>
    <w:rsid w:val="006C6773"/>
    <w:pPr>
      <w:keepNext/>
      <w:spacing w:after="240"/>
      <w:jc w:val="center"/>
      <w:outlineLvl w:val="5"/>
    </w:pPr>
    <w:rPr>
      <w:b/>
      <w:bCs/>
      <w:caps/>
      <w:smallCaps/>
      <w:sz w:val="28"/>
      <w:szCs w:val="28"/>
    </w:rPr>
  </w:style>
  <w:style w:type="paragraph" w:styleId="7">
    <w:name w:val="heading 7"/>
    <w:basedOn w:val="a2"/>
    <w:next w:val="a2"/>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6C6773"/>
    <w:pPr>
      <w:tabs>
        <w:tab w:val="center" w:pos="4677"/>
        <w:tab w:val="right" w:pos="9355"/>
      </w:tabs>
    </w:pPr>
  </w:style>
  <w:style w:type="paragraph" w:styleId="a7">
    <w:name w:val="footer"/>
    <w:basedOn w:val="a2"/>
    <w:rsid w:val="006C6773"/>
    <w:pPr>
      <w:tabs>
        <w:tab w:val="center" w:pos="4677"/>
        <w:tab w:val="right" w:pos="9355"/>
      </w:tabs>
    </w:pPr>
  </w:style>
  <w:style w:type="paragraph" w:styleId="a8">
    <w:name w:val="Balloon Text"/>
    <w:basedOn w:val="a2"/>
    <w:link w:val="a9"/>
    <w:rsid w:val="00986EB7"/>
    <w:rPr>
      <w:rFonts w:ascii="Tahoma" w:hAnsi="Tahoma" w:cs="Tahoma"/>
      <w:sz w:val="16"/>
      <w:szCs w:val="16"/>
    </w:rPr>
  </w:style>
  <w:style w:type="character" w:customStyle="1" w:styleId="a9">
    <w:name w:val="Текст выноски Знак"/>
    <w:basedOn w:val="a3"/>
    <w:link w:val="a8"/>
    <w:rsid w:val="00986EB7"/>
    <w:rPr>
      <w:rFonts w:ascii="Tahoma" w:hAnsi="Tahoma" w:cs="Tahoma"/>
      <w:sz w:val="16"/>
      <w:szCs w:val="16"/>
    </w:rPr>
  </w:style>
  <w:style w:type="paragraph" w:customStyle="1" w:styleId="a1">
    <w:name w:val="Список маркер (КейС)"/>
    <w:basedOn w:val="a2"/>
    <w:rsid w:val="00F334B1"/>
    <w:pPr>
      <w:numPr>
        <w:numId w:val="2"/>
      </w:numPr>
      <w:spacing w:line="276" w:lineRule="auto"/>
      <w:jc w:val="both"/>
    </w:pPr>
    <w:rPr>
      <w:sz w:val="26"/>
    </w:rPr>
  </w:style>
  <w:style w:type="numbering" w:customStyle="1" w:styleId="a">
    <w:name w:val="Большой список"/>
    <w:uiPriority w:val="99"/>
    <w:rsid w:val="00F334B1"/>
    <w:pPr>
      <w:numPr>
        <w:numId w:val="1"/>
      </w:numPr>
    </w:pPr>
  </w:style>
  <w:style w:type="paragraph" w:customStyle="1" w:styleId="1">
    <w:name w:val="Большой список уровень 1"/>
    <w:basedOn w:val="a2"/>
    <w:next w:val="a2"/>
    <w:qFormat/>
    <w:rsid w:val="00F334B1"/>
    <w:pPr>
      <w:keepNext/>
      <w:numPr>
        <w:numId w:val="1"/>
      </w:numPr>
      <w:spacing w:before="360" w:line="276" w:lineRule="auto"/>
      <w:ind w:left="0" w:firstLine="0"/>
      <w:jc w:val="center"/>
    </w:pPr>
    <w:rPr>
      <w:b/>
      <w:bCs/>
      <w:caps/>
      <w:sz w:val="26"/>
    </w:rPr>
  </w:style>
  <w:style w:type="paragraph" w:customStyle="1" w:styleId="2">
    <w:name w:val="Большой список уровень 2"/>
    <w:basedOn w:val="a2"/>
    <w:qFormat/>
    <w:rsid w:val="00F334B1"/>
    <w:pPr>
      <w:widowControl w:val="0"/>
      <w:numPr>
        <w:ilvl w:val="1"/>
        <w:numId w:val="1"/>
      </w:numPr>
      <w:spacing w:line="276" w:lineRule="auto"/>
      <w:jc w:val="both"/>
    </w:pPr>
    <w:rPr>
      <w:rFonts w:eastAsiaTheme="minorHAnsi"/>
      <w:sz w:val="26"/>
      <w:lang w:eastAsia="en-US"/>
    </w:rPr>
  </w:style>
  <w:style w:type="paragraph" w:customStyle="1" w:styleId="3">
    <w:name w:val="Большой список уровень 3"/>
    <w:basedOn w:val="2"/>
    <w:link w:val="30"/>
    <w:qFormat/>
    <w:rsid w:val="00F334B1"/>
    <w:pPr>
      <w:numPr>
        <w:ilvl w:val="2"/>
      </w:numPr>
      <w:tabs>
        <w:tab w:val="clear" w:pos="3545"/>
        <w:tab w:val="num" w:pos="1865"/>
      </w:tabs>
      <w:ind w:left="589"/>
    </w:pPr>
    <w:rPr>
      <w:rFonts w:cstheme="minorBidi"/>
    </w:rPr>
  </w:style>
  <w:style w:type="paragraph" w:customStyle="1" w:styleId="4">
    <w:name w:val="Большой список уровень 4 + без курсива"/>
    <w:basedOn w:val="3"/>
    <w:link w:val="40"/>
    <w:qFormat/>
    <w:rsid w:val="00F334B1"/>
    <w:pPr>
      <w:numPr>
        <w:ilvl w:val="3"/>
      </w:numPr>
      <w:tabs>
        <w:tab w:val="num" w:pos="360"/>
      </w:tabs>
    </w:pPr>
  </w:style>
  <w:style w:type="paragraph" w:customStyle="1" w:styleId="20">
    <w:name w:val="Большой список уровень 2 заголовок"/>
    <w:basedOn w:val="2"/>
    <w:rsid w:val="00F334B1"/>
    <w:pPr>
      <w:spacing w:before="160"/>
    </w:pPr>
    <w:rPr>
      <w:rFonts w:eastAsia="Times New Roman"/>
      <w:b/>
      <w:bCs/>
      <w:szCs w:val="20"/>
    </w:rPr>
  </w:style>
  <w:style w:type="paragraph" w:customStyle="1" w:styleId="125">
    <w:name w:val="Стиль Первая строка:  125 см"/>
    <w:basedOn w:val="a2"/>
    <w:rsid w:val="00F334B1"/>
    <w:pPr>
      <w:spacing w:line="276" w:lineRule="auto"/>
      <w:ind w:firstLine="709"/>
      <w:jc w:val="both"/>
    </w:pPr>
    <w:rPr>
      <w:sz w:val="26"/>
      <w:szCs w:val="20"/>
    </w:rPr>
  </w:style>
  <w:style w:type="paragraph" w:customStyle="1" w:styleId="aa">
    <w:name w:val="Абзац названия документа"/>
    <w:basedOn w:val="a2"/>
    <w:link w:val="ab"/>
    <w:qFormat/>
    <w:rsid w:val="00F334B1"/>
    <w:pPr>
      <w:spacing w:line="276" w:lineRule="auto"/>
      <w:jc w:val="both"/>
    </w:pPr>
    <w:rPr>
      <w:b/>
      <w:sz w:val="26"/>
    </w:rPr>
  </w:style>
  <w:style w:type="character" w:customStyle="1" w:styleId="ab">
    <w:name w:val="Абзац названия документа Знак"/>
    <w:basedOn w:val="a3"/>
    <w:link w:val="aa"/>
    <w:rsid w:val="00F334B1"/>
    <w:rPr>
      <w:b/>
      <w:sz w:val="26"/>
      <w:szCs w:val="24"/>
    </w:rPr>
  </w:style>
  <w:style w:type="paragraph" w:customStyle="1" w:styleId="5">
    <w:name w:val="Большой список уровень 5"/>
    <w:basedOn w:val="4"/>
    <w:qFormat/>
    <w:rsid w:val="00F334B1"/>
    <w:pPr>
      <w:numPr>
        <w:ilvl w:val="4"/>
      </w:numPr>
      <w:tabs>
        <w:tab w:val="num" w:pos="360"/>
      </w:tabs>
    </w:pPr>
    <w:rPr>
      <w:i/>
    </w:rPr>
  </w:style>
  <w:style w:type="character" w:customStyle="1" w:styleId="40">
    <w:name w:val="Большой список уровень 4 + без курсива Знак"/>
    <w:basedOn w:val="a3"/>
    <w:link w:val="4"/>
    <w:rsid w:val="00F334B1"/>
    <w:rPr>
      <w:rFonts w:eastAsiaTheme="minorHAnsi" w:cstheme="minorBidi"/>
      <w:sz w:val="26"/>
      <w:szCs w:val="24"/>
      <w:lang w:eastAsia="en-US"/>
    </w:rPr>
  </w:style>
  <w:style w:type="paragraph" w:customStyle="1" w:styleId="50">
    <w:name w:val="Стиль Большой список уровень 5 + не курсив"/>
    <w:basedOn w:val="5"/>
    <w:rsid w:val="00F334B1"/>
    <w:pPr>
      <w:ind w:left="0" w:firstLine="709"/>
    </w:pPr>
    <w:rPr>
      <w:i w:val="0"/>
    </w:rPr>
  </w:style>
  <w:style w:type="paragraph" w:customStyle="1" w:styleId="36">
    <w:name w:val="Стиль Большой список уровень 3 + полужирный курсив Перед:  6 пт"/>
    <w:basedOn w:val="3"/>
    <w:rsid w:val="00F334B1"/>
    <w:pPr>
      <w:spacing w:before="120"/>
    </w:pPr>
    <w:rPr>
      <w:rFonts w:eastAsia="Times New Roman" w:cs="Times New Roman"/>
      <w:b/>
      <w:bCs/>
      <w:i/>
      <w:iCs/>
      <w:szCs w:val="20"/>
    </w:rPr>
  </w:style>
  <w:style w:type="paragraph" w:customStyle="1" w:styleId="ac">
    <w:name w:val="Отступ абзаца"/>
    <w:basedOn w:val="a2"/>
    <w:qFormat/>
    <w:rsid w:val="00F334B1"/>
    <w:pPr>
      <w:spacing w:line="276" w:lineRule="auto"/>
      <w:ind w:firstLine="708"/>
      <w:jc w:val="both"/>
    </w:pPr>
    <w:rPr>
      <w:sz w:val="26"/>
    </w:rPr>
  </w:style>
  <w:style w:type="numbering" w:customStyle="1" w:styleId="a0">
    <w:name w:val="Список с маркерами"/>
    <w:uiPriority w:val="99"/>
    <w:rsid w:val="00F334B1"/>
    <w:pPr>
      <w:numPr>
        <w:numId w:val="2"/>
      </w:numPr>
    </w:pPr>
  </w:style>
  <w:style w:type="paragraph" w:customStyle="1" w:styleId="60">
    <w:name w:val="Большой список уровень 6"/>
    <w:basedOn w:val="5"/>
    <w:link w:val="61"/>
    <w:qFormat/>
    <w:rsid w:val="00F334B1"/>
    <w:pPr>
      <w:numPr>
        <w:ilvl w:val="0"/>
        <w:numId w:val="0"/>
      </w:numPr>
      <w:ind w:left="590" w:firstLine="708"/>
    </w:pPr>
    <w:rPr>
      <w:i w:val="0"/>
    </w:rPr>
  </w:style>
  <w:style w:type="character" w:customStyle="1" w:styleId="61">
    <w:name w:val="Большой список уровень 6 Знак"/>
    <w:basedOn w:val="a3"/>
    <w:link w:val="60"/>
    <w:rsid w:val="00F334B1"/>
    <w:rPr>
      <w:rFonts w:eastAsiaTheme="minorHAnsi" w:cstheme="minorBidi"/>
      <w:sz w:val="26"/>
      <w:szCs w:val="24"/>
      <w:lang w:eastAsia="en-US"/>
    </w:rPr>
  </w:style>
  <w:style w:type="character" w:customStyle="1" w:styleId="30">
    <w:name w:val="Большой список уровень 3 Знак"/>
    <w:basedOn w:val="a3"/>
    <w:link w:val="3"/>
    <w:rsid w:val="00F334B1"/>
    <w:rPr>
      <w:rFonts w:eastAsiaTheme="minorHAnsi" w:cstheme="minorBidi"/>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C6773"/>
    <w:rPr>
      <w:sz w:val="24"/>
      <w:szCs w:val="24"/>
    </w:rPr>
  </w:style>
  <w:style w:type="paragraph" w:styleId="6">
    <w:name w:val="heading 6"/>
    <w:basedOn w:val="a2"/>
    <w:next w:val="a2"/>
    <w:qFormat/>
    <w:rsid w:val="006C6773"/>
    <w:pPr>
      <w:keepNext/>
      <w:spacing w:after="240"/>
      <w:jc w:val="center"/>
      <w:outlineLvl w:val="5"/>
    </w:pPr>
    <w:rPr>
      <w:b/>
      <w:bCs/>
      <w:caps/>
      <w:smallCaps/>
      <w:sz w:val="28"/>
      <w:szCs w:val="28"/>
    </w:rPr>
  </w:style>
  <w:style w:type="paragraph" w:styleId="7">
    <w:name w:val="heading 7"/>
    <w:basedOn w:val="a2"/>
    <w:next w:val="a2"/>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6C6773"/>
    <w:pPr>
      <w:tabs>
        <w:tab w:val="center" w:pos="4677"/>
        <w:tab w:val="right" w:pos="9355"/>
      </w:tabs>
    </w:pPr>
  </w:style>
  <w:style w:type="paragraph" w:styleId="a7">
    <w:name w:val="footer"/>
    <w:basedOn w:val="a2"/>
    <w:rsid w:val="006C6773"/>
    <w:pPr>
      <w:tabs>
        <w:tab w:val="center" w:pos="4677"/>
        <w:tab w:val="right" w:pos="9355"/>
      </w:tabs>
    </w:pPr>
  </w:style>
  <w:style w:type="paragraph" w:styleId="a8">
    <w:name w:val="Balloon Text"/>
    <w:basedOn w:val="a2"/>
    <w:link w:val="a9"/>
    <w:rsid w:val="00986EB7"/>
    <w:rPr>
      <w:rFonts w:ascii="Tahoma" w:hAnsi="Tahoma" w:cs="Tahoma"/>
      <w:sz w:val="16"/>
      <w:szCs w:val="16"/>
    </w:rPr>
  </w:style>
  <w:style w:type="character" w:customStyle="1" w:styleId="a9">
    <w:name w:val="Текст выноски Знак"/>
    <w:basedOn w:val="a3"/>
    <w:link w:val="a8"/>
    <w:rsid w:val="00986EB7"/>
    <w:rPr>
      <w:rFonts w:ascii="Tahoma" w:hAnsi="Tahoma" w:cs="Tahoma"/>
      <w:sz w:val="16"/>
      <w:szCs w:val="16"/>
    </w:rPr>
  </w:style>
  <w:style w:type="paragraph" w:customStyle="1" w:styleId="a1">
    <w:name w:val="Список маркер (КейС)"/>
    <w:basedOn w:val="a2"/>
    <w:rsid w:val="00F334B1"/>
    <w:pPr>
      <w:numPr>
        <w:numId w:val="2"/>
      </w:numPr>
      <w:spacing w:line="276" w:lineRule="auto"/>
      <w:jc w:val="both"/>
    </w:pPr>
    <w:rPr>
      <w:sz w:val="26"/>
    </w:rPr>
  </w:style>
  <w:style w:type="numbering" w:customStyle="1" w:styleId="a">
    <w:name w:val="Большой список"/>
    <w:uiPriority w:val="99"/>
    <w:rsid w:val="00F334B1"/>
    <w:pPr>
      <w:numPr>
        <w:numId w:val="1"/>
      </w:numPr>
    </w:pPr>
  </w:style>
  <w:style w:type="paragraph" w:customStyle="1" w:styleId="1">
    <w:name w:val="Большой список уровень 1"/>
    <w:basedOn w:val="a2"/>
    <w:next w:val="a2"/>
    <w:qFormat/>
    <w:rsid w:val="00F334B1"/>
    <w:pPr>
      <w:keepNext/>
      <w:numPr>
        <w:numId w:val="1"/>
      </w:numPr>
      <w:spacing w:before="360" w:line="276" w:lineRule="auto"/>
      <w:ind w:left="0" w:firstLine="0"/>
      <w:jc w:val="center"/>
    </w:pPr>
    <w:rPr>
      <w:b/>
      <w:bCs/>
      <w:caps/>
      <w:sz w:val="26"/>
    </w:rPr>
  </w:style>
  <w:style w:type="paragraph" w:customStyle="1" w:styleId="2">
    <w:name w:val="Большой список уровень 2"/>
    <w:basedOn w:val="a2"/>
    <w:qFormat/>
    <w:rsid w:val="00F334B1"/>
    <w:pPr>
      <w:widowControl w:val="0"/>
      <w:numPr>
        <w:ilvl w:val="1"/>
        <w:numId w:val="1"/>
      </w:numPr>
      <w:spacing w:line="276" w:lineRule="auto"/>
      <w:jc w:val="both"/>
    </w:pPr>
    <w:rPr>
      <w:rFonts w:eastAsiaTheme="minorHAnsi"/>
      <w:sz w:val="26"/>
      <w:lang w:eastAsia="en-US"/>
    </w:rPr>
  </w:style>
  <w:style w:type="paragraph" w:customStyle="1" w:styleId="3">
    <w:name w:val="Большой список уровень 3"/>
    <w:basedOn w:val="2"/>
    <w:link w:val="30"/>
    <w:qFormat/>
    <w:rsid w:val="00F334B1"/>
    <w:pPr>
      <w:numPr>
        <w:ilvl w:val="2"/>
      </w:numPr>
      <w:tabs>
        <w:tab w:val="clear" w:pos="3545"/>
        <w:tab w:val="num" w:pos="1865"/>
      </w:tabs>
      <w:ind w:left="589"/>
    </w:pPr>
    <w:rPr>
      <w:rFonts w:cstheme="minorBidi"/>
    </w:rPr>
  </w:style>
  <w:style w:type="paragraph" w:customStyle="1" w:styleId="4">
    <w:name w:val="Большой список уровень 4 + без курсива"/>
    <w:basedOn w:val="3"/>
    <w:link w:val="40"/>
    <w:qFormat/>
    <w:rsid w:val="00F334B1"/>
    <w:pPr>
      <w:numPr>
        <w:ilvl w:val="3"/>
      </w:numPr>
      <w:tabs>
        <w:tab w:val="num" w:pos="360"/>
      </w:tabs>
    </w:pPr>
  </w:style>
  <w:style w:type="paragraph" w:customStyle="1" w:styleId="20">
    <w:name w:val="Большой список уровень 2 заголовок"/>
    <w:basedOn w:val="2"/>
    <w:rsid w:val="00F334B1"/>
    <w:pPr>
      <w:spacing w:before="160"/>
    </w:pPr>
    <w:rPr>
      <w:rFonts w:eastAsia="Times New Roman"/>
      <w:b/>
      <w:bCs/>
      <w:szCs w:val="20"/>
    </w:rPr>
  </w:style>
  <w:style w:type="paragraph" w:customStyle="1" w:styleId="125">
    <w:name w:val="Стиль Первая строка:  125 см"/>
    <w:basedOn w:val="a2"/>
    <w:rsid w:val="00F334B1"/>
    <w:pPr>
      <w:spacing w:line="276" w:lineRule="auto"/>
      <w:ind w:firstLine="709"/>
      <w:jc w:val="both"/>
    </w:pPr>
    <w:rPr>
      <w:sz w:val="26"/>
      <w:szCs w:val="20"/>
    </w:rPr>
  </w:style>
  <w:style w:type="paragraph" w:customStyle="1" w:styleId="aa">
    <w:name w:val="Абзац названия документа"/>
    <w:basedOn w:val="a2"/>
    <w:link w:val="ab"/>
    <w:qFormat/>
    <w:rsid w:val="00F334B1"/>
    <w:pPr>
      <w:spacing w:line="276" w:lineRule="auto"/>
      <w:jc w:val="both"/>
    </w:pPr>
    <w:rPr>
      <w:b/>
      <w:sz w:val="26"/>
    </w:rPr>
  </w:style>
  <w:style w:type="character" w:customStyle="1" w:styleId="ab">
    <w:name w:val="Абзац названия документа Знак"/>
    <w:basedOn w:val="a3"/>
    <w:link w:val="aa"/>
    <w:rsid w:val="00F334B1"/>
    <w:rPr>
      <w:b/>
      <w:sz w:val="26"/>
      <w:szCs w:val="24"/>
    </w:rPr>
  </w:style>
  <w:style w:type="paragraph" w:customStyle="1" w:styleId="5">
    <w:name w:val="Большой список уровень 5"/>
    <w:basedOn w:val="4"/>
    <w:qFormat/>
    <w:rsid w:val="00F334B1"/>
    <w:pPr>
      <w:numPr>
        <w:ilvl w:val="4"/>
      </w:numPr>
      <w:tabs>
        <w:tab w:val="num" w:pos="360"/>
      </w:tabs>
    </w:pPr>
    <w:rPr>
      <w:i/>
    </w:rPr>
  </w:style>
  <w:style w:type="character" w:customStyle="1" w:styleId="40">
    <w:name w:val="Большой список уровень 4 + без курсива Знак"/>
    <w:basedOn w:val="a3"/>
    <w:link w:val="4"/>
    <w:rsid w:val="00F334B1"/>
    <w:rPr>
      <w:rFonts w:eastAsiaTheme="minorHAnsi" w:cstheme="minorBidi"/>
      <w:sz w:val="26"/>
      <w:szCs w:val="24"/>
      <w:lang w:eastAsia="en-US"/>
    </w:rPr>
  </w:style>
  <w:style w:type="paragraph" w:customStyle="1" w:styleId="50">
    <w:name w:val="Стиль Большой список уровень 5 + не курсив"/>
    <w:basedOn w:val="5"/>
    <w:rsid w:val="00F334B1"/>
    <w:pPr>
      <w:ind w:left="0" w:firstLine="709"/>
    </w:pPr>
    <w:rPr>
      <w:i w:val="0"/>
    </w:rPr>
  </w:style>
  <w:style w:type="paragraph" w:customStyle="1" w:styleId="36">
    <w:name w:val="Стиль Большой список уровень 3 + полужирный курсив Перед:  6 пт"/>
    <w:basedOn w:val="3"/>
    <w:rsid w:val="00F334B1"/>
    <w:pPr>
      <w:spacing w:before="120"/>
    </w:pPr>
    <w:rPr>
      <w:rFonts w:eastAsia="Times New Roman" w:cs="Times New Roman"/>
      <w:b/>
      <w:bCs/>
      <w:i/>
      <w:iCs/>
      <w:szCs w:val="20"/>
    </w:rPr>
  </w:style>
  <w:style w:type="paragraph" w:customStyle="1" w:styleId="ac">
    <w:name w:val="Отступ абзаца"/>
    <w:basedOn w:val="a2"/>
    <w:qFormat/>
    <w:rsid w:val="00F334B1"/>
    <w:pPr>
      <w:spacing w:line="276" w:lineRule="auto"/>
      <w:ind w:firstLine="708"/>
      <w:jc w:val="both"/>
    </w:pPr>
    <w:rPr>
      <w:sz w:val="26"/>
    </w:rPr>
  </w:style>
  <w:style w:type="numbering" w:customStyle="1" w:styleId="a0">
    <w:name w:val="Список с маркерами"/>
    <w:uiPriority w:val="99"/>
    <w:rsid w:val="00F334B1"/>
    <w:pPr>
      <w:numPr>
        <w:numId w:val="2"/>
      </w:numPr>
    </w:pPr>
  </w:style>
  <w:style w:type="paragraph" w:customStyle="1" w:styleId="60">
    <w:name w:val="Большой список уровень 6"/>
    <w:basedOn w:val="5"/>
    <w:link w:val="61"/>
    <w:qFormat/>
    <w:rsid w:val="00F334B1"/>
    <w:pPr>
      <w:numPr>
        <w:ilvl w:val="0"/>
        <w:numId w:val="0"/>
      </w:numPr>
      <w:ind w:left="590" w:firstLine="708"/>
    </w:pPr>
    <w:rPr>
      <w:i w:val="0"/>
    </w:rPr>
  </w:style>
  <w:style w:type="character" w:customStyle="1" w:styleId="61">
    <w:name w:val="Большой список уровень 6 Знак"/>
    <w:basedOn w:val="a3"/>
    <w:link w:val="60"/>
    <w:rsid w:val="00F334B1"/>
    <w:rPr>
      <w:rFonts w:eastAsiaTheme="minorHAnsi" w:cstheme="minorBidi"/>
      <w:sz w:val="26"/>
      <w:szCs w:val="24"/>
      <w:lang w:eastAsia="en-US"/>
    </w:rPr>
  </w:style>
  <w:style w:type="character" w:customStyle="1" w:styleId="30">
    <w:name w:val="Большой список уровень 3 Знак"/>
    <w:basedOn w:val="a3"/>
    <w:link w:val="3"/>
    <w:rsid w:val="00F334B1"/>
    <w:rPr>
      <w:rFonts w:eastAsiaTheme="minorHAnsi" w:cstheme="minorBid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naseva\AppData\Local\Temp\Cognitive\09B4A5D65\&#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34</TotalTime>
  <Pages>41</Pages>
  <Words>15493</Words>
  <Characters>88315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103601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Регина Афанасьева</dc:creator>
  <cp:lastModifiedBy>Ольга Григорьева</cp:lastModifiedBy>
  <cp:revision>3</cp:revision>
  <cp:lastPrinted>2023-01-29T22:57:00Z</cp:lastPrinted>
  <dcterms:created xsi:type="dcterms:W3CDTF">2023-01-29T22:57:00Z</dcterms:created>
  <dcterms:modified xsi:type="dcterms:W3CDTF">2023-01-29T23:31:00Z</dcterms:modified>
</cp:coreProperties>
</file>