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07018F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27539">
              <w:rPr>
                <w:rFonts w:ascii="Courier New" w:hAnsi="Courier New" w:cs="Courier New"/>
              </w:rPr>
              <w:t>01.12.2022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27539">
              <w:rPr>
                <w:rFonts w:ascii="Courier New" w:hAnsi="Courier New" w:cs="Courier New"/>
              </w:rPr>
              <w:t>1793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A59F9" w:rsidTr="00FA59F9">
        <w:trPr>
          <w:trHeight w:hRule="exact" w:val="1492"/>
        </w:trPr>
        <w:tc>
          <w:tcPr>
            <w:tcW w:w="4423" w:type="dxa"/>
          </w:tcPr>
          <w:p w:rsidR="00A05F14" w:rsidRPr="00FA59F9" w:rsidRDefault="00127539" w:rsidP="00FA59F9">
            <w:pPr>
              <w:spacing w:after="240"/>
              <w:jc w:val="both"/>
              <w:rPr>
                <w:sz w:val="26"/>
                <w:szCs w:val="26"/>
              </w:rPr>
            </w:pPr>
            <w:r w:rsidRPr="00FA59F9">
              <w:rPr>
                <w:sz w:val="26"/>
                <w:szCs w:val="26"/>
              </w:rPr>
              <w:t>Об организации работы по подготовке и проведению праздничных новогодних и рождественских мероприятий Нового 2023 года</w:t>
            </w:r>
          </w:p>
        </w:tc>
      </w:tr>
    </w:tbl>
    <w:p w:rsidR="002D3414" w:rsidRPr="00FA59F9" w:rsidRDefault="002D3414" w:rsidP="006C6773">
      <w:pPr>
        <w:jc w:val="both"/>
        <w:rPr>
          <w:sz w:val="26"/>
          <w:szCs w:val="26"/>
        </w:rPr>
      </w:pPr>
    </w:p>
    <w:p w:rsidR="0007018F" w:rsidRPr="00FA59F9" w:rsidRDefault="0007018F" w:rsidP="00FA59F9">
      <w:pPr>
        <w:tabs>
          <w:tab w:val="left" w:pos="540"/>
          <w:tab w:val="left" w:pos="7740"/>
        </w:tabs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В целях обеспечения подготовки и проведения мероприятий, посвященных новогодним и рождественским праздникам на высоком организационном и художественном уровне, а также в целях безопасного их проведения, руководствуясь статьями 44,</w:t>
      </w:r>
      <w:r w:rsidR="00FA59F9">
        <w:rPr>
          <w:sz w:val="26"/>
          <w:szCs w:val="26"/>
        </w:rPr>
        <w:t xml:space="preserve"> </w:t>
      </w:r>
      <w:r w:rsidRPr="00FA59F9">
        <w:rPr>
          <w:sz w:val="26"/>
          <w:szCs w:val="26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07018F" w:rsidRPr="00FA59F9" w:rsidRDefault="0007018F" w:rsidP="00FA59F9">
      <w:pPr>
        <w:tabs>
          <w:tab w:val="left" w:pos="7740"/>
        </w:tabs>
        <w:jc w:val="both"/>
        <w:rPr>
          <w:sz w:val="26"/>
          <w:szCs w:val="26"/>
        </w:rPr>
      </w:pPr>
    </w:p>
    <w:p w:rsidR="0007018F" w:rsidRPr="00FA59F9" w:rsidRDefault="0007018F" w:rsidP="00FA59F9">
      <w:pPr>
        <w:tabs>
          <w:tab w:val="left" w:pos="7740"/>
        </w:tabs>
        <w:jc w:val="both"/>
        <w:rPr>
          <w:sz w:val="26"/>
          <w:szCs w:val="26"/>
        </w:rPr>
      </w:pPr>
      <w:r w:rsidRPr="00FA59F9">
        <w:rPr>
          <w:sz w:val="26"/>
          <w:szCs w:val="26"/>
        </w:rPr>
        <w:t>ПОСТАНОВЛЯЕТ:</w:t>
      </w:r>
    </w:p>
    <w:p w:rsidR="0007018F" w:rsidRPr="00FA59F9" w:rsidRDefault="0007018F" w:rsidP="00FA59F9">
      <w:pPr>
        <w:tabs>
          <w:tab w:val="left" w:pos="7740"/>
        </w:tabs>
        <w:jc w:val="both"/>
        <w:rPr>
          <w:sz w:val="26"/>
          <w:szCs w:val="26"/>
        </w:rPr>
      </w:pPr>
    </w:p>
    <w:p w:rsidR="0007018F" w:rsidRPr="00FA59F9" w:rsidRDefault="0007018F" w:rsidP="00FA59F9">
      <w:pPr>
        <w:tabs>
          <w:tab w:val="left" w:pos="426"/>
        </w:tabs>
        <w:spacing w:after="240"/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1. Создать организационный комитет по подготовке и проведению праздничных новогодних и рождественских мероприятий Нового 2023 года в следующем составе: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5093"/>
      </w:tblGrid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Манухин Олег Иванович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вице-мэр Невельского городского округа, председатель организационного комитета;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Кондратьева Светлана Игоревна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отдела культуры, спорта и молодежной политики администрации Невельского городского округа, заместитель председателя организационного комитета;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Члены оргкомитета: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Соколов Максим Михайлович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вице-мэр Невельского городского округа;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Гончаров Дмитрий Александрович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отдела капитального строительства и жилищно-коммунального хозяйства;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 xml:space="preserve">Петрова Юлия Викторовна 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отдела образования администрации Невельского городского округа;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Богданова Виктория Викторовна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развития, инвестиционной политики и закупок;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Шмидт Андрей Евгеньевич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руководитель территориального отдела по управлению с. Горнозаводск;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Андриянова Галина Павловна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руководитель территориального отдела по управлению с. Шебунино;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Калашников Михаил Валерьевич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Pr="00FA59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муниципального казенного учреждения</w:t>
            </w: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 xml:space="preserve"> «Информационное агентство «Невельские новости»;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Лискин Максим Александрович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муниципального казенного учреждения «Управление по обеспечению деятельности органов местного самоуправления;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казенного учреждения «Центр по обеспечению деятельности отдела культуры, спорта и молодежной политики администрации Невельского городского округа» (по согласованию);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Козлова Светлана Владимировна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бюджетного учреждения культуры «Районный дом культуры им. Г.И. Невельского» (по согласованию);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Войтко Дина Евгеньевна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бюджетного учреждения «Спортивная школа» г. Невельска Сахалинской области (по согласованию);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Саранов Алексей Петрович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главный врач ГБУЗ «Невельская центральная районная больница» (по согласованию);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Пономарёв Денис Николаевич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ОМВД России по Невельскому городскому округу (по согласованию).</w:t>
            </w:r>
          </w:p>
        </w:tc>
      </w:tr>
      <w:tr w:rsidR="0007018F" w:rsidRPr="00FA59F9" w:rsidTr="00D46C77">
        <w:tc>
          <w:tcPr>
            <w:tcW w:w="2278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Помогаев Евгений Юрьевич</w:t>
            </w:r>
          </w:p>
        </w:tc>
        <w:tc>
          <w:tcPr>
            <w:tcW w:w="2722" w:type="pct"/>
          </w:tcPr>
          <w:p w:rsidR="0007018F" w:rsidRPr="00FA59F9" w:rsidRDefault="0007018F" w:rsidP="00D46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9F9">
              <w:rPr>
                <w:rFonts w:ascii="Times New Roman" w:hAnsi="Times New Roman" w:cs="Times New Roman"/>
                <w:sz w:val="26"/>
                <w:szCs w:val="26"/>
              </w:rPr>
              <w:t>- начальник ОКУ «Невельский пожарный отряд» (по согласованию).</w:t>
            </w:r>
          </w:p>
        </w:tc>
      </w:tr>
    </w:tbl>
    <w:p w:rsidR="0007018F" w:rsidRPr="00FA59F9" w:rsidRDefault="0007018F" w:rsidP="0007018F">
      <w:pPr>
        <w:spacing w:before="240"/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2. Отделу культуры, спорта и молодежной политики администрации Невельского городского округа (Кондратьева С.И.):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2.1 в срок до 05.12.2022 г. подготовить план культурно-массовых, спортивно-оздоровительных и спортивно-массовых мероприятий на выходные новогодние и рождественские дни, проводимые учреждениями культуры, дополнительного образования в сфере культуры, и учреждениями спорта для различных категорий населения, обеспечить контроль за их проведением.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 Отделу культуры, спорта и молодежной политики администрации Невельского городского округа (Кондратьева С.И.) совместно с МКУ «Центр по обеспечению деятельности отдела культуры, спорта и молодежной политики администрации Невельского городского округа» (Кравченко В.В.):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3.1 в срок до 15.12.2022 г. обеспечить установку и украшение новогодних елок: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городская площадь г. Невельска;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ул. Береговая (рекреационный парк по ул. Береговая);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lastRenderedPageBreak/>
        <w:t xml:space="preserve">- Южный распадок (площадка в районе МБУ «Спортивная школа» </w:t>
      </w:r>
      <w:r w:rsidR="005447EE">
        <w:rPr>
          <w:sz w:val="26"/>
          <w:szCs w:val="26"/>
        </w:rPr>
        <w:t xml:space="preserve">          </w:t>
      </w:r>
      <w:r w:rsidRPr="00FA59F9">
        <w:rPr>
          <w:sz w:val="26"/>
          <w:szCs w:val="26"/>
        </w:rPr>
        <w:t>г. Невельска Сахалинской области);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площадь с. Горнозаводска;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приклубная территория с. Шебунино.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3.2 в срок до 16.12.2022 г. завершить праздничное оформление города (световые конструкции, баннеры);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3.3 в срок до 16.12.2022 г. обеспечить наличие деревянных горок для детей: на городской площади, на прилегающей территории к стадиону спортивной школы г. Невельска, на площадке в районе магазина «Невельск», в рекреационном парке по ул. Береговой;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3.4 организовать до 24.12.2022 г. заливку катков (при позволяющих погодных условиях) в г. Невельске (корт), с. Горнозаводске, с. Шебунино, обеспечив их своевременную расчистку;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3.5 при проведении культурно-массового мероприятия в г. Невельске 01 января 2023 г. с 00 час. 30 мин. до 02 час. 00 мин.: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3.5.1 установить дорожные знаки «Объезд», «Въезд запрещен» от магазина «Любимый» (ул. Ленина) до сквера Дружбы «Невельск-Вакканай» </w:t>
      </w:r>
      <w:r w:rsidR="005447EE">
        <w:rPr>
          <w:sz w:val="26"/>
          <w:szCs w:val="26"/>
        </w:rPr>
        <w:t xml:space="preserve">        </w:t>
      </w:r>
      <w:r w:rsidRPr="00FA59F9">
        <w:rPr>
          <w:sz w:val="26"/>
          <w:szCs w:val="26"/>
        </w:rPr>
        <w:t xml:space="preserve">(ул. Ленина, д. 76); 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3.5.2 обеспечить металлическим ограждением въезд на парковку напротив входа в администрацию.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3.5.3 обеспечить 01 января 2023 г. с 00 час. 30 мин. до 02 час. 00 перекрытие проезжей части служебным автотранспортом подведомственных отделу культуры, спорта и молодежной политики администрации Невельского городского округа, с северной и южной стороны от здания администрации Невельского городского округа.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  <w:highlight w:val="yellow"/>
        </w:rPr>
      </w:pPr>
      <w:r w:rsidRPr="00FA59F9">
        <w:rPr>
          <w:sz w:val="26"/>
          <w:szCs w:val="26"/>
        </w:rPr>
        <w:t>4.</w:t>
      </w:r>
      <w:r w:rsidRPr="00FA59F9">
        <w:rPr>
          <w:sz w:val="26"/>
          <w:szCs w:val="26"/>
        </w:rPr>
        <w:tab/>
        <w:t xml:space="preserve">Отделу капитального строительства и жилищно-коммунального хозяйства администрации Невельского городского округа (Гончаров Д.А.) </w:t>
      </w:r>
      <w:r w:rsidRPr="00FA59F9">
        <w:rPr>
          <w:sz w:val="26"/>
          <w:szCs w:val="26"/>
          <w:highlight w:val="yellow"/>
        </w:rPr>
        <w:t xml:space="preserve"> 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4.1 обеспечить расчистку от снега городской площади им. В.И. Ленина и прилегающей территории (при гололеде – посыпка песком) 31 декабря 2022 до </w:t>
      </w:r>
      <w:r w:rsidR="005447EE">
        <w:rPr>
          <w:sz w:val="26"/>
          <w:szCs w:val="26"/>
        </w:rPr>
        <w:t xml:space="preserve">     </w:t>
      </w:r>
      <w:r w:rsidRPr="00FA59F9">
        <w:rPr>
          <w:sz w:val="26"/>
          <w:szCs w:val="26"/>
        </w:rPr>
        <w:t>14 час. 00 мин. (при условии сильного снегопада – до 22 час. 00 мин.) по 10 января 2023 года.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4.2 принять меры по наведению чистоты на территории городской площади им. В.И. Ленина с 01 января 202</w:t>
      </w:r>
      <w:r w:rsidRPr="00FA59F9">
        <w:rPr>
          <w:color w:val="FF0000"/>
          <w:sz w:val="26"/>
          <w:szCs w:val="26"/>
        </w:rPr>
        <w:t>3</w:t>
      </w:r>
      <w:r w:rsidRPr="00FA59F9">
        <w:rPr>
          <w:sz w:val="26"/>
          <w:szCs w:val="26"/>
        </w:rPr>
        <w:t xml:space="preserve"> года по 10 января 202</w:t>
      </w:r>
      <w:r w:rsidRPr="00FA59F9">
        <w:rPr>
          <w:color w:val="FF0000"/>
          <w:sz w:val="26"/>
          <w:szCs w:val="26"/>
        </w:rPr>
        <w:t>3</w:t>
      </w:r>
      <w:r w:rsidRPr="00FA59F9">
        <w:rPr>
          <w:sz w:val="26"/>
          <w:szCs w:val="26"/>
        </w:rPr>
        <w:t xml:space="preserve"> года.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5. Рекомендовать МБУ «Спортивная школа» г. Невельска Сахалинской области (Войтко Д.Е.) организовать и провести конкурс снежных фигур на территории рекреационного парка по ул. Береговая.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6. Отделу образования администрации Невельского городского округа (Петрова Ю.В.) 05.12.2022 г. подготовить планы проведения культурно-досуговых и спортивно-оздоровительных мероприятий в дни зимних каникул 2022-2023 учебного года, с соблюдением противопожарных мероприятий.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7. Начальнику отдела экономического развития, инвестиционной политики и закупок администрации Невельского городского округа (Богдановой В.В.)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7.1 организовать и провести расширенную торговлю ёлками, ёлочными украшениями, детскими подарками, сувенирно-подарочной продукцией с новогодней тематикой;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7.2 организовать и провести новогодне-рождественские ярмарки с участием местных и сахалинских товаропроизводителей;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lastRenderedPageBreak/>
        <w:t>7.3 провести работу с руководителями предприятий потребительского рынка по: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продлению режима работы предприятий торговли в предпраздничные и праздничные дни;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информированию населения через средства массовой информации об организации торгового обслуживания населения в предпраздничные и праздничные новогодние и рождественские дни;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созданию необходимого запаса товаров, в т.ч. свечей, газовых печей и баллонов для бесперебойного обеспечения населения.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8. Рекомендовать руководству территориального отделения надзорной деятельности и профилактической работы Невельского района (Каштырина О.С.) в рамках своих полномочий осуществить контроль за исполнением противопожарных мероприятий, организовать проверку объектов проведения праздничных мероприятий с составлением актов обследования до 14.12.2022 г.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9. Рекомендовать руководству ОКУ «Невельский пожарный отряд» (Помогаев Е.Ю.):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9.1 организовать дежурство сотрудников пожарной охраны в дошкольных и школьных учреждениях в период проведения праздничных мероприятий;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9.2 организовать выставление пожарных постов в местах проведения массовых мероприятий;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10. Рекомендовать ОМВД России по Невельскому городскому округу (Пономарев Д.Н.) обеспечить охрану общественного правопорядка и безопасность граждан 01 января 2023 года: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в г. Невельске на площади им. Г.И. Невельского с 01. час. 00 мин. до 02 час. 00 мин. (примерное количество участников и зрителей 1 000 чел);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в селе Горнозаводск на приклубной площади с 01 час. 00 мин. до 02 час. 00 мин. (примерное количество участников и зрителей 800 чел.);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в селе Шебунино на приклубной территории с 01 час. 00 мин. до 02 час. 00 мин. (примерное количество участников и зрителей 120 чел.);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в клубе села Колхозное с 01 час. 00 мин. до 02 час. 00 мин. (примерное количество участников и зрителей 100 чел.);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- в клубе с. Ясноморское с 01 час. 00 мин. до 02 час. 00 мин. (примерное количество участников и зрителей 100 чел.).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11. Руководителям территориальных отделов по управлению </w:t>
      </w:r>
      <w:r w:rsidR="005447EE">
        <w:rPr>
          <w:sz w:val="26"/>
          <w:szCs w:val="26"/>
        </w:rPr>
        <w:t xml:space="preserve">                    </w:t>
      </w:r>
      <w:r w:rsidRPr="00FA59F9">
        <w:rPr>
          <w:sz w:val="26"/>
          <w:szCs w:val="26"/>
        </w:rPr>
        <w:t>с. Горнозаводск и с. Шебунино (Шмидт А.Е., Андриянова Г.П.) провести работу по организации: праздничного художественного оформления населенных пунктов, украшения и иллюминации фасадов, внутренних помещений зданий, по организации конкурсов на лучшее оформление дворовых территорий.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12. Руководителям учреждений, предприятий и организаций всех форм собственности, руководителям территориальных отделов по управлению </w:t>
      </w:r>
      <w:r w:rsidR="005447EE">
        <w:rPr>
          <w:sz w:val="26"/>
          <w:szCs w:val="26"/>
        </w:rPr>
        <w:t xml:space="preserve">                 </w:t>
      </w:r>
      <w:r w:rsidRPr="00FA59F9">
        <w:rPr>
          <w:sz w:val="26"/>
          <w:szCs w:val="26"/>
        </w:rPr>
        <w:t>с. Шебунино, с. Горнозаводск: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12.1 запретить использование пиротехнических изделий при проведении праздничных мероприятий в помещениях;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12.2 при необходимости проведения специальных огневых эффектов в соответствии со сценариями праздничных мероприятий на открытых площадках разрабатывать и согласовывать меры пожарной безопасности с территориальным </w:t>
      </w:r>
      <w:r w:rsidRPr="00FA59F9">
        <w:rPr>
          <w:sz w:val="26"/>
          <w:szCs w:val="26"/>
        </w:rPr>
        <w:lastRenderedPageBreak/>
        <w:t>органом Государственного пожарного надзора МЧС России по Невельскому району;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12.3 провести работу по организации: праздничного художественного оформления, украшения и иллюминации фасадов, внутренних помещений зданий.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13. Главе территориального отдела по управлению с. Горнозаводск (Шмидт А.Е.) обеспечить 01 января 2023 г. с 00 час. 00 мин. до 02 час. 00 мин. перекрытие проезжей части на приклубной территории ДК «Шахтер» </w:t>
      </w:r>
      <w:r w:rsidR="005447EE">
        <w:rPr>
          <w:sz w:val="26"/>
          <w:szCs w:val="26"/>
        </w:rPr>
        <w:t xml:space="preserve">                      </w:t>
      </w:r>
      <w:r w:rsidRPr="00FA59F9">
        <w:rPr>
          <w:sz w:val="26"/>
          <w:szCs w:val="26"/>
        </w:rPr>
        <w:t xml:space="preserve">с. Горнозаводска на время проведения новогоднего праздничного мероприятия </w:t>
      </w:r>
      <w:r w:rsidR="005447EE">
        <w:rPr>
          <w:sz w:val="26"/>
          <w:szCs w:val="26"/>
        </w:rPr>
        <w:t xml:space="preserve">     </w:t>
      </w:r>
      <w:r w:rsidRPr="00FA59F9">
        <w:rPr>
          <w:sz w:val="26"/>
          <w:szCs w:val="26"/>
        </w:rPr>
        <w:t>(от ул. Советская, д. 31 до ул. Советская, д. 38 и со стороны ул. Шахтовая, д. 4а).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14. Рекомендовать руководителям учреждений с круглосуточным пребыванием людей, расположенным на территории района: ГБПОУ «Сахалинский политехнический центр №5» (Макарова Н.М.), «Сахалинский морской колледж» (филиал ФГБОУ ВО «Дальневосточный государственный технический рыбохозяйственный университет» (Коновалов А.И.), Филиал ГБУ «Южно-Сахалинский психоневрологический интернат» с. Горнозаводск (Син И.В.) установить круглосуточное дежурство из числа сотрудников администраций учреждений.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 xml:space="preserve">15. Рекомендовать главному врачу ГБУЗ «Невельская центральная районная больница» (Саранов А.П.) 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15.1 обеспечить оказание медицинской помощи в период новогодних и рождественских праздников в лечебных учреждениях района, в том числе и оперативное оказание медицинской помощи в местах проведения праздничных мероприятий;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15.2 предоставить в адрес администрации Невельского городского округа в срок до 12.12.2022 г. график работы учреждений здравоохранения на период праздников, а также разместить график на официальном сайте ГБУЗ «Невельская ЦРБ».</w:t>
      </w:r>
    </w:p>
    <w:p w:rsidR="0007018F" w:rsidRPr="00FA59F9" w:rsidRDefault="0007018F" w:rsidP="0007018F">
      <w:pPr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16. Рекомендовать директору ООО «Невельская Автотранспортная компания» (Пищурин П.В.) продлить работу городского транспорта до 02 час. 30 мин. 01 января 2023 года.</w:t>
      </w:r>
    </w:p>
    <w:p w:rsidR="0007018F" w:rsidRPr="00FA59F9" w:rsidRDefault="0007018F" w:rsidP="0007018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17. Настоящее постановление разместить на официальном Интернет-сайте администрации Невельского городского округа.</w:t>
      </w:r>
    </w:p>
    <w:p w:rsidR="0007018F" w:rsidRPr="00FA59F9" w:rsidRDefault="0007018F" w:rsidP="0007018F">
      <w:pPr>
        <w:tabs>
          <w:tab w:val="left" w:pos="1080"/>
        </w:tabs>
        <w:spacing w:line="288" w:lineRule="auto"/>
        <w:ind w:firstLine="1134"/>
        <w:jc w:val="both"/>
        <w:rPr>
          <w:sz w:val="26"/>
          <w:szCs w:val="26"/>
        </w:rPr>
      </w:pPr>
      <w:r w:rsidRPr="00FA59F9">
        <w:rPr>
          <w:sz w:val="26"/>
          <w:szCs w:val="26"/>
        </w:rPr>
        <w:t>18. Контроль за исполнением настоящего постановления возложить на вице-мэра Невельского городского округа Манухина О.И.</w:t>
      </w:r>
    </w:p>
    <w:p w:rsidR="00B067AF" w:rsidRPr="00FA59F9" w:rsidRDefault="00B067AF" w:rsidP="006C6773">
      <w:pPr>
        <w:jc w:val="both"/>
        <w:rPr>
          <w:sz w:val="26"/>
          <w:szCs w:val="26"/>
        </w:rPr>
      </w:pPr>
    </w:p>
    <w:p w:rsidR="00B067AF" w:rsidRPr="00FA59F9" w:rsidRDefault="00B067AF" w:rsidP="006C6773">
      <w:pPr>
        <w:jc w:val="both"/>
        <w:rPr>
          <w:sz w:val="26"/>
          <w:szCs w:val="26"/>
        </w:rPr>
      </w:pPr>
    </w:p>
    <w:p w:rsidR="00B067AF" w:rsidRPr="00FA59F9" w:rsidRDefault="00B067AF" w:rsidP="006C6773">
      <w:pPr>
        <w:jc w:val="both"/>
        <w:rPr>
          <w:sz w:val="26"/>
          <w:szCs w:val="26"/>
        </w:rPr>
      </w:pPr>
    </w:p>
    <w:p w:rsidR="006C6773" w:rsidRPr="00FA59F9" w:rsidRDefault="00127539" w:rsidP="006C6773">
      <w:pPr>
        <w:jc w:val="both"/>
        <w:rPr>
          <w:color w:val="0000FF"/>
          <w:sz w:val="26"/>
          <w:szCs w:val="26"/>
        </w:rPr>
      </w:pPr>
      <w:r w:rsidRPr="00FA59F9">
        <w:rPr>
          <w:sz w:val="26"/>
          <w:szCs w:val="26"/>
        </w:rPr>
        <w:t>Мэр Невельского городского округа</w:t>
      </w:r>
      <w:r w:rsidR="00E45370" w:rsidRPr="00FA59F9">
        <w:rPr>
          <w:color w:val="0000FF"/>
          <w:sz w:val="26"/>
          <w:szCs w:val="26"/>
        </w:rPr>
        <w:tab/>
      </w:r>
      <w:r w:rsidR="00E45370" w:rsidRPr="00FA59F9">
        <w:rPr>
          <w:color w:val="0000FF"/>
          <w:sz w:val="26"/>
          <w:szCs w:val="26"/>
        </w:rPr>
        <w:tab/>
      </w:r>
      <w:r w:rsidR="00E45370" w:rsidRPr="00FA59F9">
        <w:rPr>
          <w:color w:val="0000FF"/>
          <w:sz w:val="26"/>
          <w:szCs w:val="26"/>
        </w:rPr>
        <w:tab/>
        <w:t xml:space="preserve">    </w:t>
      </w:r>
      <w:r w:rsidR="00FA59F9" w:rsidRPr="00FA59F9">
        <w:rPr>
          <w:color w:val="0000FF"/>
          <w:sz w:val="26"/>
          <w:szCs w:val="26"/>
        </w:rPr>
        <w:t xml:space="preserve">                      </w:t>
      </w:r>
      <w:r w:rsidR="00FA59F9">
        <w:rPr>
          <w:color w:val="0000FF"/>
          <w:sz w:val="26"/>
          <w:szCs w:val="26"/>
        </w:rPr>
        <w:t xml:space="preserve">  </w:t>
      </w:r>
      <w:r w:rsidR="00FA59F9" w:rsidRPr="00FA59F9">
        <w:rPr>
          <w:sz w:val="26"/>
          <w:szCs w:val="26"/>
        </w:rPr>
        <w:t xml:space="preserve">А.В. </w:t>
      </w:r>
      <w:r w:rsidRPr="00FA59F9">
        <w:rPr>
          <w:sz w:val="26"/>
          <w:szCs w:val="26"/>
        </w:rPr>
        <w:t xml:space="preserve">Шабельник </w:t>
      </w:r>
    </w:p>
    <w:p w:rsidR="006C6773" w:rsidRPr="00FA59F9" w:rsidRDefault="006C6773">
      <w:pPr>
        <w:rPr>
          <w:sz w:val="26"/>
          <w:szCs w:val="26"/>
        </w:rPr>
      </w:pPr>
    </w:p>
    <w:sectPr w:rsidR="006C6773" w:rsidRPr="00FA59F9" w:rsidSect="00FA59F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0B" w:rsidRDefault="00336C0B">
      <w:r>
        <w:separator/>
      </w:r>
    </w:p>
  </w:endnote>
  <w:endnote w:type="continuationSeparator" w:id="0">
    <w:p w:rsidR="00336C0B" w:rsidRDefault="003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0B" w:rsidRDefault="00336C0B">
      <w:r>
        <w:separator/>
      </w:r>
    </w:p>
  </w:footnote>
  <w:footnote w:type="continuationSeparator" w:id="0">
    <w:p w:rsidR="00336C0B" w:rsidRDefault="003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9"/>
    <w:rsid w:val="00022561"/>
    <w:rsid w:val="000619F4"/>
    <w:rsid w:val="0007018F"/>
    <w:rsid w:val="0009445B"/>
    <w:rsid w:val="000E7259"/>
    <w:rsid w:val="0012753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36C0B"/>
    <w:rsid w:val="004267C9"/>
    <w:rsid w:val="004F508F"/>
    <w:rsid w:val="005215DF"/>
    <w:rsid w:val="005447EE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41AAE"/>
    <w:rsid w:val="00A82593"/>
    <w:rsid w:val="00A8540D"/>
    <w:rsid w:val="00B00482"/>
    <w:rsid w:val="00B03A82"/>
    <w:rsid w:val="00B03E76"/>
    <w:rsid w:val="00B067AF"/>
    <w:rsid w:val="00BC096C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A59F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5C3AE5-3996-4E32-890C-1A036640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70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847A8C9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2022-12-01T04:06:00Z</cp:lastPrinted>
  <dcterms:created xsi:type="dcterms:W3CDTF">2022-12-05T04:17:00Z</dcterms:created>
  <dcterms:modified xsi:type="dcterms:W3CDTF">2022-12-05T04:17:00Z</dcterms:modified>
</cp:coreProperties>
</file>