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5A" w:rsidRDefault="007D3416" w:rsidP="00605A5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A5A" w:rsidRDefault="00605A5A" w:rsidP="00605A5A">
      <w:pPr>
        <w:jc w:val="center"/>
        <w:rPr>
          <w:lang w:val="en-US"/>
        </w:rPr>
      </w:pPr>
    </w:p>
    <w:p w:rsidR="00605A5A" w:rsidRDefault="00605A5A" w:rsidP="00605A5A">
      <w:pPr>
        <w:jc w:val="center"/>
        <w:rPr>
          <w:lang w:val="en-US"/>
        </w:rPr>
      </w:pPr>
    </w:p>
    <w:p w:rsidR="00605A5A" w:rsidRDefault="00605A5A" w:rsidP="00605A5A">
      <w:pPr>
        <w:jc w:val="center"/>
        <w:rPr>
          <w:lang w:val="en-US"/>
        </w:rPr>
      </w:pPr>
    </w:p>
    <w:p w:rsidR="00605A5A" w:rsidRDefault="00605A5A" w:rsidP="00605A5A">
      <w:pPr>
        <w:jc w:val="center"/>
        <w:rPr>
          <w:lang w:val="en-US"/>
        </w:rPr>
      </w:pPr>
    </w:p>
    <w:p w:rsidR="00605A5A" w:rsidRDefault="00605A5A" w:rsidP="00605A5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05A5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05A5A" w:rsidRDefault="00605A5A" w:rsidP="002E0268">
            <w:pPr>
              <w:pStyle w:val="7"/>
            </w:pPr>
            <w:r>
              <w:t>ПОСТАНОВЛЕНИЕ</w:t>
            </w:r>
          </w:p>
          <w:p w:rsidR="00605A5A" w:rsidRDefault="00605A5A" w:rsidP="002E026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05A5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05A5A" w:rsidRDefault="007D3416" w:rsidP="002E026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5A5A" w:rsidRDefault="00605A5A" w:rsidP="00605A5A">
                                  <w:r>
                                    <w:t>1031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05A5A" w:rsidRDefault="00605A5A" w:rsidP="00605A5A">
                            <w:r>
                              <w:t>1031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5A5A" w:rsidRDefault="00605A5A" w:rsidP="00605A5A">
                                  <w:r>
                                    <w:t>11.07.2016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05A5A" w:rsidRDefault="00605A5A" w:rsidP="00605A5A">
                            <w:r>
                              <w:t>11.07.2016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5A5A">
              <w:rPr>
                <w:rFonts w:ascii="Courier New" w:hAnsi="Courier New" w:cs="Courier New"/>
              </w:rPr>
              <w:t>от              №</w:t>
            </w:r>
          </w:p>
          <w:p w:rsidR="00605A5A" w:rsidRDefault="00605A5A" w:rsidP="002E026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05A5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05A5A" w:rsidRDefault="00605A5A" w:rsidP="002E026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05A5A" w:rsidRDefault="00605A5A" w:rsidP="002E0268">
            <w:pPr>
              <w:spacing w:after="240"/>
              <w:ind w:left="539"/>
              <w:jc w:val="center"/>
            </w:pPr>
          </w:p>
        </w:tc>
      </w:tr>
      <w:tr w:rsidR="00605A5A" w:rsidRPr="00605A5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05A5A" w:rsidRPr="00605A5A" w:rsidRDefault="00605A5A" w:rsidP="00605A5A">
            <w:pPr>
              <w:jc w:val="both"/>
              <w:rPr>
                <w:sz w:val="28"/>
                <w:szCs w:val="28"/>
              </w:rPr>
            </w:pPr>
            <w:r w:rsidRPr="00605A5A">
              <w:rPr>
                <w:sz w:val="28"/>
                <w:szCs w:val="28"/>
              </w:rPr>
              <w:t>О внесении изменений в постановления администрации Невельского городского округа о системе оплаты труда работников муниципальных бюджетных учреждени</w:t>
            </w:r>
            <w:r>
              <w:rPr>
                <w:sz w:val="28"/>
                <w:szCs w:val="28"/>
              </w:rPr>
              <w:t>й</w:t>
            </w:r>
            <w:r w:rsidRPr="00605A5A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5103" w:type="dxa"/>
          </w:tcPr>
          <w:p w:rsidR="00605A5A" w:rsidRPr="00605A5A" w:rsidRDefault="00605A5A" w:rsidP="00605A5A">
            <w:pPr>
              <w:jc w:val="both"/>
              <w:rPr>
                <w:sz w:val="28"/>
                <w:szCs w:val="28"/>
              </w:rPr>
            </w:pPr>
          </w:p>
        </w:tc>
      </w:tr>
      <w:tr w:rsidR="00605A5A" w:rsidRPr="00605A5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05A5A" w:rsidRPr="00605A5A" w:rsidRDefault="00605A5A" w:rsidP="00605A5A">
            <w:pPr>
              <w:jc w:val="both"/>
              <w:rPr>
                <w:sz w:val="28"/>
                <w:szCs w:val="28"/>
              </w:rPr>
            </w:pPr>
          </w:p>
        </w:tc>
      </w:tr>
    </w:tbl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В соответствии с распоряжением Правительства Сахалинской области от 20.06.2016г. №296-р «О внесении изменений в некоторые распоряжения Прав</w:t>
      </w:r>
      <w:r>
        <w:rPr>
          <w:sz w:val="28"/>
          <w:szCs w:val="28"/>
        </w:rPr>
        <w:t>ительства Сахалинской области»,</w:t>
      </w:r>
      <w:r w:rsidRPr="00605A5A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ст. </w:t>
      </w:r>
      <w:r w:rsidRPr="00605A5A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605A5A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605A5A" w:rsidRPr="00605A5A" w:rsidRDefault="00605A5A" w:rsidP="00605A5A">
      <w:pPr>
        <w:jc w:val="both"/>
        <w:rPr>
          <w:sz w:val="28"/>
          <w:szCs w:val="28"/>
        </w:rPr>
      </w:pPr>
    </w:p>
    <w:p w:rsidR="00605A5A" w:rsidRPr="00605A5A" w:rsidRDefault="00605A5A" w:rsidP="00605A5A">
      <w:pPr>
        <w:jc w:val="both"/>
        <w:rPr>
          <w:sz w:val="28"/>
          <w:szCs w:val="28"/>
        </w:rPr>
      </w:pPr>
      <w:r w:rsidRPr="00605A5A">
        <w:rPr>
          <w:sz w:val="28"/>
          <w:szCs w:val="28"/>
        </w:rPr>
        <w:t>ПОСТАНОВЛЯЕТ:</w:t>
      </w:r>
    </w:p>
    <w:p w:rsidR="00605A5A" w:rsidRPr="00605A5A" w:rsidRDefault="00605A5A" w:rsidP="00605A5A">
      <w:pPr>
        <w:jc w:val="both"/>
        <w:rPr>
          <w:sz w:val="28"/>
          <w:szCs w:val="28"/>
        </w:rPr>
      </w:pP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1. Внести в Положение о системе оплаты труда работников муниципального бюджетного учреждения культуры «Невельский историко-краеведческий музей», утвержденного постановлением администрации Невельского городского округа от 27.06.2013</w:t>
      </w:r>
      <w:r>
        <w:rPr>
          <w:sz w:val="28"/>
          <w:szCs w:val="28"/>
        </w:rPr>
        <w:t>г.</w:t>
      </w:r>
      <w:r w:rsidRPr="00605A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05A5A">
        <w:rPr>
          <w:sz w:val="28"/>
          <w:szCs w:val="28"/>
        </w:rPr>
        <w:t>858, с учетом изменений, внесенных постановлениями администрации Невельского городского округа от 24.01.2014</w:t>
      </w:r>
      <w:r>
        <w:rPr>
          <w:sz w:val="28"/>
          <w:szCs w:val="28"/>
        </w:rPr>
        <w:t>г.</w:t>
      </w:r>
      <w:r w:rsidRPr="00605A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05A5A">
        <w:rPr>
          <w:sz w:val="28"/>
          <w:szCs w:val="28"/>
        </w:rPr>
        <w:t>87, 12.09.2104</w:t>
      </w:r>
      <w:r>
        <w:rPr>
          <w:sz w:val="28"/>
          <w:szCs w:val="28"/>
        </w:rPr>
        <w:t>г.</w:t>
      </w:r>
      <w:r w:rsidRPr="00605A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05A5A">
        <w:rPr>
          <w:sz w:val="28"/>
          <w:szCs w:val="28"/>
        </w:rPr>
        <w:t>1009, 22.01.2015</w:t>
      </w:r>
      <w:r>
        <w:rPr>
          <w:sz w:val="28"/>
          <w:szCs w:val="28"/>
        </w:rPr>
        <w:t>г.</w:t>
      </w:r>
      <w:r w:rsidRPr="00605A5A">
        <w:rPr>
          <w:sz w:val="28"/>
          <w:szCs w:val="28"/>
        </w:rPr>
        <w:t xml:space="preserve"> № 77, 07.07.2015</w:t>
      </w:r>
      <w:r>
        <w:rPr>
          <w:sz w:val="28"/>
          <w:szCs w:val="28"/>
        </w:rPr>
        <w:t>г.</w:t>
      </w:r>
      <w:r w:rsidRPr="00605A5A">
        <w:rPr>
          <w:sz w:val="28"/>
          <w:szCs w:val="28"/>
        </w:rPr>
        <w:t xml:space="preserve"> № 901, следующие изменения: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1.1. пункт 5.5 изложить в следующей редакции:</w:t>
      </w:r>
    </w:p>
    <w:p w:rsidR="00605A5A" w:rsidRPr="00605A5A" w:rsidRDefault="00605A5A" w:rsidP="00605A5A">
      <w:pPr>
        <w:jc w:val="both"/>
        <w:rPr>
          <w:sz w:val="28"/>
          <w:szCs w:val="28"/>
        </w:rPr>
      </w:pPr>
      <w:r w:rsidRPr="00605A5A">
        <w:rPr>
          <w:sz w:val="28"/>
          <w:szCs w:val="28"/>
        </w:rPr>
        <w:t>"5.5. Директору Учреждения могут устанавливаться выплаты стимулирующего характера: премиальные выплаты по итогам работы, в том числе: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- премия по итогам работы (за месяц или квартал, год);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- премия за выполнение особо важных и сложных работ.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 xml:space="preserve">Премирование директора Учреждения осуществляется с учетом результатов деятельности Учреждения в соответствии с критериями оценки </w:t>
      </w:r>
      <w:r w:rsidRPr="00605A5A">
        <w:rPr>
          <w:sz w:val="28"/>
          <w:szCs w:val="28"/>
        </w:rPr>
        <w:lastRenderedPageBreak/>
        <w:t>и целевыми показателями эффективности работы Учреждения и индивидуальных показателей директора, характеризующих исполнение его должностных обязанностей.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Размеры, порядок и критерии премирования директора Учреждения устанавливаются отделом культуры администрации Невельского городского округа.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Премия за выполнение особо важных и сложных работ устанавливается директору Учреждения за особые отличия, исходя из следующих критериев: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- качественное и оперативное выполнение особо важных и срочных заданий и поручений администрации Невельского городского округа, начальника отдела культуры администрации Невельского городского округа;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- внедрение новых форм и методов работы, способствующих достижению высоких конечных результатов деятельности, в том числе снижению бюджетных расходов и увеличению прибыли Учреждения от приносящей доход деятельности.";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1.2. внести в раздел 6 "Формирование фонда оплаты труда и другие вопросы оплаты труда" следующие изменения: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1.2.1. пункт 6.1 изложить в следующей редакции:</w:t>
      </w:r>
    </w:p>
    <w:p w:rsidR="00605A5A" w:rsidRPr="00605A5A" w:rsidRDefault="00605A5A" w:rsidP="00605A5A">
      <w:pPr>
        <w:jc w:val="both"/>
        <w:rPr>
          <w:sz w:val="28"/>
          <w:szCs w:val="28"/>
        </w:rPr>
      </w:pPr>
      <w:r w:rsidRPr="00605A5A">
        <w:rPr>
          <w:sz w:val="28"/>
          <w:szCs w:val="28"/>
        </w:rPr>
        <w:t>"6.1. Фонд оплаты труда работников муниципального бюджетного учреждения культуры «Невельский историко-краеведческий музей» формируется исходя из объема субсидий, поступающих в установленном порядке Учреждению из бюджета муниципального образования, и средств, поступающих от приносящей доход деятельности. ";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1.2.2. пункт 6.5 изложить в следующей редакции:</w:t>
      </w:r>
    </w:p>
    <w:p w:rsidR="00605A5A" w:rsidRPr="00605A5A" w:rsidRDefault="00605A5A" w:rsidP="00605A5A">
      <w:pPr>
        <w:jc w:val="both"/>
        <w:rPr>
          <w:sz w:val="28"/>
          <w:szCs w:val="28"/>
        </w:rPr>
      </w:pPr>
      <w:r w:rsidRPr="00605A5A">
        <w:rPr>
          <w:sz w:val="28"/>
          <w:szCs w:val="28"/>
        </w:rPr>
        <w:t>"6.5. Планирование средств на выплаты по повышающим коэффициентам, на выплаты компенсационного характера, за исключением выплат, предусмотренных подпунктом 3.1.3 настоящего Положения, и стимулирующие выплаты, кроме предусмотренных подпунктом 4.1.3 настоящего Положения, производится исходя из фактического наличия оснований для их установления.";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1.2.3. дополнить пунктом 6.7 следующего содержания:</w:t>
      </w:r>
    </w:p>
    <w:p w:rsidR="00605A5A" w:rsidRPr="00605A5A" w:rsidRDefault="00605A5A" w:rsidP="00605A5A">
      <w:pPr>
        <w:jc w:val="both"/>
        <w:rPr>
          <w:sz w:val="28"/>
          <w:szCs w:val="28"/>
        </w:rPr>
      </w:pPr>
      <w:r w:rsidRPr="00605A5A">
        <w:rPr>
          <w:sz w:val="28"/>
          <w:szCs w:val="28"/>
        </w:rPr>
        <w:t>"6.7. За счет экономии средств фонда оплаты труда в Учреждении могут осуществляться выплаты материальной помощи и единовременные премии, не входящие в систему оплаты труда.</w:t>
      </w:r>
    </w:p>
    <w:p w:rsidR="00605A5A" w:rsidRPr="00605A5A" w:rsidRDefault="00605A5A" w:rsidP="00605A5A">
      <w:pPr>
        <w:jc w:val="both"/>
        <w:rPr>
          <w:sz w:val="28"/>
          <w:szCs w:val="28"/>
        </w:rPr>
      </w:pPr>
      <w:r w:rsidRPr="00605A5A">
        <w:rPr>
          <w:sz w:val="28"/>
          <w:szCs w:val="28"/>
        </w:rPr>
        <w:t>Порядок, конкретные размеры и условия осуществления выплат социального характера, в том числе материальной помощи, единовременных премий, устанавливаются локальным актом Учреждения о выплатах социального характера или коллективным договором в соответствии с нормативными правовыми актами Сахалинской области".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 xml:space="preserve">2. Внести в Положение о системе оплаты труда работников муниципального бюджетного учреждения культуры «Невельская централизованная система», утвержденного постановлением администрации Невельского городского округа от 09.08.2013г. №1123, с учетом изменений, внесенных постановлениями администрации Невельского городского округа </w:t>
      </w:r>
      <w:r w:rsidRPr="00605A5A">
        <w:rPr>
          <w:sz w:val="28"/>
          <w:szCs w:val="28"/>
        </w:rPr>
        <w:lastRenderedPageBreak/>
        <w:t>от 24.01.2014 №87, 12.09.2104 №1009, 22.01.2015 № 77, 07.07.2015 № 901, следующие изменения: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2.1. пункт 5.6 изложить в следующей редакции:</w:t>
      </w:r>
    </w:p>
    <w:p w:rsidR="00605A5A" w:rsidRPr="00605A5A" w:rsidRDefault="00605A5A" w:rsidP="00605A5A">
      <w:pPr>
        <w:jc w:val="both"/>
        <w:rPr>
          <w:sz w:val="28"/>
          <w:szCs w:val="28"/>
        </w:rPr>
      </w:pPr>
      <w:r w:rsidRPr="00605A5A">
        <w:rPr>
          <w:sz w:val="28"/>
          <w:szCs w:val="28"/>
        </w:rPr>
        <w:t>"5.6. Директору Учреждения могут устанавливаться следующие выплаты стимулирующего характера: премиальные выплаты по итогам работы, в том числе: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- премия по итогам работы (за месяц или квартал, год);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- премия за выполнение особо важных и сложных работ.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Премирование директора Учреждения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 и индивидуальных показателей директора, характеризующих исполнение его должностных обязанностей.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Размеры, порядок и критерии премирования директора Учреждения устанавливаются отделом культуры администрации Невельского городского округа.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Премия за выполнение особо важных и сложных работ устанавливается директору Учреждения за особые отличия, исходя из следующих критериев: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- качественное и оперативное выполнение особо важных и срочных заданий и поручений администрации Невельского городского округа, начальника отдела культуры администрации Невельского городского округа;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- внедрение новых форм и методов работы, способствующих достижению высоких конечных результатов деятельности, в том числе снижению бюджетных расходов и увеличению прибыли Учреждения от приносящей доход деятельности.";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2.2. внести в раздел 6 "Формирование фонда оплаты труда и другие вопросы оплаты труда" следующие изменения: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2.2.1. пункт 6.1 изложить в следующей редакции:</w:t>
      </w:r>
    </w:p>
    <w:p w:rsidR="00605A5A" w:rsidRPr="00605A5A" w:rsidRDefault="00605A5A" w:rsidP="00605A5A">
      <w:pPr>
        <w:jc w:val="both"/>
        <w:rPr>
          <w:sz w:val="28"/>
          <w:szCs w:val="28"/>
        </w:rPr>
      </w:pPr>
      <w:r w:rsidRPr="00605A5A">
        <w:rPr>
          <w:sz w:val="28"/>
          <w:szCs w:val="28"/>
        </w:rPr>
        <w:t>"6.1. Фонд оплаты труда работников муниципального бюджетного учреждения культуры «Невельская централизованная библиотечная система» формируется исходя из объема субсидий, поступающих в установленном порядке Учреждению из бюджета муниципального образования, и средств, поступающих от приносящей доход деятельности.";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2.2.2. пункт 6.5 изложить в следующей редакции:</w:t>
      </w:r>
    </w:p>
    <w:p w:rsidR="00605A5A" w:rsidRPr="00605A5A" w:rsidRDefault="00605A5A" w:rsidP="00605A5A">
      <w:pPr>
        <w:jc w:val="both"/>
        <w:rPr>
          <w:sz w:val="28"/>
          <w:szCs w:val="28"/>
        </w:rPr>
      </w:pPr>
      <w:r w:rsidRPr="00605A5A">
        <w:rPr>
          <w:sz w:val="28"/>
          <w:szCs w:val="28"/>
        </w:rPr>
        <w:t>"6.5. Планирование средств на выплаты по повышающим коэффициентам, на выплаты компенсационного характера, за исключением выплат, предусмотренных подпунктом 3.1.3 настоящего Положения, и стимулирующие выплаты, кроме предусмотренных подпунктом 4.1.3 настоящего Положения, производится исходя из фактического наличия оснований для их установления.";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2.2.3. дополнить пунктом 6.7 следующего содержания:</w:t>
      </w:r>
    </w:p>
    <w:p w:rsidR="00605A5A" w:rsidRPr="00605A5A" w:rsidRDefault="00605A5A" w:rsidP="00605A5A">
      <w:pPr>
        <w:jc w:val="both"/>
        <w:rPr>
          <w:sz w:val="28"/>
          <w:szCs w:val="28"/>
        </w:rPr>
      </w:pPr>
      <w:r w:rsidRPr="00605A5A">
        <w:rPr>
          <w:sz w:val="28"/>
          <w:szCs w:val="28"/>
        </w:rPr>
        <w:t>"6.7. За счет экономии средств фонда оплаты труда в Учреждении могут осуществляться выплаты материальной помощи и единовременные премии, не входящие в систему оплаты труда.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lastRenderedPageBreak/>
        <w:t>Порядок, конкретные размеры и условия осуществления выплат социального характера, в том числе материальной помощи, единовременных премий, устанавливаются локальным актом Учреждения о выплатах социального характера или коллективным договором в соответствии с нормативными правовыми актами Сахалинской области.".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3. Внести в Положение о системе оплаты труда работников муниципального бюджетного учреждения культуры «Районный дом культуры имени Геннадия Ивановича Невельского», утвержденного постановлением администрации Невельского городского округа от 17.09.2013г. №1342, с учетом изменений, внесенных постановлениями администрации Невельского городского округа от 24.01.2014 №87, 12.09.2104 №1009, 22.01.2015 № 77, 07.07.2015 № 901, следующие изменения: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3.1. пункт 5.6 изложить в следующей редакции:</w:t>
      </w:r>
    </w:p>
    <w:p w:rsidR="00605A5A" w:rsidRPr="00605A5A" w:rsidRDefault="00605A5A" w:rsidP="00605A5A">
      <w:pPr>
        <w:jc w:val="both"/>
        <w:rPr>
          <w:sz w:val="28"/>
          <w:szCs w:val="28"/>
        </w:rPr>
      </w:pPr>
      <w:r w:rsidRPr="00605A5A">
        <w:rPr>
          <w:sz w:val="28"/>
          <w:szCs w:val="28"/>
        </w:rPr>
        <w:t>"5.6. Директору Учреждения могут устанавливаться следующие выплаты стимулирующего характера: премиальные выплаты по итогам работы, в том числе: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- премия по итогам работы (за месяц или квартал, год);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- премия за выполнение особо важных и сложных работ.</w:t>
      </w:r>
    </w:p>
    <w:p w:rsidR="00605A5A" w:rsidRPr="00605A5A" w:rsidRDefault="00605A5A" w:rsidP="00605A5A">
      <w:pPr>
        <w:jc w:val="both"/>
        <w:rPr>
          <w:sz w:val="28"/>
          <w:szCs w:val="28"/>
        </w:rPr>
      </w:pPr>
      <w:r w:rsidRPr="00605A5A">
        <w:rPr>
          <w:sz w:val="28"/>
          <w:szCs w:val="28"/>
        </w:rPr>
        <w:t>Премирование директора Учреждения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 и индивидуальных показателей директора, характеризующих исполнение его должностных обязанностей.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Размеры, порядок и критерии премирования директора Учреждения устанавливаются отделом культуры администрации Невельского городского округа.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Премия за выполнение особо важных и сложных работ устанавливается директору Учреждения за особые отличия, исходя из следующих критериев: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- качественное и оперативное выполнение особо важных и срочных заданий и поручений администрации Невельского городского округа, начальника отдела культуры администрации Невельского городского округа;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- внедрение новых форм и методов работы, способствующих достижению высоких конечных результатов деятельности, в том числе снижению бюджетных расходов и увеличению прибыли Учреждения от приносящей доход деятельности.";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3.2. внести в раздел 6 "Формирование фонда оплаты труда и другие вопросы оплаты труда" следующие изменения: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3.2.1. пункт 6.1 изложить в следующей редакции:</w:t>
      </w:r>
    </w:p>
    <w:p w:rsidR="00605A5A" w:rsidRPr="00605A5A" w:rsidRDefault="00605A5A" w:rsidP="00605A5A">
      <w:pPr>
        <w:jc w:val="both"/>
        <w:rPr>
          <w:sz w:val="28"/>
          <w:szCs w:val="28"/>
        </w:rPr>
      </w:pPr>
      <w:r w:rsidRPr="00605A5A">
        <w:rPr>
          <w:sz w:val="28"/>
          <w:szCs w:val="28"/>
        </w:rPr>
        <w:t xml:space="preserve">"6.1. Фонд оплаты труда работников муниципального бюджетного учреждения культуры «Районный дом культуры имени Геннадия Ивановича Невельского» формируется исходя из объема субсидий, поступающих в установленном порядке бюджетному учреждению из бюджета </w:t>
      </w:r>
      <w:r w:rsidRPr="00605A5A">
        <w:rPr>
          <w:sz w:val="28"/>
          <w:szCs w:val="28"/>
        </w:rPr>
        <w:lastRenderedPageBreak/>
        <w:t>муниципального образования, и средств, поступающих от приносящей доход деятельности.";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3.2.2. пункт 6.5 изложить в следующей редакции:</w:t>
      </w:r>
    </w:p>
    <w:p w:rsidR="00605A5A" w:rsidRPr="00605A5A" w:rsidRDefault="00605A5A" w:rsidP="00605A5A">
      <w:pPr>
        <w:jc w:val="both"/>
        <w:rPr>
          <w:sz w:val="28"/>
          <w:szCs w:val="28"/>
        </w:rPr>
      </w:pPr>
      <w:r w:rsidRPr="00605A5A">
        <w:rPr>
          <w:sz w:val="28"/>
          <w:szCs w:val="28"/>
        </w:rPr>
        <w:t>"6.5. Планирование средств на выплаты по повышающим коэффициентам, на выплаты компенсационного характера, за исключением выплат, предусмотренных пунктом 3.1.3 настоящего Положения, и стимулирующие выплаты, кроме предусмотренных подпунктом 4.1.3 настоящего Положения, производится исходя из фактического наличия оснований для их установления.";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3.2.3. дополнить пунктом 6.7 следующего содержания:</w:t>
      </w:r>
    </w:p>
    <w:p w:rsidR="00605A5A" w:rsidRPr="00605A5A" w:rsidRDefault="00605A5A" w:rsidP="00605A5A">
      <w:pPr>
        <w:jc w:val="both"/>
        <w:rPr>
          <w:sz w:val="28"/>
          <w:szCs w:val="28"/>
        </w:rPr>
      </w:pPr>
      <w:r w:rsidRPr="00605A5A">
        <w:rPr>
          <w:sz w:val="28"/>
          <w:szCs w:val="28"/>
        </w:rPr>
        <w:t>"6.7. За счет экономии средств фонда оплаты труда в Учреждении могут осуществляться выплаты материальной помощи и единовременные премии, не входящие в систему оплаты труда.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Порядок, конкретные размеры и условия осуществления выплат социального характера, в том числе материальной помощи, единовременных премий, устанавливаются локальным актом Учреждения о выплатах социального характера или коллективным договором в соответствии с нормативными правовы</w:t>
      </w:r>
      <w:r>
        <w:rPr>
          <w:sz w:val="28"/>
          <w:szCs w:val="28"/>
        </w:rPr>
        <w:t>ми актами Сахалинской области".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 xml:space="preserve">4. Руководителям муниципальных бюджетных учреждений культуры: Козловой С.В., директору МБУК «РДК им. Г.И.Невельского», Ядриной Е.Б., </w:t>
      </w:r>
      <w:r>
        <w:rPr>
          <w:sz w:val="28"/>
          <w:szCs w:val="28"/>
        </w:rPr>
        <w:t xml:space="preserve">исполняющему обязанности </w:t>
      </w:r>
      <w:r w:rsidRPr="00605A5A">
        <w:rPr>
          <w:sz w:val="28"/>
          <w:szCs w:val="28"/>
        </w:rPr>
        <w:t xml:space="preserve">директора МБУК «Невельская ЦБС», Черновой С.В., </w:t>
      </w:r>
      <w:r>
        <w:rPr>
          <w:sz w:val="28"/>
          <w:szCs w:val="28"/>
        </w:rPr>
        <w:t xml:space="preserve">исполняющему обязанности </w:t>
      </w:r>
      <w:r w:rsidRPr="00605A5A">
        <w:rPr>
          <w:sz w:val="28"/>
          <w:szCs w:val="28"/>
        </w:rPr>
        <w:t>директора МБУК «Невельский историко-краеведческий музей», внести соответствующие изменения в локальные акты учреждений.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 w:rsidRPr="00605A5A">
        <w:rPr>
          <w:sz w:val="28"/>
          <w:szCs w:val="28"/>
        </w:rPr>
        <w:t>5. Опубликовать настоящее постановление в газете «Невельские новости», разместить на официальном  сайте администрации Невельского городского округа.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05A5A">
        <w:rPr>
          <w:sz w:val="28"/>
          <w:szCs w:val="28"/>
        </w:rPr>
        <w:t>. Настоящее постановление вступает в силу с момента его опубликования.</w:t>
      </w:r>
    </w:p>
    <w:p w:rsidR="00605A5A" w:rsidRPr="00605A5A" w:rsidRDefault="00605A5A" w:rsidP="00605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05A5A">
        <w:rPr>
          <w:sz w:val="28"/>
          <w:szCs w:val="28"/>
        </w:rPr>
        <w:t>. Контроль за исполнением настоящего постановления возложить на вице-мэра Невельского городского округа Копылова В.Е.</w:t>
      </w:r>
    </w:p>
    <w:p w:rsidR="00605A5A" w:rsidRDefault="00605A5A" w:rsidP="00605A5A">
      <w:pPr>
        <w:jc w:val="both"/>
        <w:rPr>
          <w:sz w:val="28"/>
          <w:szCs w:val="28"/>
        </w:rPr>
      </w:pPr>
    </w:p>
    <w:p w:rsidR="00605A5A" w:rsidRDefault="00605A5A" w:rsidP="00605A5A">
      <w:pPr>
        <w:jc w:val="both"/>
        <w:rPr>
          <w:sz w:val="28"/>
          <w:szCs w:val="28"/>
        </w:rPr>
      </w:pPr>
    </w:p>
    <w:p w:rsidR="00605A5A" w:rsidRPr="00605A5A" w:rsidRDefault="00605A5A" w:rsidP="00605A5A">
      <w:pPr>
        <w:jc w:val="both"/>
        <w:rPr>
          <w:sz w:val="28"/>
          <w:szCs w:val="28"/>
        </w:rPr>
      </w:pPr>
    </w:p>
    <w:p w:rsidR="00605A5A" w:rsidRPr="00605A5A" w:rsidRDefault="00605A5A" w:rsidP="00605A5A">
      <w:pPr>
        <w:jc w:val="both"/>
        <w:rPr>
          <w:sz w:val="28"/>
          <w:szCs w:val="28"/>
        </w:rPr>
      </w:pPr>
      <w:r w:rsidRPr="00605A5A">
        <w:rPr>
          <w:sz w:val="28"/>
          <w:szCs w:val="28"/>
        </w:rPr>
        <w:t>Мэр Невельского городского округа                                                      В.Н.Пак</w:t>
      </w:r>
    </w:p>
    <w:sectPr w:rsidR="00605A5A" w:rsidRPr="00605A5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E8" w:rsidRDefault="00651FE8">
      <w:r>
        <w:separator/>
      </w:r>
    </w:p>
  </w:endnote>
  <w:endnote w:type="continuationSeparator" w:id="0">
    <w:p w:rsidR="00651FE8" w:rsidRDefault="0065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E8" w:rsidRDefault="00651FE8">
      <w:r>
        <w:separator/>
      </w:r>
    </w:p>
  </w:footnote>
  <w:footnote w:type="continuationSeparator" w:id="0">
    <w:p w:rsidR="00651FE8" w:rsidRDefault="00651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 системе оплаты труда работников муниципальных бюджетных учреждений культуры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6-07-11'}"/>
    <w:docVar w:name="attr5#Бланк" w:val="OID_TYPE#"/>
    <w:docVar w:name="attr6#Номер документа" w:val="VARCHAR#1031"/>
    <w:docVar w:name="attr7#Дата подписания" w:val="DATE#{d '2016-07-11'}"/>
    <w:docVar w:name="ESED_IDnum" w:val="22/2016-1619"/>
    <w:docVar w:name="ESED_Lock" w:val="0"/>
    <w:docVar w:name="SPD_Annotation" w:val="N 1031 от 11.07.2016 22/2016-1619#О внесении изменений в постановление администрации Невельского городского округа о системе оплаты труда работников муниципальных бюджетных учреждений культуры#Постановления администрации Невельского Городского округа   Николина Ольга Анатольевна - начальник отдела культуры#Дата создания редакции: 11.07.2016"/>
    <w:docVar w:name="SPD_AreaName" w:val="Документ (ЕСЭД)"/>
    <w:docVar w:name="SPD_hostURL" w:val="storm"/>
    <w:docVar w:name="SPD_NumDoc" w:val="620295624"/>
    <w:docVar w:name="SPD_vDir" w:val="spd"/>
  </w:docVars>
  <w:rsids>
    <w:rsidRoot w:val="00605A5A"/>
    <w:rsid w:val="002E0268"/>
    <w:rsid w:val="00605A5A"/>
    <w:rsid w:val="00651FE8"/>
    <w:rsid w:val="007D3416"/>
    <w:rsid w:val="00827593"/>
    <w:rsid w:val="00DF33FF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4CC1D9-65BE-48E6-B060-A3A42483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5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05A5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05A5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05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05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05A5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605A5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1598</Words>
  <Characters>9111</Characters>
  <Application>Microsoft Office Word</Application>
  <DocSecurity>0</DocSecurity>
  <Lines>75</Lines>
  <Paragraphs>21</Paragraphs>
  <ScaleCrop>false</ScaleCrop>
  <Company>Администрация. Невельск</Company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2025-01-29T04:14:00Z</dcterms:created>
  <dcterms:modified xsi:type="dcterms:W3CDTF">2025-01-29T04:14:00Z</dcterms:modified>
</cp:coreProperties>
</file>