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79" w:rsidRDefault="00DA0ABC" w:rsidP="0017077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779" w:rsidRDefault="00170779" w:rsidP="00170779">
      <w:pPr>
        <w:jc w:val="center"/>
        <w:rPr>
          <w:lang w:val="en-US"/>
        </w:rPr>
      </w:pPr>
    </w:p>
    <w:p w:rsidR="00170779" w:rsidRDefault="00170779" w:rsidP="00170779">
      <w:pPr>
        <w:jc w:val="center"/>
        <w:rPr>
          <w:lang w:val="en-US"/>
        </w:rPr>
      </w:pPr>
    </w:p>
    <w:p w:rsidR="00170779" w:rsidRDefault="00170779" w:rsidP="00170779">
      <w:pPr>
        <w:jc w:val="center"/>
        <w:rPr>
          <w:lang w:val="en-US"/>
        </w:rPr>
      </w:pPr>
    </w:p>
    <w:p w:rsidR="00170779" w:rsidRDefault="00170779" w:rsidP="00170779">
      <w:pPr>
        <w:jc w:val="center"/>
        <w:rPr>
          <w:lang w:val="en-US"/>
        </w:rPr>
      </w:pPr>
    </w:p>
    <w:p w:rsidR="00170779" w:rsidRDefault="00170779" w:rsidP="0017077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7077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70779" w:rsidRDefault="00170779" w:rsidP="00397AC4">
            <w:pPr>
              <w:pStyle w:val="7"/>
            </w:pPr>
            <w:r>
              <w:t>ПОСТАНОВЛЕНИЕ</w:t>
            </w:r>
          </w:p>
          <w:p w:rsidR="00170779" w:rsidRDefault="00170779" w:rsidP="00397AC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7077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70779" w:rsidRDefault="00DA0ABC" w:rsidP="00397AC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779" w:rsidRDefault="00285EBF" w:rsidP="00170779"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70779" w:rsidRDefault="00285EBF" w:rsidP="00170779">
                            <w:r>
                              <w:t>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0779" w:rsidRDefault="00285EBF" w:rsidP="00170779">
                                  <w:r>
                                    <w:t>03.02.2014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70779" w:rsidRDefault="00285EBF" w:rsidP="00170779">
                            <w:r>
                              <w:t>03.02.2014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779">
              <w:rPr>
                <w:rFonts w:ascii="Courier New" w:hAnsi="Courier New" w:cs="Courier New"/>
              </w:rPr>
              <w:t>от              №</w:t>
            </w:r>
          </w:p>
          <w:p w:rsidR="00170779" w:rsidRDefault="00170779" w:rsidP="00397AC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7077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70779" w:rsidRDefault="00170779" w:rsidP="00397AC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70779" w:rsidRDefault="00170779" w:rsidP="00397AC4">
            <w:pPr>
              <w:spacing w:after="240"/>
              <w:ind w:left="539"/>
              <w:jc w:val="center"/>
            </w:pPr>
          </w:p>
        </w:tc>
      </w:tr>
      <w:tr w:rsidR="00170779" w:rsidRPr="0017077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70779" w:rsidRPr="00170779" w:rsidRDefault="00170779" w:rsidP="00170779">
            <w:pPr>
              <w:jc w:val="both"/>
              <w:rPr>
                <w:sz w:val="28"/>
                <w:szCs w:val="28"/>
              </w:rPr>
            </w:pPr>
            <w:r w:rsidRPr="00170779">
              <w:rPr>
                <w:sz w:val="28"/>
                <w:szCs w:val="28"/>
              </w:rPr>
              <w:t>О внесении изменений и дополнений  в постановление администрации Невельского городского округа от 24.09.2012 г. № 1237 «Об утверждении муниципальной  программы «Развитие малого и среднего предпринимательства в муниципальном образовании «Невельский городской округ» на 2013-2015 годы и на период до 2018 года» (в ред. от 19.08.2013 г. № 1188)</w:t>
            </w:r>
          </w:p>
        </w:tc>
        <w:tc>
          <w:tcPr>
            <w:tcW w:w="5103" w:type="dxa"/>
          </w:tcPr>
          <w:p w:rsidR="00170779" w:rsidRPr="00170779" w:rsidRDefault="00170779" w:rsidP="00170779">
            <w:pPr>
              <w:jc w:val="both"/>
              <w:rPr>
                <w:sz w:val="28"/>
                <w:szCs w:val="28"/>
              </w:rPr>
            </w:pPr>
          </w:p>
        </w:tc>
      </w:tr>
      <w:tr w:rsidR="00170779" w:rsidRPr="0017077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70779" w:rsidRPr="00170779" w:rsidRDefault="00170779" w:rsidP="00170779">
            <w:pPr>
              <w:jc w:val="both"/>
              <w:rPr>
                <w:sz w:val="28"/>
                <w:szCs w:val="28"/>
              </w:rPr>
            </w:pPr>
          </w:p>
        </w:tc>
      </w:tr>
    </w:tbl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законом Сахалинской области  от 16.02.2009 г. № 9-ЗО «О поддержке и развитии малого и среднего предпринимательства в Сахалинской области»,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ПОСТАНОВЛЯЕТ: 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           1. Внести в муниципальную программу «Развитие малого и среднего предпринимательства в муниципальном образовании «Невельский городской округ» на 2013-2015 годы и на период  до 2018 года», утвержденную постановлением администрации Невельского городского округа от 04.09.2012 г. № 1237 (в ред. от 19.08.2013 г. № 1188), следующие изменения и дополнения: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lastRenderedPageBreak/>
        <w:t xml:space="preserve">             В паспорте муниципальной программы раздел «Основание для разработки Программы» изложить в новой редакции: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«Федеральный закон от 06.10.2003 г. № 131-ФЗ «Об общих принципах организации местного самоуправления в Российской Федерации»; Федеральный закон от 24.07.2007 г. № 209-ФЗ «О развитии малого и среднего предпринимательства в Российской Федерации», закон Сахалинской области  от 16.02.2009 г. № 9-ЗО «О поддержке и развитии малого и среднего предпринимательства в Сахалинской области»».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          2. Раздел 3 Программы «Ресурсное обеспечение программы» изложить в новой редакции: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«Объем софинансирования мероприятий Программы на 2013-2015 годы и на период  до 2018 года за счет средств местного бюджета составит 3 000 тыс.рублей., из них: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2013 год -500 тыс.руб.;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2014 год- 500 тыс.руб.;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2015 год- 500 тыс.руб.;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2016 год- 500 тыс.руб.;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2017 год- 500 тыс.руб.;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 2018 год- 500 тыс.руб.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Финансовое обеспечение муниципальной программы осуществляется за счет средств субсидий из областного и федерального бюджетов с учетом софинансирования местного бюджета, в рамках заключенных соглашений с Министерством  экономического развития Сахалинской области. 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Объем финансовых средств на реализацию мероприятий Программы, в том числе по годам и источникам финансирования, определен в приложении № 1 к настоящей Программе.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3. Пункт 4.2.1. «Субсидии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  раздела 4 «Система программных мероприятий» предложение  «Всего на реализацию данного мероприятия за счет средств местного бюджета планируется направить 1500,00 тыс.руб.» изложить в новой редакции: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>«Финансовое обеспечение данного мероприятия осуществляется за счет средств субсидий из областного бюджета с учетом софинансирования местного бюджета».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4. Пункт 4.2.2. «Субсидии  на открытие собственного дела начинающим субъектам малого предпринимательства» раздела 4 «Система программных мероприятий» предложение  «Всего на реализацию данного мероприятия за счет средств местного бюджета планируется направить 900,00 тыс.руб.» изложить в новой редакции: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>«Финансовое обеспечение данного мероприятия осуществляется за счет средств субсидий из федерального бюджета  с учетом софинансирования местного бюджета».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5. Пункт 4.2.3. «Субсидии на возмещение части затрат СМСП из числа молодежи, открывших собственное дело» раздела 4 «Система программных мероприятий» предложение  «Всего на реализацию данного мероприятия за </w:t>
      </w:r>
      <w:r w:rsidRPr="00170779">
        <w:rPr>
          <w:sz w:val="28"/>
          <w:szCs w:val="28"/>
        </w:rPr>
        <w:lastRenderedPageBreak/>
        <w:t>счет средств местного бюджета планируется направить 600,00 тыс.руб.» изложить в новой редакции: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>«Финансовое обеспечение данного мероприятия осуществляется за счет средств субсидий из федерального бюджета  с учетом софинансирования местного бюджета».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6. В приложении № 1 к программе «Развитие малого и среднего предпринимательства в муниципальном образовании «Невельский городской округ» на 2013-2015 годы и на период до 2018 года» добавить сноску: «* - объем софинансирования уточняется по результатам конкурсного отбора, в рамках заключенных соглашений с Министерством экономического развития Сахалинской области».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7. По тексту Программы слова «отдел экономики муниципального образования «Невельский городской округ» заменить словами «комитет  экономического развития  и потребительского рынка администрации Невельского городского округа» в соответствующих падежах.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8.Опубликовать данное постановление в газете «Невельские нов</w:t>
      </w:r>
      <w:r>
        <w:rPr>
          <w:sz w:val="28"/>
          <w:szCs w:val="28"/>
        </w:rPr>
        <w:t xml:space="preserve">ости» и на официальном </w:t>
      </w:r>
      <w:r w:rsidRPr="00170779">
        <w:rPr>
          <w:sz w:val="28"/>
          <w:szCs w:val="28"/>
        </w:rPr>
        <w:t>сайте администрации Невельского городского округа.</w:t>
      </w:r>
    </w:p>
    <w:p w:rsidR="00170779" w:rsidRPr="00170779" w:rsidRDefault="00170779" w:rsidP="00170779">
      <w:pPr>
        <w:ind w:firstLine="708"/>
        <w:jc w:val="both"/>
        <w:rPr>
          <w:sz w:val="28"/>
          <w:szCs w:val="28"/>
        </w:rPr>
      </w:pPr>
      <w:r w:rsidRPr="00170779">
        <w:rPr>
          <w:sz w:val="28"/>
          <w:szCs w:val="28"/>
        </w:rPr>
        <w:t>9. Контроль за исполнением настоящего постановления возложить на заместителя мэра Невельского городского округа Сидорук Т.З.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</w:p>
    <w:p w:rsidR="00170779" w:rsidRPr="00170779" w:rsidRDefault="00170779" w:rsidP="00170779">
      <w:pPr>
        <w:jc w:val="both"/>
        <w:rPr>
          <w:sz w:val="28"/>
          <w:szCs w:val="28"/>
        </w:rPr>
      </w:pPr>
    </w:p>
    <w:p w:rsidR="00170779" w:rsidRDefault="00170779" w:rsidP="00170779">
      <w:pPr>
        <w:jc w:val="both"/>
        <w:rPr>
          <w:sz w:val="28"/>
          <w:szCs w:val="28"/>
          <w:lang w:val="en-US"/>
        </w:rPr>
      </w:pPr>
    </w:p>
    <w:p w:rsidR="00285EBF" w:rsidRPr="00285EBF" w:rsidRDefault="00285EBF" w:rsidP="00170779">
      <w:pPr>
        <w:jc w:val="both"/>
        <w:rPr>
          <w:sz w:val="28"/>
          <w:szCs w:val="28"/>
          <w:lang w:val="en-US"/>
        </w:rPr>
      </w:pP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 xml:space="preserve">Мэр Невельского городского округа   </w:t>
      </w:r>
      <w:r w:rsidR="00285EBF" w:rsidRPr="00285EBF">
        <w:rPr>
          <w:sz w:val="28"/>
          <w:szCs w:val="28"/>
        </w:rPr>
        <w:tab/>
      </w:r>
      <w:r w:rsidRPr="00170779">
        <w:rPr>
          <w:sz w:val="28"/>
          <w:szCs w:val="28"/>
        </w:rPr>
        <w:t xml:space="preserve">                                             В.Н.</w:t>
      </w:r>
      <w:r w:rsidR="00285EBF" w:rsidRPr="00285EBF">
        <w:rPr>
          <w:sz w:val="28"/>
          <w:szCs w:val="28"/>
        </w:rPr>
        <w:t xml:space="preserve"> </w:t>
      </w:r>
      <w:r w:rsidRPr="00170779">
        <w:rPr>
          <w:sz w:val="28"/>
          <w:szCs w:val="28"/>
        </w:rPr>
        <w:t>Пак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  <w:r w:rsidRPr="00170779">
        <w:rPr>
          <w:sz w:val="28"/>
          <w:szCs w:val="28"/>
        </w:rPr>
        <w:tab/>
        <w:t xml:space="preserve">              </w:t>
      </w:r>
    </w:p>
    <w:p w:rsidR="00170779" w:rsidRPr="00170779" w:rsidRDefault="00170779" w:rsidP="00170779">
      <w:pPr>
        <w:jc w:val="both"/>
        <w:rPr>
          <w:sz w:val="28"/>
          <w:szCs w:val="28"/>
        </w:rPr>
      </w:pPr>
    </w:p>
    <w:p w:rsidR="00170779" w:rsidRPr="00170779" w:rsidRDefault="00170779" w:rsidP="00170779">
      <w:pPr>
        <w:jc w:val="both"/>
        <w:rPr>
          <w:sz w:val="28"/>
          <w:szCs w:val="28"/>
        </w:rPr>
      </w:pPr>
    </w:p>
    <w:p w:rsidR="00170779" w:rsidRDefault="00170779" w:rsidP="00170779">
      <w:pPr>
        <w:jc w:val="both"/>
        <w:rPr>
          <w:sz w:val="26"/>
          <w:szCs w:val="26"/>
        </w:rPr>
      </w:pPr>
    </w:p>
    <w:p w:rsidR="00170779" w:rsidRDefault="00170779" w:rsidP="00170779">
      <w:pPr>
        <w:jc w:val="both"/>
        <w:rPr>
          <w:sz w:val="26"/>
          <w:szCs w:val="26"/>
        </w:rPr>
      </w:pPr>
    </w:p>
    <w:p w:rsidR="00170779" w:rsidRDefault="00170779" w:rsidP="00170779">
      <w:pPr>
        <w:jc w:val="both"/>
        <w:rPr>
          <w:sz w:val="26"/>
          <w:szCs w:val="26"/>
        </w:rPr>
      </w:pPr>
    </w:p>
    <w:p w:rsidR="00170779" w:rsidRDefault="00170779" w:rsidP="00170779">
      <w:pPr>
        <w:jc w:val="both"/>
        <w:rPr>
          <w:sz w:val="26"/>
          <w:szCs w:val="26"/>
        </w:rPr>
      </w:pPr>
    </w:p>
    <w:p w:rsidR="00170779" w:rsidRDefault="00170779"/>
    <w:sectPr w:rsidR="0017077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71" w:rsidRDefault="00232071">
      <w:r>
        <w:separator/>
      </w:r>
    </w:p>
  </w:endnote>
  <w:endnote w:type="continuationSeparator" w:id="0">
    <w:p w:rsidR="00232071" w:rsidRDefault="002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71" w:rsidRDefault="00232071">
      <w:r>
        <w:separator/>
      </w:r>
    </w:p>
  </w:footnote>
  <w:footnote w:type="continuationSeparator" w:id="0">
    <w:p w:rsidR="00232071" w:rsidRDefault="0023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2-03'}"/>
    <w:docVar w:name="attr1#Наименование" w:val="VARCHAR#О внесении изменений и дополнений в постановление администрации Невеельского огродского округа от 24.09.2012 г. 3 1237 &quot;Об утверждении муниципальной программы &quot;Развитие малого и среднего предпринимательства в муниципальном образовании  &quot;Невеельский городской округ&quot;&quot; на 2013-2015 годы и на период до 2018 года&quot; (в ред. от 19.08.2013 г. № 1188)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02-03'}"/>
    <w:docVar w:name="attr5#Бланк" w:val="OID_TYPE#"/>
    <w:docVar w:name="attr6#Номер документа" w:val="VARCHAR#111"/>
    <w:docVar w:name="attr7#Дата подписания" w:val="DATE#{d '2014-02-03'}"/>
    <w:docVar w:name="ESED_ActEdition" w:val="1"/>
    <w:docVar w:name="ESED_AutorEdition" w:val="Полякова Нина Васильевна"/>
    <w:docVar w:name="ESED_Edition" w:val="1"/>
    <w:docVar w:name="ESED_IDnum" w:val="21/2014-189"/>
    <w:docVar w:name="ESED_Lock" w:val="2"/>
    <w:docVar w:name="SPD_Annotation" w:val="N 111 от 03.02.2014 21/2014-189(1)#О внесении изменений и дополнений в постановление администрации Невеельского огродского округа от 24.09.2012 г. 3 1237 &quot;Об утверждении муниципальной программы &quot;Развитие малого и среднего предпринимательства в муниципальном образовании  &quot;Невеельский городской округ&quot;&quot; на 2013-2015 годы и на период до 2018 года&quot; (в ред. от 19.08.2013 г. № 1188)#Постановления администрации Невельского Городского округа   Гуртовенко Ирина Валерьевна - и.о. начальника отдела экономики#Дата создания редакции: 03.02.2014"/>
    <w:docVar w:name="SPD_AreaName" w:val="Документ (ЕСЭД)"/>
    <w:docVar w:name="SPD_hostURL" w:val="storm"/>
    <w:docVar w:name="SPD_NumDoc" w:val="620269343"/>
    <w:docVar w:name="SPD_vDir" w:val="spd"/>
  </w:docVars>
  <w:rsids>
    <w:rsidRoot w:val="00170779"/>
    <w:rsid w:val="00170779"/>
    <w:rsid w:val="00232071"/>
    <w:rsid w:val="00285EBF"/>
    <w:rsid w:val="00397AC4"/>
    <w:rsid w:val="00DA0ABC"/>
    <w:rsid w:val="00DB4B1E"/>
    <w:rsid w:val="00E158F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4DE9DB-F098-4BB4-9178-0AD46C55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7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077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077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7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7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7077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>Администрация. Невельск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2014-02-03T04:48:00Z</cp:lastPrinted>
  <dcterms:created xsi:type="dcterms:W3CDTF">2025-02-03T23:48:00Z</dcterms:created>
  <dcterms:modified xsi:type="dcterms:W3CDTF">2025-02-03T23:48:00Z</dcterms:modified>
</cp:coreProperties>
</file>