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1D" w:rsidRDefault="0047189A" w:rsidP="0005131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31D" w:rsidRDefault="0005131D" w:rsidP="0005131D">
      <w:pPr>
        <w:jc w:val="center"/>
        <w:rPr>
          <w:lang w:val="en-US"/>
        </w:rPr>
      </w:pPr>
    </w:p>
    <w:p w:rsidR="0005131D" w:rsidRDefault="0005131D" w:rsidP="0005131D">
      <w:pPr>
        <w:jc w:val="center"/>
        <w:rPr>
          <w:lang w:val="en-US"/>
        </w:rPr>
      </w:pPr>
    </w:p>
    <w:p w:rsidR="0005131D" w:rsidRDefault="0005131D" w:rsidP="0005131D">
      <w:pPr>
        <w:jc w:val="center"/>
        <w:rPr>
          <w:lang w:val="en-US"/>
        </w:rPr>
      </w:pPr>
    </w:p>
    <w:p w:rsidR="0005131D" w:rsidRDefault="0005131D" w:rsidP="0005131D">
      <w:pPr>
        <w:jc w:val="center"/>
        <w:rPr>
          <w:lang w:val="en-US"/>
        </w:rPr>
      </w:pPr>
    </w:p>
    <w:p w:rsidR="0005131D" w:rsidRDefault="0005131D" w:rsidP="0005131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513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5131D" w:rsidRDefault="0005131D" w:rsidP="008D31A7">
            <w:pPr>
              <w:pStyle w:val="7"/>
            </w:pPr>
            <w:r>
              <w:t>ПОСТАНОВЛЕНИЕ</w:t>
            </w:r>
          </w:p>
          <w:p w:rsidR="0005131D" w:rsidRDefault="0005131D" w:rsidP="008D31A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513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5131D" w:rsidRDefault="0047189A" w:rsidP="008D31A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131D" w:rsidRDefault="00AF2E49" w:rsidP="0005131D">
                                  <w:r>
                                    <w:t>1289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5131D" w:rsidRDefault="00AF2E49" w:rsidP="0005131D">
                            <w:r>
                              <w:t>1289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131D" w:rsidRDefault="00AF2E49" w:rsidP="0005131D">
                                  <w:r>
                                    <w:t>06.09.2013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5131D" w:rsidRDefault="00AF2E49" w:rsidP="0005131D">
                            <w:r>
                              <w:t>06.09.2013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131D">
              <w:rPr>
                <w:rFonts w:ascii="Courier New" w:hAnsi="Courier New" w:cs="Courier New"/>
              </w:rPr>
              <w:t>от              №</w:t>
            </w:r>
          </w:p>
          <w:p w:rsidR="0005131D" w:rsidRDefault="0005131D" w:rsidP="008D31A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5131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5131D" w:rsidRDefault="0005131D" w:rsidP="008D31A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5131D" w:rsidRDefault="0005131D" w:rsidP="008D31A7">
            <w:pPr>
              <w:spacing w:after="240"/>
              <w:ind w:left="539"/>
              <w:jc w:val="center"/>
            </w:pPr>
          </w:p>
        </w:tc>
      </w:tr>
      <w:tr w:rsidR="0005131D" w:rsidRPr="0005131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  <w:r w:rsidRPr="0005131D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Невельского </w:t>
            </w:r>
            <w:r w:rsidR="00AF2E49">
              <w:rPr>
                <w:sz w:val="28"/>
                <w:szCs w:val="28"/>
              </w:rPr>
              <w:t>городского округа от 14.06.2011</w:t>
            </w:r>
            <w:r w:rsidRPr="0005131D">
              <w:rPr>
                <w:sz w:val="28"/>
                <w:szCs w:val="28"/>
              </w:rPr>
              <w:t xml:space="preserve">г. № 668 «О Совете по содействию развития малого и среднего предпринимательства» </w:t>
            </w:r>
          </w:p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</w:tc>
      </w:tr>
      <w:tr w:rsidR="0005131D" w:rsidRPr="000513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5131D" w:rsidRPr="0005131D" w:rsidRDefault="0005131D" w:rsidP="0005131D">
            <w:pPr>
              <w:jc w:val="both"/>
              <w:rPr>
                <w:sz w:val="28"/>
                <w:szCs w:val="28"/>
              </w:rPr>
            </w:pPr>
          </w:p>
        </w:tc>
      </w:tr>
    </w:tbl>
    <w:p w:rsidR="0005131D" w:rsidRPr="0005131D" w:rsidRDefault="0005131D" w:rsidP="0005131D">
      <w:pPr>
        <w:ind w:firstLine="708"/>
        <w:jc w:val="both"/>
        <w:rPr>
          <w:sz w:val="28"/>
          <w:szCs w:val="28"/>
        </w:rPr>
      </w:pPr>
      <w:r w:rsidRPr="0005131D">
        <w:rPr>
          <w:sz w:val="28"/>
          <w:szCs w:val="28"/>
        </w:rPr>
        <w:t>Во исполнение Федерального закона от 24.07.2007 № 209-ФЗ «О развитии малого и среднего предпринимательства в РФ», в целях ликвидации административных ограничений в сфере малого и среднего предпринимательства, в связи с изменениями наименования должностей муниципальных служащих, руководствуясь ст.</w:t>
      </w:r>
      <w:r>
        <w:rPr>
          <w:sz w:val="28"/>
          <w:szCs w:val="28"/>
        </w:rPr>
        <w:t xml:space="preserve"> ст. </w:t>
      </w:r>
      <w:r w:rsidRPr="0005131D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05131D">
        <w:rPr>
          <w:sz w:val="28"/>
          <w:szCs w:val="28"/>
        </w:rPr>
        <w:t xml:space="preserve">45 Устава </w:t>
      </w:r>
      <w:r w:rsidR="00AF2E49">
        <w:rPr>
          <w:sz w:val="28"/>
          <w:szCs w:val="28"/>
        </w:rPr>
        <w:t>муниципального образования «</w:t>
      </w:r>
      <w:r w:rsidRPr="0005131D">
        <w:rPr>
          <w:sz w:val="28"/>
          <w:szCs w:val="28"/>
        </w:rPr>
        <w:t>Невельск</w:t>
      </w:r>
      <w:r w:rsidR="00AF2E49">
        <w:rPr>
          <w:sz w:val="28"/>
          <w:szCs w:val="28"/>
        </w:rPr>
        <w:t>ий</w:t>
      </w:r>
      <w:r w:rsidRPr="0005131D">
        <w:rPr>
          <w:sz w:val="28"/>
          <w:szCs w:val="28"/>
        </w:rPr>
        <w:t xml:space="preserve"> городско</w:t>
      </w:r>
      <w:r w:rsidR="00AF2E49">
        <w:rPr>
          <w:sz w:val="28"/>
          <w:szCs w:val="28"/>
        </w:rPr>
        <w:t>й округ»</w:t>
      </w:r>
      <w:r w:rsidRPr="0005131D">
        <w:rPr>
          <w:sz w:val="28"/>
          <w:szCs w:val="28"/>
        </w:rPr>
        <w:t xml:space="preserve">, администрация Невельского городского округа </w:t>
      </w:r>
    </w:p>
    <w:p w:rsidR="0005131D" w:rsidRPr="0005131D" w:rsidRDefault="0005131D" w:rsidP="0005131D">
      <w:pPr>
        <w:jc w:val="both"/>
        <w:rPr>
          <w:sz w:val="28"/>
          <w:szCs w:val="28"/>
        </w:rPr>
      </w:pPr>
    </w:p>
    <w:p w:rsidR="0005131D" w:rsidRDefault="0005131D" w:rsidP="0005131D">
      <w:pPr>
        <w:jc w:val="both"/>
        <w:rPr>
          <w:sz w:val="28"/>
          <w:szCs w:val="28"/>
        </w:rPr>
      </w:pPr>
      <w:r w:rsidRPr="0005131D">
        <w:rPr>
          <w:sz w:val="28"/>
          <w:szCs w:val="28"/>
        </w:rPr>
        <w:t>ПОСТАНОВЛЯЕТ:</w:t>
      </w:r>
    </w:p>
    <w:p w:rsidR="0005131D" w:rsidRPr="0005131D" w:rsidRDefault="0005131D" w:rsidP="0005131D">
      <w:pPr>
        <w:jc w:val="both"/>
        <w:rPr>
          <w:sz w:val="28"/>
          <w:szCs w:val="28"/>
        </w:rPr>
      </w:pPr>
    </w:p>
    <w:p w:rsidR="0005131D" w:rsidRPr="0005131D" w:rsidRDefault="0005131D" w:rsidP="00AF2E49">
      <w:pPr>
        <w:ind w:firstLine="720"/>
        <w:jc w:val="both"/>
        <w:rPr>
          <w:sz w:val="28"/>
          <w:szCs w:val="28"/>
        </w:rPr>
      </w:pPr>
      <w:r w:rsidRPr="0005131D">
        <w:rPr>
          <w:sz w:val="28"/>
          <w:szCs w:val="28"/>
        </w:rPr>
        <w:t>1.Утвердить состав Совета по содействию развития малого и среднего предпринимательства при администрации Невельского городского округа</w:t>
      </w:r>
      <w:r>
        <w:rPr>
          <w:sz w:val="28"/>
          <w:szCs w:val="28"/>
        </w:rPr>
        <w:t xml:space="preserve"> в новой редакции (прилагается).</w:t>
      </w:r>
    </w:p>
    <w:p w:rsidR="0005131D" w:rsidRPr="0005131D" w:rsidRDefault="00AF2E49" w:rsidP="000513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05131D" w:rsidRPr="0005131D">
        <w:rPr>
          <w:sz w:val="28"/>
          <w:szCs w:val="28"/>
        </w:rPr>
        <w:t>2.Внести следующие изменения в Положение о Совете по содействию развития малого и среднего предпринимательства при администрации Невельского городского округа, утвержденное постановлением администрации Невельского городского округа от 14.06.2011 г. № 668:</w:t>
      </w:r>
    </w:p>
    <w:p w:rsidR="0005131D" w:rsidRPr="0005131D" w:rsidRDefault="0005131D" w:rsidP="0005131D">
      <w:pPr>
        <w:ind w:firstLine="708"/>
        <w:jc w:val="both"/>
        <w:rPr>
          <w:sz w:val="28"/>
          <w:szCs w:val="28"/>
        </w:rPr>
      </w:pPr>
      <w:r w:rsidRPr="0005131D">
        <w:rPr>
          <w:sz w:val="28"/>
          <w:szCs w:val="28"/>
        </w:rPr>
        <w:t>2.1.второй абзац раздела 3  Положения  изложить в новой редакции:</w:t>
      </w:r>
    </w:p>
    <w:p w:rsidR="0005131D" w:rsidRPr="0005131D" w:rsidRDefault="0005131D" w:rsidP="0005131D">
      <w:pPr>
        <w:jc w:val="both"/>
        <w:rPr>
          <w:sz w:val="28"/>
          <w:szCs w:val="28"/>
        </w:rPr>
      </w:pPr>
      <w:r w:rsidRPr="0005131D">
        <w:rPr>
          <w:sz w:val="28"/>
          <w:szCs w:val="28"/>
        </w:rPr>
        <w:t>«Заседания Совета проводятся по мере необходимости, но не реже одного раза в квартал. Заседание Совета считается правомочным, если на нем присутствуют более половины его членов».</w:t>
      </w:r>
    </w:p>
    <w:p w:rsidR="0005131D" w:rsidRPr="0005131D" w:rsidRDefault="00AF2E49" w:rsidP="000513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 w:rsidR="0005131D" w:rsidRPr="0005131D">
        <w:rPr>
          <w:sz w:val="28"/>
          <w:szCs w:val="28"/>
        </w:rPr>
        <w:t xml:space="preserve">3.Признать утратившим силу постановление </w:t>
      </w:r>
      <w:r w:rsidR="0005131D">
        <w:rPr>
          <w:sz w:val="28"/>
          <w:szCs w:val="28"/>
        </w:rPr>
        <w:t xml:space="preserve">администрации </w:t>
      </w:r>
      <w:r w:rsidR="0005131D" w:rsidRPr="0005131D">
        <w:rPr>
          <w:sz w:val="28"/>
          <w:szCs w:val="28"/>
        </w:rPr>
        <w:t xml:space="preserve"> Невельского городского округа от 06.02.2012 г. № 114 «О внесении изменений и дополнений в постановление администрации Невельского городского округа от 14.06.2011 г. № 668 «О Совете по содействию развития малого и среднего предпринимательства при администрации Невельского городского округа»;</w:t>
      </w:r>
    </w:p>
    <w:p w:rsidR="0005131D" w:rsidRPr="0005131D" w:rsidRDefault="00AF2E49" w:rsidP="000513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05131D" w:rsidRPr="0005131D">
        <w:rPr>
          <w:sz w:val="28"/>
          <w:szCs w:val="28"/>
        </w:rPr>
        <w:t>4.</w:t>
      </w:r>
      <w:r>
        <w:rPr>
          <w:sz w:val="28"/>
          <w:szCs w:val="28"/>
        </w:rPr>
        <w:t>Разместить</w:t>
      </w:r>
      <w:r w:rsidR="0005131D" w:rsidRPr="0005131D">
        <w:rPr>
          <w:sz w:val="28"/>
          <w:szCs w:val="28"/>
        </w:rPr>
        <w:t xml:space="preserve"> данное постановление на официальном Интернет-сайте администрации Невельского городского округа.</w:t>
      </w:r>
    </w:p>
    <w:p w:rsidR="0005131D" w:rsidRPr="0005131D" w:rsidRDefault="00AF2E49" w:rsidP="0005131D">
      <w:pPr>
        <w:jc w:val="both"/>
        <w:rPr>
          <w:sz w:val="28"/>
          <w:szCs w:val="28"/>
        </w:rPr>
      </w:pPr>
      <w:r w:rsidRPr="00AF2E49">
        <w:rPr>
          <w:sz w:val="28"/>
          <w:szCs w:val="28"/>
        </w:rPr>
        <w:tab/>
      </w:r>
      <w:r w:rsidR="0005131D" w:rsidRPr="0005131D">
        <w:rPr>
          <w:sz w:val="28"/>
          <w:szCs w:val="28"/>
        </w:rPr>
        <w:t xml:space="preserve">5.Контроль за исполнением настоящего постановления возложить на заместителя мэра Невельского городского округа  </w:t>
      </w:r>
      <w:r w:rsidR="0005131D">
        <w:rPr>
          <w:sz w:val="28"/>
          <w:szCs w:val="28"/>
        </w:rPr>
        <w:t>Сидорук</w:t>
      </w:r>
      <w:r w:rsidR="0005131D" w:rsidRPr="0005131D">
        <w:rPr>
          <w:sz w:val="28"/>
          <w:szCs w:val="28"/>
        </w:rPr>
        <w:t xml:space="preserve"> Т.З.</w:t>
      </w:r>
    </w:p>
    <w:p w:rsidR="0005131D" w:rsidRDefault="0005131D" w:rsidP="0005131D">
      <w:pPr>
        <w:jc w:val="both"/>
        <w:rPr>
          <w:sz w:val="28"/>
          <w:szCs w:val="28"/>
        </w:rPr>
      </w:pPr>
    </w:p>
    <w:p w:rsidR="0005131D" w:rsidRDefault="0005131D" w:rsidP="0005131D">
      <w:pPr>
        <w:jc w:val="both"/>
        <w:rPr>
          <w:sz w:val="28"/>
          <w:szCs w:val="28"/>
        </w:rPr>
      </w:pPr>
    </w:p>
    <w:p w:rsidR="0005131D" w:rsidRDefault="0005131D" w:rsidP="0005131D">
      <w:pPr>
        <w:jc w:val="both"/>
        <w:rPr>
          <w:sz w:val="28"/>
          <w:szCs w:val="28"/>
        </w:rPr>
      </w:pPr>
    </w:p>
    <w:p w:rsidR="0005131D" w:rsidRPr="0005131D" w:rsidRDefault="0005131D" w:rsidP="0005131D">
      <w:pPr>
        <w:jc w:val="both"/>
        <w:rPr>
          <w:sz w:val="28"/>
          <w:szCs w:val="28"/>
        </w:rPr>
      </w:pPr>
    </w:p>
    <w:p w:rsidR="0005131D" w:rsidRPr="0005131D" w:rsidRDefault="0005131D" w:rsidP="0005131D">
      <w:pPr>
        <w:jc w:val="both"/>
        <w:rPr>
          <w:sz w:val="28"/>
          <w:szCs w:val="28"/>
        </w:rPr>
      </w:pPr>
      <w:r w:rsidRPr="0005131D">
        <w:rPr>
          <w:sz w:val="28"/>
          <w:szCs w:val="28"/>
        </w:rPr>
        <w:t>Мэр Невельского городского округа                                                 В.Н.Пак</w:t>
      </w:r>
    </w:p>
    <w:p w:rsidR="0005131D" w:rsidRPr="0005131D" w:rsidRDefault="0005131D" w:rsidP="0005131D">
      <w:pPr>
        <w:jc w:val="both"/>
        <w:rPr>
          <w:sz w:val="28"/>
          <w:szCs w:val="28"/>
        </w:rPr>
      </w:pPr>
    </w:p>
    <w:p w:rsidR="0005131D" w:rsidRDefault="0005131D" w:rsidP="0005131D">
      <w:pPr>
        <w:jc w:val="both"/>
        <w:rPr>
          <w:sz w:val="26"/>
          <w:szCs w:val="26"/>
        </w:rPr>
      </w:pPr>
    </w:p>
    <w:p w:rsidR="0005131D" w:rsidRDefault="0005131D" w:rsidP="0005131D">
      <w:pPr>
        <w:jc w:val="both"/>
        <w:rPr>
          <w:sz w:val="26"/>
          <w:szCs w:val="26"/>
        </w:rPr>
      </w:pPr>
    </w:p>
    <w:p w:rsidR="0005131D" w:rsidRDefault="0005131D" w:rsidP="0005131D">
      <w:pPr>
        <w:jc w:val="both"/>
        <w:rPr>
          <w:sz w:val="26"/>
          <w:szCs w:val="26"/>
        </w:rPr>
      </w:pPr>
    </w:p>
    <w:p w:rsidR="0005131D" w:rsidRDefault="0005131D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5B53C1"/>
    <w:p w:rsidR="005B53C1" w:rsidRDefault="00AF2E49" w:rsidP="00AF2E49">
      <w:pPr>
        <w:rPr>
          <w:sz w:val="16"/>
          <w:szCs w:val="16"/>
        </w:rPr>
      </w:pPr>
      <w:r>
        <w:br w:type="page"/>
      </w:r>
    </w:p>
    <w:p w:rsidR="005B53C1" w:rsidRPr="005B53C1" w:rsidRDefault="005B53C1" w:rsidP="005B53C1">
      <w:pPr>
        <w:jc w:val="right"/>
      </w:pPr>
      <w:r w:rsidRPr="005B53C1">
        <w:lastRenderedPageBreak/>
        <w:t>Утвержден:</w:t>
      </w:r>
    </w:p>
    <w:p w:rsidR="005B53C1" w:rsidRPr="005B53C1" w:rsidRDefault="005B53C1" w:rsidP="005B53C1">
      <w:pPr>
        <w:jc w:val="right"/>
      </w:pPr>
      <w:r w:rsidRPr="005B53C1">
        <w:t>постановлением администрации</w:t>
      </w:r>
    </w:p>
    <w:p w:rsidR="005B53C1" w:rsidRPr="005B53C1" w:rsidRDefault="005B53C1" w:rsidP="005B53C1">
      <w:pPr>
        <w:jc w:val="right"/>
      </w:pPr>
      <w:r w:rsidRPr="005B53C1">
        <w:t xml:space="preserve">Невельского городского округа </w:t>
      </w:r>
    </w:p>
    <w:p w:rsidR="005B53C1" w:rsidRPr="005B53C1" w:rsidRDefault="005B53C1" w:rsidP="005B53C1">
      <w:pPr>
        <w:jc w:val="right"/>
      </w:pPr>
      <w:r w:rsidRPr="005B53C1">
        <w:t xml:space="preserve">от  06.09.2013 </w:t>
      </w:r>
      <w:r>
        <w:t xml:space="preserve">г. </w:t>
      </w:r>
      <w:r w:rsidRPr="005B53C1">
        <w:t>№ 1289</w:t>
      </w:r>
    </w:p>
    <w:p w:rsidR="005B53C1" w:rsidRPr="005B53C1" w:rsidRDefault="005B53C1" w:rsidP="005B53C1">
      <w:pPr>
        <w:jc w:val="right"/>
      </w:pPr>
    </w:p>
    <w:p w:rsidR="005B53C1" w:rsidRDefault="005B53C1" w:rsidP="005B53C1">
      <w:pPr>
        <w:pStyle w:val="2"/>
        <w:spacing w:after="0"/>
        <w:ind w:left="0" w:firstLine="0"/>
        <w:jc w:val="right"/>
        <w:rPr>
          <w:caps/>
          <w:sz w:val="24"/>
          <w:szCs w:val="24"/>
        </w:rPr>
      </w:pPr>
    </w:p>
    <w:p w:rsidR="005B53C1" w:rsidRPr="005B53C1" w:rsidRDefault="005B53C1" w:rsidP="005B53C1">
      <w:pPr>
        <w:pStyle w:val="2"/>
        <w:spacing w:after="0"/>
        <w:ind w:left="0" w:firstLine="0"/>
        <w:jc w:val="right"/>
        <w:rPr>
          <w:caps/>
          <w:sz w:val="24"/>
          <w:szCs w:val="24"/>
        </w:rPr>
      </w:pPr>
    </w:p>
    <w:p w:rsidR="005B53C1" w:rsidRPr="00AB3351" w:rsidRDefault="005B53C1" w:rsidP="005B53C1">
      <w:pPr>
        <w:pStyle w:val="2"/>
        <w:spacing w:after="0"/>
        <w:ind w:left="0" w:firstLine="0"/>
        <w:jc w:val="center"/>
        <w:rPr>
          <w:b/>
          <w:bCs/>
          <w:caps/>
          <w:sz w:val="22"/>
          <w:szCs w:val="22"/>
        </w:rPr>
      </w:pPr>
      <w:r w:rsidRPr="00AB3351">
        <w:rPr>
          <w:b/>
          <w:bCs/>
          <w:caps/>
          <w:sz w:val="22"/>
          <w:szCs w:val="22"/>
          <w:lang w:val="en-US"/>
        </w:rPr>
        <w:t>C</w:t>
      </w:r>
      <w:r w:rsidRPr="00AB3351">
        <w:rPr>
          <w:b/>
          <w:bCs/>
          <w:caps/>
          <w:sz w:val="22"/>
          <w:szCs w:val="22"/>
        </w:rPr>
        <w:t xml:space="preserve">остав Совета </w:t>
      </w:r>
    </w:p>
    <w:p w:rsidR="005B53C1" w:rsidRPr="00AB3351" w:rsidRDefault="005B53C1" w:rsidP="005B53C1">
      <w:pPr>
        <w:pStyle w:val="2"/>
        <w:spacing w:after="0"/>
        <w:ind w:left="0" w:firstLine="0"/>
        <w:jc w:val="center"/>
        <w:rPr>
          <w:b/>
          <w:bCs/>
          <w:sz w:val="22"/>
          <w:szCs w:val="22"/>
        </w:rPr>
      </w:pPr>
      <w:r w:rsidRPr="00AB3351">
        <w:rPr>
          <w:b/>
          <w:bCs/>
          <w:sz w:val="22"/>
          <w:szCs w:val="22"/>
        </w:rPr>
        <w:t>по содействию развити</w:t>
      </w:r>
      <w:r>
        <w:rPr>
          <w:b/>
          <w:bCs/>
          <w:sz w:val="22"/>
          <w:szCs w:val="22"/>
        </w:rPr>
        <w:t xml:space="preserve">я </w:t>
      </w:r>
      <w:r w:rsidRPr="00AB3351">
        <w:rPr>
          <w:b/>
          <w:bCs/>
          <w:sz w:val="22"/>
          <w:szCs w:val="22"/>
        </w:rPr>
        <w:t xml:space="preserve"> малого и среднего предпринимательства</w:t>
      </w:r>
    </w:p>
    <w:p w:rsidR="005B53C1" w:rsidRDefault="005B53C1" w:rsidP="005B53C1">
      <w:pPr>
        <w:pStyle w:val="2"/>
        <w:spacing w:after="0"/>
        <w:ind w:left="0" w:firstLine="0"/>
        <w:jc w:val="center"/>
        <w:rPr>
          <w:b/>
          <w:bCs/>
          <w:sz w:val="22"/>
          <w:szCs w:val="22"/>
        </w:rPr>
      </w:pPr>
      <w:r w:rsidRPr="006C395A">
        <w:rPr>
          <w:b/>
          <w:bCs/>
          <w:sz w:val="22"/>
          <w:szCs w:val="22"/>
        </w:rPr>
        <w:t>при администрации Невельского городского округа</w:t>
      </w:r>
    </w:p>
    <w:p w:rsidR="005B53C1" w:rsidRPr="006C395A" w:rsidRDefault="005B53C1" w:rsidP="005B53C1">
      <w:pPr>
        <w:pStyle w:val="2"/>
        <w:spacing w:after="0"/>
        <w:ind w:left="0" w:firstLine="0"/>
        <w:jc w:val="center"/>
        <w:rPr>
          <w:b/>
          <w:bCs/>
          <w:sz w:val="22"/>
          <w:szCs w:val="22"/>
        </w:rPr>
      </w:pPr>
    </w:p>
    <w:tbl>
      <w:tblPr>
        <w:tblW w:w="517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302"/>
        <w:gridCol w:w="4842"/>
      </w:tblGrid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1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AB3351">
              <w:rPr>
                <w:sz w:val="22"/>
                <w:szCs w:val="22"/>
              </w:rPr>
              <w:t>Сидорук Татьяна Захаровна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–заместитель мэра Невельского городского округа, председатель Совета;</w:t>
            </w:r>
          </w:p>
        </w:tc>
      </w:tr>
      <w:tr w:rsidR="005B53C1" w:rsidRPr="00AB3351">
        <w:trPr>
          <w:trHeight w:val="786"/>
        </w:trPr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2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Маковеева Галина Рудольфовна 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–ведущий специалист отдела экономики администрации Невельского городского округа, секретарь Совета;</w:t>
            </w:r>
          </w:p>
        </w:tc>
      </w:tr>
      <w:tr w:rsidR="005B53C1" w:rsidRPr="00AB3351">
        <w:trPr>
          <w:trHeight w:val="307"/>
        </w:trPr>
        <w:tc>
          <w:tcPr>
            <w:tcW w:w="5000" w:type="pct"/>
            <w:gridSpan w:val="3"/>
          </w:tcPr>
          <w:p w:rsidR="005B53C1" w:rsidRPr="005B53C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Члены комиссии</w:t>
            </w:r>
            <w:r w:rsidRPr="005B53C1">
              <w:rPr>
                <w:sz w:val="22"/>
                <w:szCs w:val="22"/>
              </w:rPr>
              <w:t>:</w:t>
            </w:r>
          </w:p>
          <w:p w:rsidR="005B53C1" w:rsidRPr="005B53C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</w:tr>
      <w:tr w:rsidR="005B53C1" w:rsidRPr="00AB3351">
        <w:tc>
          <w:tcPr>
            <w:tcW w:w="296" w:type="pct"/>
          </w:tcPr>
          <w:p w:rsidR="005B53C1" w:rsidRPr="005B53C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5B53C1">
              <w:rPr>
                <w:sz w:val="22"/>
                <w:szCs w:val="22"/>
              </w:rPr>
              <w:t>1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Гуртовенко Ирина Валерьевна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–начальник отдела экономики администрации Невельского городского округа;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AB335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Клочкова Нина Борисовна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–начальник отдела</w:t>
            </w:r>
            <w:r w:rsidR="00AF2E49">
              <w:rPr>
                <w:sz w:val="22"/>
                <w:szCs w:val="22"/>
              </w:rPr>
              <w:t xml:space="preserve"> потребительского рынка и защиты</w:t>
            </w:r>
            <w:r w:rsidRPr="00AB3351">
              <w:rPr>
                <w:sz w:val="22"/>
                <w:szCs w:val="22"/>
              </w:rPr>
              <w:t xml:space="preserve"> прав потребителей администрации Невельского городского округа;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AB335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Горнов Андрей Павлович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-главный архитектор г.</w:t>
            </w:r>
            <w:r>
              <w:rPr>
                <w:sz w:val="22"/>
                <w:szCs w:val="22"/>
              </w:rPr>
              <w:t xml:space="preserve"> </w:t>
            </w:r>
            <w:r w:rsidRPr="00AB3351">
              <w:rPr>
                <w:sz w:val="22"/>
                <w:szCs w:val="22"/>
              </w:rPr>
              <w:t>Невельска и Невельского района;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AB335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13" w:type="pct"/>
          </w:tcPr>
          <w:p w:rsidR="005B53C1" w:rsidRPr="000368FC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Костюкевич Валентина Викторовна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AB3351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Pr="00AB3351">
              <w:rPr>
                <w:sz w:val="22"/>
                <w:szCs w:val="22"/>
              </w:rPr>
              <w:t xml:space="preserve"> комитета по управлению имуществом администрации Невельского городского округа;</w:t>
            </w:r>
          </w:p>
        </w:tc>
      </w:tr>
      <w:tr w:rsidR="005B53C1" w:rsidRPr="00AB3351">
        <w:tc>
          <w:tcPr>
            <w:tcW w:w="296" w:type="pct"/>
          </w:tcPr>
          <w:p w:rsidR="005B53C1" w:rsidRPr="00FA02D4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13" w:type="pct"/>
          </w:tcPr>
          <w:p w:rsidR="005B53C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Стрелков Максим Валерьевич</w:t>
            </w: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-главный специалист юридического отдела</w:t>
            </w:r>
            <w:r w:rsidRPr="00AB3351">
              <w:rPr>
                <w:sz w:val="22"/>
                <w:szCs w:val="22"/>
              </w:rPr>
              <w:t xml:space="preserve"> администрации Невельского городского округа;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Москаленко Дмитрий Викторович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 xml:space="preserve">–заместитель Невельского городского прокурора, юрист </w:t>
            </w:r>
            <w:r>
              <w:rPr>
                <w:sz w:val="22"/>
                <w:szCs w:val="22"/>
              </w:rPr>
              <w:t>2</w:t>
            </w:r>
            <w:r w:rsidRPr="00AB3351">
              <w:rPr>
                <w:sz w:val="22"/>
                <w:szCs w:val="22"/>
              </w:rPr>
              <w:t>-го класса (по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Рыбаченко Алексей Николаевич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 xml:space="preserve">–ведущий специалист-эксперт </w:t>
            </w:r>
            <w:r>
              <w:rPr>
                <w:sz w:val="22"/>
                <w:szCs w:val="22"/>
              </w:rPr>
              <w:t>Невельского подразделения Холмского отдела Управления Росреестра по Сахалинской области (</w:t>
            </w:r>
            <w:r w:rsidRPr="00AB3351">
              <w:rPr>
                <w:sz w:val="22"/>
                <w:szCs w:val="22"/>
              </w:rPr>
              <w:t>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Безденежных Анатолий Николаевич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1" w:type="pct"/>
          </w:tcPr>
          <w:p w:rsidR="00AF2E49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–индивидуальный предприниматель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(по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Прибылова Елена Алексеевна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директор ООО «Надежда» </w:t>
            </w:r>
            <w:r w:rsidRPr="00AB3351">
              <w:rPr>
                <w:sz w:val="22"/>
                <w:szCs w:val="22"/>
              </w:rPr>
              <w:t>(по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Давыдова Лидия Михайловна</w:t>
            </w:r>
          </w:p>
        </w:tc>
        <w:tc>
          <w:tcPr>
            <w:tcW w:w="2491" w:type="pct"/>
          </w:tcPr>
          <w:p w:rsidR="005B53C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- главный бухгалтер ООО «Центральное»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(по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AB33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13" w:type="pct"/>
          </w:tcPr>
          <w:p w:rsidR="005B53C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Протасов Игорь Иннокентьевич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 директор ООО «</w:t>
            </w:r>
            <w:r>
              <w:rPr>
                <w:sz w:val="22"/>
                <w:szCs w:val="22"/>
              </w:rPr>
              <w:t>Орион</w:t>
            </w:r>
            <w:r w:rsidRPr="00AB3351">
              <w:rPr>
                <w:sz w:val="22"/>
                <w:szCs w:val="22"/>
              </w:rPr>
              <w:t>» (по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AB33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Алтынбаева Инна Николаевна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91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 w:rsidRPr="00AB3351">
              <w:rPr>
                <w:sz w:val="22"/>
                <w:szCs w:val="22"/>
              </w:rPr>
              <w:t>–депутат Собрания Невельского городского округа (по согласованию)</w:t>
            </w:r>
          </w:p>
        </w:tc>
      </w:tr>
      <w:tr w:rsidR="005B53C1" w:rsidRPr="00AB3351">
        <w:tc>
          <w:tcPr>
            <w:tcW w:w="296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13" w:type="pct"/>
          </w:tcPr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Александра Петровна</w:t>
            </w:r>
          </w:p>
        </w:tc>
        <w:tc>
          <w:tcPr>
            <w:tcW w:w="2491" w:type="pct"/>
          </w:tcPr>
          <w:p w:rsidR="00AF2E49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-индивидуальный предприниматель </w:t>
            </w:r>
          </w:p>
          <w:p w:rsidR="005B53C1" w:rsidRPr="00AB3351" w:rsidRDefault="005B53C1" w:rsidP="008D31A7">
            <w:pPr>
              <w:pStyle w:val="2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</w:tbl>
    <w:p w:rsidR="005B53C1" w:rsidRPr="00AB3351" w:rsidRDefault="005B53C1" w:rsidP="005B53C1">
      <w:pPr>
        <w:rPr>
          <w:sz w:val="22"/>
          <w:szCs w:val="22"/>
          <w:lang w:val="en-US"/>
        </w:rPr>
      </w:pPr>
    </w:p>
    <w:p w:rsidR="005B53C1" w:rsidRDefault="005B53C1"/>
    <w:sectPr w:rsidR="005B53C1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E6" w:rsidRDefault="001323E6">
      <w:r>
        <w:separator/>
      </w:r>
    </w:p>
  </w:endnote>
  <w:endnote w:type="continuationSeparator" w:id="0">
    <w:p w:rsidR="001323E6" w:rsidRDefault="0013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AF2E4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AF2E49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7189A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7189A">
      <w:rPr>
        <w:noProof/>
        <w:sz w:val="12"/>
        <w:szCs w:val="12"/>
        <w:u w:val="single"/>
      </w:rPr>
      <w:t>12:19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AF2E49">
      <w:rPr>
        <w:noProof/>
        <w:sz w:val="12"/>
        <w:szCs w:val="12"/>
      </w:rPr>
      <w:t>C:\DOCUME~1\NB394~1.BAT\LOCALS~1\TEMP\10_02_47_72.RTF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7189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E6" w:rsidRDefault="001323E6">
      <w:r>
        <w:separator/>
      </w:r>
    </w:p>
  </w:footnote>
  <w:footnote w:type="continuationSeparator" w:id="0">
    <w:p w:rsidR="001323E6" w:rsidRDefault="0013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06'}"/>
    <w:docVar w:name="attr1#Наименование" w:val="VARCHAR#О внесении изменений и дополнений в постановление администрации Невельского городского округа от 14.06.2011 № 668 &quot;О Совете по содействию развития малого и среднего предпринимательств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9-06'}"/>
    <w:docVar w:name="attr5#Бланк" w:val="OID_TYPE#"/>
    <w:docVar w:name="attr6#Номер документа" w:val="VARCHAR#1289"/>
    <w:docVar w:name="attr7#Дата подписания" w:val="DATE#{d '2013-09-06'}"/>
    <w:docVar w:name="ESED_ActEdition" w:val="2"/>
    <w:docVar w:name="ESED_AutorEdition" w:val="Полякова Нина Васильевна"/>
    <w:docVar w:name="ESED_Edition" w:val="2"/>
    <w:docVar w:name="ESED_IDnum" w:val="21/2013-2153"/>
    <w:docVar w:name="ESED_Lock" w:val="2"/>
    <w:docVar w:name="SPD_Annotation" w:val="N 1289 от 06.09.2013 21/2013-2153(2)#О внесении изменений и дополнений в постановление администрации Невельского городского округа от 14.06.2011 № 668 &quot;О Совете по содействию развития малого и среднего предпринимательств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6.09.2013"/>
    <w:docVar w:name="SPD_AreaName" w:val="Документ (ЕСЭД)"/>
    <w:docVar w:name="SPD_hostURL" w:val="storm"/>
    <w:docVar w:name="SPD_NumDoc" w:val="620264369"/>
    <w:docVar w:name="SPD_vDir" w:val="spd"/>
  </w:docVars>
  <w:rsids>
    <w:rsidRoot w:val="0005131D"/>
    <w:rsid w:val="000368FC"/>
    <w:rsid w:val="0005131D"/>
    <w:rsid w:val="001323E6"/>
    <w:rsid w:val="0047189A"/>
    <w:rsid w:val="00513E50"/>
    <w:rsid w:val="005B53C1"/>
    <w:rsid w:val="006439B3"/>
    <w:rsid w:val="006C395A"/>
    <w:rsid w:val="008D31A7"/>
    <w:rsid w:val="00AB3351"/>
    <w:rsid w:val="00AF2E49"/>
    <w:rsid w:val="00C85E3C"/>
    <w:rsid w:val="00E269BE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2299B8-25FF-4871-8978-F89CF07F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1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131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5131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51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513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5131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3371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2013-09-08T23:09:00Z</cp:lastPrinted>
  <dcterms:created xsi:type="dcterms:W3CDTF">2025-02-04T01:19:00Z</dcterms:created>
  <dcterms:modified xsi:type="dcterms:W3CDTF">2025-02-04T01:19:00Z</dcterms:modified>
</cp:coreProperties>
</file>