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7A" w:rsidRDefault="00936201" w:rsidP="001E217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17A" w:rsidRDefault="001E217A" w:rsidP="001E217A">
      <w:pPr>
        <w:jc w:val="center"/>
        <w:rPr>
          <w:lang w:val="en-US"/>
        </w:rPr>
      </w:pPr>
    </w:p>
    <w:p w:rsidR="001E217A" w:rsidRDefault="001E217A" w:rsidP="001E217A">
      <w:pPr>
        <w:jc w:val="center"/>
        <w:rPr>
          <w:lang w:val="en-US"/>
        </w:rPr>
      </w:pPr>
    </w:p>
    <w:p w:rsidR="001E217A" w:rsidRDefault="001E217A" w:rsidP="001E217A">
      <w:pPr>
        <w:jc w:val="center"/>
        <w:rPr>
          <w:lang w:val="en-US"/>
        </w:rPr>
      </w:pPr>
    </w:p>
    <w:p w:rsidR="001E217A" w:rsidRDefault="001E217A" w:rsidP="001E217A">
      <w:pPr>
        <w:jc w:val="center"/>
        <w:rPr>
          <w:lang w:val="en-US"/>
        </w:rPr>
      </w:pPr>
    </w:p>
    <w:p w:rsidR="001E217A" w:rsidRDefault="001E217A" w:rsidP="001E217A">
      <w:pPr>
        <w:jc w:val="center"/>
      </w:pPr>
    </w:p>
    <w:tbl>
      <w:tblPr>
        <w:tblW w:w="99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5609"/>
      </w:tblGrid>
      <w:tr w:rsidR="001E217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957" w:type="dxa"/>
            <w:gridSpan w:val="2"/>
          </w:tcPr>
          <w:p w:rsidR="001E217A" w:rsidRDefault="001E217A" w:rsidP="00274C39">
            <w:pPr>
              <w:pStyle w:val="7"/>
            </w:pPr>
            <w:r>
              <w:t>ПОСТАНОВЛЕНИЕ</w:t>
            </w:r>
          </w:p>
          <w:p w:rsidR="001E217A" w:rsidRDefault="001E217A" w:rsidP="00274C39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E217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957" w:type="dxa"/>
            <w:gridSpan w:val="2"/>
          </w:tcPr>
          <w:p w:rsidR="001E217A" w:rsidRDefault="00936201" w:rsidP="00274C39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0" t="2540" r="635" b="63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217A" w:rsidRDefault="00CB137A" w:rsidP="001E217A">
                                  <w:r>
                                    <w:t>1363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E217A" w:rsidRDefault="00CB137A" w:rsidP="001E217A">
                            <w:r>
                              <w:t>1363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1270" t="381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217A" w:rsidRDefault="00CB137A" w:rsidP="001E217A">
                                  <w:r>
                                    <w:t>19.09.2013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E217A" w:rsidRDefault="00CB137A" w:rsidP="001E217A">
                            <w:r>
                              <w:t>19.09.2013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217A">
              <w:rPr>
                <w:rFonts w:ascii="Courier New" w:hAnsi="Courier New" w:cs="Courier New"/>
              </w:rPr>
              <w:t>от              №</w:t>
            </w:r>
          </w:p>
          <w:p w:rsidR="001E217A" w:rsidRDefault="001E217A" w:rsidP="00274C39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E217A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348" w:type="dxa"/>
          </w:tcPr>
          <w:p w:rsidR="001E217A" w:rsidRDefault="001E217A" w:rsidP="00274C39">
            <w:pPr>
              <w:spacing w:after="240"/>
              <w:jc w:val="center"/>
            </w:pPr>
          </w:p>
        </w:tc>
        <w:tc>
          <w:tcPr>
            <w:tcW w:w="5609" w:type="dxa"/>
          </w:tcPr>
          <w:p w:rsidR="001E217A" w:rsidRDefault="001E217A" w:rsidP="00274C39">
            <w:pPr>
              <w:spacing w:after="240"/>
              <w:ind w:left="539"/>
              <w:jc w:val="center"/>
            </w:pPr>
          </w:p>
        </w:tc>
      </w:tr>
      <w:tr w:rsidR="001E217A" w:rsidRPr="001E217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348" w:type="dxa"/>
          </w:tcPr>
          <w:p w:rsidR="001E217A" w:rsidRPr="001E217A" w:rsidRDefault="001E217A" w:rsidP="00FF4A85">
            <w:pPr>
              <w:ind w:right="123"/>
              <w:jc w:val="both"/>
              <w:rPr>
                <w:sz w:val="28"/>
                <w:szCs w:val="28"/>
              </w:rPr>
            </w:pPr>
            <w:r w:rsidRPr="001E217A">
              <w:rPr>
                <w:sz w:val="28"/>
                <w:szCs w:val="28"/>
              </w:rPr>
              <w:t xml:space="preserve">Об утверждении Положения по проведению смотра-конкурса на лучшее комплексное противопожарное состояние муниципальных учреждений образования, культуры, учреждений дополнительного образования детей </w:t>
            </w:r>
            <w:r w:rsidR="00713874">
              <w:rPr>
                <w:sz w:val="28"/>
                <w:szCs w:val="28"/>
              </w:rPr>
              <w:t>на территории муниципального образования</w:t>
            </w:r>
            <w:r w:rsidRPr="001E217A">
              <w:rPr>
                <w:sz w:val="28"/>
                <w:szCs w:val="28"/>
              </w:rPr>
              <w:t xml:space="preserve"> «Невельский городской округ»</w:t>
            </w:r>
          </w:p>
        </w:tc>
        <w:tc>
          <w:tcPr>
            <w:tcW w:w="5609" w:type="dxa"/>
          </w:tcPr>
          <w:p w:rsidR="001E217A" w:rsidRPr="001E217A" w:rsidRDefault="001E217A" w:rsidP="001E217A">
            <w:pPr>
              <w:jc w:val="both"/>
              <w:rPr>
                <w:sz w:val="28"/>
                <w:szCs w:val="28"/>
              </w:rPr>
            </w:pPr>
          </w:p>
        </w:tc>
      </w:tr>
      <w:tr w:rsidR="001E217A" w:rsidRPr="001E217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957" w:type="dxa"/>
            <w:gridSpan w:val="2"/>
          </w:tcPr>
          <w:p w:rsidR="001E217A" w:rsidRPr="001E217A" w:rsidRDefault="001E217A" w:rsidP="001E217A">
            <w:pPr>
              <w:jc w:val="both"/>
              <w:rPr>
                <w:sz w:val="28"/>
                <w:szCs w:val="28"/>
              </w:rPr>
            </w:pPr>
          </w:p>
        </w:tc>
      </w:tr>
    </w:tbl>
    <w:p w:rsidR="001E217A" w:rsidRPr="001E217A" w:rsidRDefault="001E217A" w:rsidP="001E217A">
      <w:pPr>
        <w:ind w:firstLine="708"/>
        <w:jc w:val="both"/>
        <w:rPr>
          <w:sz w:val="28"/>
          <w:szCs w:val="28"/>
        </w:rPr>
      </w:pPr>
      <w:r w:rsidRPr="001E217A">
        <w:rPr>
          <w:sz w:val="28"/>
          <w:szCs w:val="28"/>
        </w:rPr>
        <w:t>Для повышения уровня защиты населения и имущества от пожаров и улучшения ситуации по обеспечению пожарной безопасности муниципальных учреждений  образования, культуры, учреждений дополнительного образования</w:t>
      </w:r>
      <w:r>
        <w:rPr>
          <w:sz w:val="28"/>
          <w:szCs w:val="28"/>
        </w:rPr>
        <w:t xml:space="preserve"> </w:t>
      </w:r>
      <w:r w:rsidRPr="001E217A">
        <w:rPr>
          <w:sz w:val="28"/>
          <w:szCs w:val="28"/>
        </w:rPr>
        <w:t xml:space="preserve">детей на территории </w:t>
      </w:r>
      <w:r w:rsidR="00713874">
        <w:rPr>
          <w:sz w:val="28"/>
          <w:szCs w:val="28"/>
        </w:rPr>
        <w:t>муниципального образования</w:t>
      </w:r>
      <w:r w:rsidRPr="001E217A">
        <w:rPr>
          <w:sz w:val="28"/>
          <w:szCs w:val="28"/>
        </w:rPr>
        <w:t xml:space="preserve"> «Невельский городской округ», администрация Невельского городского округа</w:t>
      </w:r>
    </w:p>
    <w:p w:rsidR="001E217A" w:rsidRPr="001E217A" w:rsidRDefault="001E217A" w:rsidP="001E217A">
      <w:pPr>
        <w:jc w:val="both"/>
        <w:rPr>
          <w:sz w:val="28"/>
          <w:szCs w:val="28"/>
        </w:rPr>
      </w:pPr>
    </w:p>
    <w:p w:rsidR="001E217A" w:rsidRPr="001E217A" w:rsidRDefault="001E217A" w:rsidP="001E217A">
      <w:pPr>
        <w:jc w:val="both"/>
        <w:rPr>
          <w:sz w:val="28"/>
          <w:szCs w:val="28"/>
        </w:rPr>
      </w:pPr>
      <w:r w:rsidRPr="001E217A">
        <w:rPr>
          <w:sz w:val="28"/>
          <w:szCs w:val="28"/>
        </w:rPr>
        <w:t>ПОСТАНОВЛЯЕТ:</w:t>
      </w:r>
    </w:p>
    <w:p w:rsidR="001E217A" w:rsidRPr="001E217A" w:rsidRDefault="001E217A" w:rsidP="001E217A">
      <w:pPr>
        <w:jc w:val="both"/>
        <w:rPr>
          <w:sz w:val="28"/>
          <w:szCs w:val="28"/>
        </w:rPr>
      </w:pPr>
    </w:p>
    <w:p w:rsidR="001E217A" w:rsidRPr="001E217A" w:rsidRDefault="001E217A" w:rsidP="001E217A">
      <w:pPr>
        <w:ind w:firstLine="708"/>
        <w:jc w:val="both"/>
        <w:rPr>
          <w:sz w:val="28"/>
          <w:szCs w:val="28"/>
        </w:rPr>
      </w:pPr>
      <w:r w:rsidRPr="001E217A">
        <w:rPr>
          <w:sz w:val="28"/>
          <w:szCs w:val="28"/>
        </w:rPr>
        <w:t>1.Утвердить Положение по проведению смотра-конкурса на лучшее комплексное противопожарное состояние муниципальных учреждений образования, культуры, учреждений дополнительного образования</w:t>
      </w:r>
      <w:r>
        <w:rPr>
          <w:sz w:val="28"/>
          <w:szCs w:val="28"/>
        </w:rPr>
        <w:t xml:space="preserve"> </w:t>
      </w:r>
      <w:r w:rsidRPr="001E217A">
        <w:rPr>
          <w:sz w:val="28"/>
          <w:szCs w:val="28"/>
        </w:rPr>
        <w:t xml:space="preserve">детей на территории </w:t>
      </w:r>
      <w:r w:rsidR="00713874">
        <w:rPr>
          <w:sz w:val="28"/>
          <w:szCs w:val="28"/>
        </w:rPr>
        <w:t>муниципального образования</w:t>
      </w:r>
      <w:r w:rsidRPr="001E217A">
        <w:rPr>
          <w:sz w:val="28"/>
          <w:szCs w:val="28"/>
        </w:rPr>
        <w:t xml:space="preserve"> «Невельский городской округ», (прилагается).</w:t>
      </w:r>
    </w:p>
    <w:p w:rsidR="001E217A" w:rsidRPr="001E217A" w:rsidRDefault="001E217A" w:rsidP="001E217A">
      <w:pPr>
        <w:ind w:firstLine="708"/>
        <w:jc w:val="both"/>
        <w:rPr>
          <w:sz w:val="28"/>
          <w:szCs w:val="28"/>
        </w:rPr>
      </w:pPr>
      <w:r w:rsidRPr="001E217A">
        <w:rPr>
          <w:sz w:val="28"/>
          <w:szCs w:val="28"/>
        </w:rPr>
        <w:t>2.Утвердить состав районной комиссии по подведению итогов смотра-конкурса на лучшее комплексное противопожарное состояние муниципальных учреждений образования, культуры, учреждений дополнительного образования</w:t>
      </w:r>
      <w:r>
        <w:rPr>
          <w:sz w:val="28"/>
          <w:szCs w:val="28"/>
        </w:rPr>
        <w:t xml:space="preserve"> </w:t>
      </w:r>
      <w:r w:rsidRPr="001E217A">
        <w:rPr>
          <w:sz w:val="28"/>
          <w:szCs w:val="28"/>
        </w:rPr>
        <w:t xml:space="preserve">детей </w:t>
      </w:r>
      <w:r w:rsidR="000C5E4E">
        <w:rPr>
          <w:sz w:val="28"/>
          <w:szCs w:val="28"/>
        </w:rPr>
        <w:t>на территории муниципального образования «Невельский городской округ»</w:t>
      </w:r>
      <w:r w:rsidR="00FF4A85">
        <w:rPr>
          <w:sz w:val="28"/>
          <w:szCs w:val="28"/>
        </w:rPr>
        <w:t>,</w:t>
      </w:r>
      <w:r w:rsidRPr="001E217A">
        <w:rPr>
          <w:sz w:val="28"/>
          <w:szCs w:val="28"/>
        </w:rPr>
        <w:t xml:space="preserve"> (прилагается).</w:t>
      </w:r>
    </w:p>
    <w:p w:rsidR="001E217A" w:rsidRPr="001E217A" w:rsidRDefault="001E217A" w:rsidP="001E217A">
      <w:pPr>
        <w:ind w:firstLine="708"/>
        <w:jc w:val="both"/>
        <w:rPr>
          <w:sz w:val="28"/>
          <w:szCs w:val="28"/>
        </w:rPr>
      </w:pPr>
      <w:r w:rsidRPr="001E217A">
        <w:rPr>
          <w:sz w:val="28"/>
          <w:szCs w:val="28"/>
        </w:rPr>
        <w:lastRenderedPageBreak/>
        <w:t>3.Руководителям структурных подразделений администрации Невельского городского округа: отделу образования (Тен О.Д.), отделу культуры (Николина О.А.), отделу по делам физической культуры, спорта и молодежной политике</w:t>
      </w:r>
      <w:r>
        <w:rPr>
          <w:sz w:val="28"/>
          <w:szCs w:val="28"/>
        </w:rPr>
        <w:t xml:space="preserve"> </w:t>
      </w:r>
      <w:r w:rsidRPr="001E217A">
        <w:rPr>
          <w:sz w:val="28"/>
          <w:szCs w:val="28"/>
        </w:rPr>
        <w:t>(Манухин О.И.), обеспечить ежегодное участие муниципальных учреждений в смотре-конкурсе на лучшее комплексное противопожарное состояние.</w:t>
      </w:r>
    </w:p>
    <w:p w:rsidR="00713874" w:rsidRDefault="00713874" w:rsidP="001E21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1E217A" w:rsidRPr="001E217A">
        <w:rPr>
          <w:sz w:val="28"/>
          <w:szCs w:val="28"/>
        </w:rPr>
        <w:t>.Считать утратившим</w:t>
      </w:r>
      <w:r w:rsidR="00FF4A85">
        <w:rPr>
          <w:sz w:val="28"/>
          <w:szCs w:val="28"/>
        </w:rPr>
        <w:t>и</w:t>
      </w:r>
      <w:r w:rsidR="001E217A" w:rsidRPr="001E217A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713874" w:rsidRDefault="00FF4A85" w:rsidP="001E21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3874">
        <w:rPr>
          <w:sz w:val="28"/>
          <w:szCs w:val="28"/>
        </w:rPr>
        <w:t>-</w:t>
      </w:r>
      <w:r w:rsidR="001E217A" w:rsidRPr="001E217A">
        <w:rPr>
          <w:sz w:val="28"/>
          <w:szCs w:val="28"/>
        </w:rPr>
        <w:t xml:space="preserve">постановление мэра Невельского муниципального района от 14.05.2009г. № 408 «Об утверждении Положения по проведению смотра-конкурса на лучшее комплексное противопожарное состояние учреждений образования, здравоохранения, культуры  и спорта Невельского района»; </w:t>
      </w:r>
    </w:p>
    <w:p w:rsidR="00713874" w:rsidRDefault="00FF4A85" w:rsidP="001E21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3874">
        <w:rPr>
          <w:sz w:val="28"/>
          <w:szCs w:val="28"/>
        </w:rPr>
        <w:t>-</w:t>
      </w:r>
      <w:r w:rsidR="001E217A" w:rsidRPr="001E217A">
        <w:rPr>
          <w:sz w:val="28"/>
          <w:szCs w:val="28"/>
        </w:rPr>
        <w:t>постановление администрации Невельского городского округа от 22.02.2011г. № 181 «О внесении изменений в постановление мэра Невельского муниципального района от 14.05.2009г. № 408 «Об утверждении Положения по проведению смотра-конкурса на лучшее комплексное противопожарное состояние учреждений образования, здравоохранения, культуры и спорта Невельского района»</w:t>
      </w:r>
      <w:r w:rsidR="000C5E4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713874">
        <w:rPr>
          <w:sz w:val="28"/>
          <w:szCs w:val="28"/>
        </w:rPr>
        <w:t xml:space="preserve"> за исключением п.2</w:t>
      </w:r>
      <w:r w:rsidR="001E217A" w:rsidRPr="001E217A">
        <w:rPr>
          <w:sz w:val="28"/>
          <w:szCs w:val="28"/>
        </w:rPr>
        <w:t xml:space="preserve">; </w:t>
      </w:r>
    </w:p>
    <w:p w:rsidR="00713874" w:rsidRDefault="00FF4A85" w:rsidP="001E21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3874">
        <w:rPr>
          <w:sz w:val="28"/>
          <w:szCs w:val="28"/>
        </w:rPr>
        <w:t xml:space="preserve">-постановление </w:t>
      </w:r>
      <w:r w:rsidR="001E217A" w:rsidRPr="001E217A">
        <w:rPr>
          <w:sz w:val="28"/>
          <w:szCs w:val="28"/>
        </w:rPr>
        <w:t>администрации Невельского городского округа от 27.01.2012г. № 85 «О внесении изменений и дополнений в постановление мэра Невельского муниципального района от 14.05.2009г. № 408 «Об утверждении Положения по проведению смотра-конкурса на лучшее комплексное противопожарное состояние учреждений образования, здравоохранения, культуры  и спорта Невельского района»</w:t>
      </w:r>
      <w:r w:rsidR="00713874">
        <w:rPr>
          <w:sz w:val="28"/>
          <w:szCs w:val="28"/>
        </w:rPr>
        <w:t>»</w:t>
      </w:r>
      <w:r w:rsidR="001E217A" w:rsidRPr="001E217A">
        <w:rPr>
          <w:sz w:val="28"/>
          <w:szCs w:val="28"/>
        </w:rPr>
        <w:t xml:space="preserve">; </w:t>
      </w:r>
    </w:p>
    <w:p w:rsidR="001E217A" w:rsidRPr="001E217A" w:rsidRDefault="00FF4A85" w:rsidP="001E21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3874">
        <w:rPr>
          <w:sz w:val="28"/>
          <w:szCs w:val="28"/>
        </w:rPr>
        <w:t>-</w:t>
      </w:r>
      <w:r w:rsidR="001E217A" w:rsidRPr="001E217A">
        <w:rPr>
          <w:sz w:val="28"/>
          <w:szCs w:val="28"/>
        </w:rPr>
        <w:t>постановление администрации Невельского городского округа от 08.11.2012г. № 1449 «О внесении изменений в постановление мэра Невельского муниципального района от 14.05.2009г. № 408 «Об утверждении Положения по проведению смотра-конкурса на лучшее комплексное противопожарное состояние учреждений образования, здравоохранения, культуры и спорта Невельского района»</w:t>
      </w:r>
      <w:r w:rsidR="000C5E4E">
        <w:rPr>
          <w:sz w:val="28"/>
          <w:szCs w:val="28"/>
        </w:rPr>
        <w:t>»</w:t>
      </w:r>
      <w:r w:rsidR="001E217A" w:rsidRPr="001E217A">
        <w:rPr>
          <w:sz w:val="28"/>
          <w:szCs w:val="28"/>
        </w:rPr>
        <w:t>.</w:t>
      </w:r>
    </w:p>
    <w:p w:rsidR="00713874" w:rsidRPr="001E217A" w:rsidRDefault="00713874" w:rsidP="00713874">
      <w:pPr>
        <w:jc w:val="both"/>
        <w:rPr>
          <w:sz w:val="28"/>
          <w:szCs w:val="28"/>
        </w:rPr>
      </w:pPr>
      <w:r w:rsidRPr="001E217A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1E217A">
        <w:rPr>
          <w:sz w:val="28"/>
          <w:szCs w:val="28"/>
        </w:rPr>
        <w:t xml:space="preserve">.Настоящее постановление разместить на официальном </w:t>
      </w:r>
      <w:r>
        <w:rPr>
          <w:sz w:val="28"/>
          <w:szCs w:val="28"/>
        </w:rPr>
        <w:t>И</w:t>
      </w:r>
      <w:r w:rsidRPr="001E217A">
        <w:rPr>
          <w:sz w:val="28"/>
          <w:szCs w:val="28"/>
        </w:rPr>
        <w:t>нтернет - сайте администрации Невельского городского округа.</w:t>
      </w:r>
    </w:p>
    <w:p w:rsidR="001E217A" w:rsidRPr="001E217A" w:rsidRDefault="001E217A" w:rsidP="001E217A">
      <w:pPr>
        <w:jc w:val="both"/>
        <w:rPr>
          <w:sz w:val="28"/>
          <w:szCs w:val="28"/>
        </w:rPr>
      </w:pPr>
      <w:r w:rsidRPr="001E217A">
        <w:rPr>
          <w:sz w:val="28"/>
          <w:szCs w:val="28"/>
        </w:rPr>
        <w:tab/>
      </w:r>
      <w:r w:rsidR="00713874">
        <w:rPr>
          <w:sz w:val="28"/>
          <w:szCs w:val="28"/>
        </w:rPr>
        <w:t>6</w:t>
      </w:r>
      <w:r w:rsidRPr="001E217A">
        <w:rPr>
          <w:sz w:val="28"/>
          <w:szCs w:val="28"/>
        </w:rPr>
        <w:t>.Контроль за исполнением настоящего постановления возложить на заместителя мэра Невельского городского округа Копылова</w:t>
      </w:r>
      <w:r>
        <w:rPr>
          <w:sz w:val="28"/>
          <w:szCs w:val="28"/>
        </w:rPr>
        <w:t xml:space="preserve"> В.Е.</w:t>
      </w:r>
    </w:p>
    <w:p w:rsidR="001E217A" w:rsidRPr="001E217A" w:rsidRDefault="001E217A" w:rsidP="001E217A">
      <w:pPr>
        <w:jc w:val="both"/>
        <w:rPr>
          <w:sz w:val="28"/>
          <w:szCs w:val="28"/>
        </w:rPr>
      </w:pPr>
    </w:p>
    <w:p w:rsidR="001E217A" w:rsidRPr="001E217A" w:rsidRDefault="001E217A" w:rsidP="001E217A">
      <w:pPr>
        <w:jc w:val="both"/>
        <w:rPr>
          <w:sz w:val="28"/>
          <w:szCs w:val="28"/>
        </w:rPr>
      </w:pPr>
    </w:p>
    <w:p w:rsidR="001E217A" w:rsidRPr="001E217A" w:rsidRDefault="001E217A" w:rsidP="001E217A">
      <w:pPr>
        <w:jc w:val="both"/>
        <w:rPr>
          <w:sz w:val="28"/>
          <w:szCs w:val="28"/>
        </w:rPr>
      </w:pPr>
    </w:p>
    <w:p w:rsidR="001E217A" w:rsidRPr="001E217A" w:rsidRDefault="001E217A" w:rsidP="001E217A">
      <w:pPr>
        <w:jc w:val="both"/>
        <w:rPr>
          <w:sz w:val="28"/>
          <w:szCs w:val="28"/>
        </w:rPr>
      </w:pPr>
    </w:p>
    <w:p w:rsidR="001E217A" w:rsidRPr="001E217A" w:rsidRDefault="001E217A" w:rsidP="001E217A">
      <w:pPr>
        <w:jc w:val="both"/>
        <w:rPr>
          <w:sz w:val="28"/>
          <w:szCs w:val="28"/>
        </w:rPr>
      </w:pPr>
    </w:p>
    <w:p w:rsidR="001E217A" w:rsidRPr="001E217A" w:rsidRDefault="001E217A" w:rsidP="001E217A">
      <w:pPr>
        <w:jc w:val="both"/>
        <w:rPr>
          <w:sz w:val="28"/>
          <w:szCs w:val="28"/>
        </w:rPr>
      </w:pPr>
      <w:r w:rsidRPr="001E217A">
        <w:rPr>
          <w:sz w:val="28"/>
          <w:szCs w:val="28"/>
        </w:rPr>
        <w:t>Мэр</w:t>
      </w:r>
      <w:r>
        <w:rPr>
          <w:sz w:val="28"/>
          <w:szCs w:val="28"/>
        </w:rPr>
        <w:t xml:space="preserve"> </w:t>
      </w:r>
      <w:r w:rsidRPr="001E217A">
        <w:rPr>
          <w:sz w:val="28"/>
          <w:szCs w:val="28"/>
        </w:rPr>
        <w:t>Невельского</w:t>
      </w:r>
      <w:r>
        <w:rPr>
          <w:sz w:val="28"/>
          <w:szCs w:val="28"/>
        </w:rPr>
        <w:t xml:space="preserve"> </w:t>
      </w:r>
      <w:r w:rsidRPr="001E217A"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4A85">
        <w:rPr>
          <w:sz w:val="28"/>
          <w:szCs w:val="28"/>
        </w:rPr>
        <w:tab/>
      </w:r>
      <w:r w:rsidRPr="001E217A">
        <w:rPr>
          <w:sz w:val="28"/>
          <w:szCs w:val="28"/>
        </w:rPr>
        <w:t>В.Н. Пак</w:t>
      </w:r>
    </w:p>
    <w:p w:rsidR="001E217A" w:rsidRPr="001E217A" w:rsidRDefault="001E217A" w:rsidP="001E217A">
      <w:pPr>
        <w:jc w:val="both"/>
        <w:rPr>
          <w:sz w:val="28"/>
          <w:szCs w:val="28"/>
        </w:rPr>
      </w:pPr>
    </w:p>
    <w:p w:rsidR="001E217A" w:rsidRPr="001E217A" w:rsidRDefault="001E217A" w:rsidP="001E217A">
      <w:pPr>
        <w:jc w:val="both"/>
        <w:rPr>
          <w:sz w:val="28"/>
          <w:szCs w:val="28"/>
        </w:rPr>
      </w:pPr>
    </w:p>
    <w:p w:rsidR="001E217A" w:rsidRDefault="001E217A" w:rsidP="007C4DCF">
      <w:pPr>
        <w:shd w:val="clear" w:color="auto" w:fill="FFFFFF"/>
        <w:spacing w:line="288" w:lineRule="exact"/>
        <w:ind w:right="10"/>
      </w:pPr>
    </w:p>
    <w:p w:rsidR="00CB137A" w:rsidRDefault="00CB137A" w:rsidP="007C4DCF">
      <w:pPr>
        <w:shd w:val="clear" w:color="auto" w:fill="FFFFFF"/>
        <w:spacing w:line="288" w:lineRule="exact"/>
        <w:ind w:right="10"/>
      </w:pPr>
    </w:p>
    <w:p w:rsidR="00CB137A" w:rsidRDefault="00CB137A" w:rsidP="007C4DCF">
      <w:pPr>
        <w:shd w:val="clear" w:color="auto" w:fill="FFFFFF"/>
        <w:spacing w:line="288" w:lineRule="exact"/>
        <w:ind w:right="10"/>
      </w:pPr>
    </w:p>
    <w:p w:rsidR="00CB137A" w:rsidRDefault="00CB137A" w:rsidP="007C4DCF">
      <w:pPr>
        <w:shd w:val="clear" w:color="auto" w:fill="FFFFFF"/>
        <w:spacing w:line="288" w:lineRule="exact"/>
        <w:ind w:right="10"/>
      </w:pPr>
    </w:p>
    <w:p w:rsidR="00FF4A85" w:rsidRDefault="00FF4A85" w:rsidP="007C4DCF">
      <w:pPr>
        <w:shd w:val="clear" w:color="auto" w:fill="FFFFFF"/>
        <w:spacing w:line="288" w:lineRule="exact"/>
        <w:ind w:right="10"/>
      </w:pPr>
    </w:p>
    <w:p w:rsidR="00CB137A" w:rsidRDefault="00CB137A" w:rsidP="001E217A">
      <w:pPr>
        <w:shd w:val="clear" w:color="auto" w:fill="FFFFFF"/>
        <w:spacing w:line="288" w:lineRule="exact"/>
        <w:ind w:right="10"/>
        <w:jc w:val="right"/>
      </w:pPr>
    </w:p>
    <w:p w:rsidR="001E217A" w:rsidRPr="00C149A3" w:rsidRDefault="001E217A" w:rsidP="001E217A">
      <w:pPr>
        <w:shd w:val="clear" w:color="auto" w:fill="FFFFFF"/>
        <w:spacing w:line="288" w:lineRule="exact"/>
        <w:ind w:right="10"/>
        <w:jc w:val="right"/>
      </w:pPr>
      <w:r>
        <w:lastRenderedPageBreak/>
        <w:t>УТВЕРЖДЕНО</w:t>
      </w:r>
    </w:p>
    <w:p w:rsidR="001E217A" w:rsidRDefault="001E217A" w:rsidP="001E217A">
      <w:pPr>
        <w:shd w:val="clear" w:color="auto" w:fill="FFFFFF"/>
        <w:spacing w:before="10" w:line="288" w:lineRule="exact"/>
        <w:jc w:val="right"/>
      </w:pPr>
      <w:r>
        <w:t>постановлением администрации</w:t>
      </w:r>
    </w:p>
    <w:p w:rsidR="001E217A" w:rsidRPr="00C149A3" w:rsidRDefault="001E217A" w:rsidP="001E217A">
      <w:pPr>
        <w:shd w:val="clear" w:color="auto" w:fill="FFFFFF"/>
        <w:spacing w:before="10" w:line="288" w:lineRule="exact"/>
        <w:jc w:val="right"/>
      </w:pPr>
      <w:r>
        <w:t xml:space="preserve"> Невельского городского округа</w:t>
      </w:r>
    </w:p>
    <w:p w:rsidR="001E217A" w:rsidRPr="00C149A3" w:rsidRDefault="001E217A" w:rsidP="001E217A">
      <w:pPr>
        <w:shd w:val="clear" w:color="auto" w:fill="FFFFFF"/>
        <w:spacing w:line="288" w:lineRule="exact"/>
        <w:ind w:right="38"/>
        <w:jc w:val="right"/>
      </w:pPr>
      <w:r w:rsidRPr="00C149A3">
        <w:t xml:space="preserve">от </w:t>
      </w:r>
      <w:r>
        <w:t>19.09.2013г. № 1363</w:t>
      </w:r>
    </w:p>
    <w:p w:rsidR="001E217A" w:rsidRDefault="001E217A" w:rsidP="001E217A">
      <w:pPr>
        <w:pStyle w:val="a7"/>
        <w:jc w:val="right"/>
      </w:pPr>
    </w:p>
    <w:p w:rsidR="001E217A" w:rsidRDefault="001E217A" w:rsidP="001E217A"/>
    <w:p w:rsidR="001E217A" w:rsidRPr="0024381D" w:rsidRDefault="001E217A" w:rsidP="001E217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24381D">
        <w:rPr>
          <w:rFonts w:ascii="Times New Roman" w:hAnsi="Times New Roman" w:cs="Times New Roman"/>
          <w:sz w:val="24"/>
          <w:szCs w:val="24"/>
        </w:rPr>
        <w:t>ПОЛОЖЕНИЕ</w:t>
      </w:r>
    </w:p>
    <w:p w:rsidR="00713874" w:rsidRDefault="001E217A" w:rsidP="001E217A">
      <w:pPr>
        <w:jc w:val="center"/>
        <w:rPr>
          <w:b/>
          <w:bCs/>
        </w:rPr>
      </w:pPr>
      <w:r w:rsidRPr="0024381D">
        <w:rPr>
          <w:b/>
          <w:bCs/>
        </w:rPr>
        <w:t xml:space="preserve">по проведению смотра-конкурса на лучшее комплексное противопожарное состояние </w:t>
      </w:r>
      <w:r>
        <w:rPr>
          <w:b/>
          <w:bCs/>
        </w:rPr>
        <w:t xml:space="preserve">муниципальных </w:t>
      </w:r>
      <w:r w:rsidRPr="0024381D">
        <w:rPr>
          <w:b/>
          <w:bCs/>
        </w:rPr>
        <w:t>учреждений образования, культуры</w:t>
      </w:r>
      <w:r>
        <w:rPr>
          <w:b/>
          <w:bCs/>
        </w:rPr>
        <w:t xml:space="preserve">, учреждений дополнительного образования детей </w:t>
      </w:r>
      <w:r w:rsidR="00713874">
        <w:rPr>
          <w:b/>
          <w:bCs/>
        </w:rPr>
        <w:t xml:space="preserve">на территории муниципального образования </w:t>
      </w:r>
    </w:p>
    <w:p w:rsidR="001E217A" w:rsidRPr="0024381D" w:rsidRDefault="00713874" w:rsidP="001E217A">
      <w:pPr>
        <w:jc w:val="center"/>
        <w:rPr>
          <w:b/>
          <w:bCs/>
        </w:rPr>
      </w:pPr>
      <w:r>
        <w:rPr>
          <w:b/>
          <w:bCs/>
        </w:rPr>
        <w:t>«Невельский городской округ»</w:t>
      </w:r>
    </w:p>
    <w:p w:rsidR="001E217A" w:rsidRPr="00B171B8" w:rsidRDefault="001E217A" w:rsidP="001E217A">
      <w:pPr>
        <w:shd w:val="clear" w:color="auto" w:fill="FFFFFF"/>
        <w:spacing w:before="312"/>
        <w:ind w:left="14"/>
        <w:jc w:val="center"/>
      </w:pPr>
      <w:r w:rsidRPr="00B171B8">
        <w:rPr>
          <w:b/>
          <w:bCs/>
          <w:spacing w:val="-3"/>
        </w:rPr>
        <w:t>1. Общие положения</w:t>
      </w:r>
    </w:p>
    <w:p w:rsidR="001E217A" w:rsidRPr="008A6203" w:rsidRDefault="001E217A" w:rsidP="001E217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317"/>
        <w:ind w:left="24" w:right="96"/>
        <w:jc w:val="both"/>
        <w:rPr>
          <w:spacing w:val="-22"/>
        </w:rPr>
      </w:pPr>
      <w:r>
        <w:rPr>
          <w:spacing w:val="-1"/>
        </w:rPr>
        <w:tab/>
        <w:t xml:space="preserve">  1.1.</w:t>
      </w:r>
      <w:r w:rsidRPr="008A6203">
        <w:rPr>
          <w:spacing w:val="-1"/>
        </w:rPr>
        <w:t xml:space="preserve">Ежегодный смотр конкурс на лучшее комплексное противопожарное </w:t>
      </w:r>
      <w:r w:rsidRPr="008A6203">
        <w:t xml:space="preserve">состояние </w:t>
      </w:r>
      <w:r>
        <w:t xml:space="preserve">муниципальных </w:t>
      </w:r>
      <w:r w:rsidRPr="008A6203">
        <w:t>учреждений образования, культуры</w:t>
      </w:r>
      <w:r>
        <w:t>, учреждений дополнительного образования детей</w:t>
      </w:r>
      <w:r w:rsidRPr="008A6203">
        <w:t xml:space="preserve"> (далее - конкурс) </w:t>
      </w:r>
      <w:r w:rsidR="00713874">
        <w:t>на территории муниципального образования «Невельский городской округ»</w:t>
      </w:r>
      <w:r w:rsidR="00FF4A85">
        <w:t>,</w:t>
      </w:r>
      <w:r w:rsidRPr="008A6203">
        <w:t xml:space="preserve"> проводится в целях повышения противопожарной устойчивости учреждений указанной категории, обеспечения соблюдения правил пожарной безопасности руководителями, служащими и работниками учреждений и их обучения действиям на случай возникновения пожара.</w:t>
      </w:r>
    </w:p>
    <w:p w:rsidR="001E217A" w:rsidRPr="008A6203" w:rsidRDefault="001E217A" w:rsidP="001E217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</w:pPr>
      <w:r>
        <w:tab/>
        <w:t>1.2.</w:t>
      </w:r>
      <w:r w:rsidRPr="008A6203">
        <w:t>Конкурс проводится по следующим номинациям:</w:t>
      </w:r>
    </w:p>
    <w:p w:rsidR="001E217A" w:rsidRPr="008A6203" w:rsidRDefault="001E217A" w:rsidP="001E217A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before="5"/>
        <w:ind w:left="34" w:right="106"/>
        <w:jc w:val="both"/>
        <w:rPr>
          <w:spacing w:val="-17"/>
        </w:rPr>
      </w:pPr>
      <w:r>
        <w:t>1.2.1.</w:t>
      </w:r>
      <w:r w:rsidRPr="008A6203">
        <w:t xml:space="preserve">Лучшее комплексное противопожарное состояние </w:t>
      </w:r>
      <w:r>
        <w:t xml:space="preserve">муниципальных </w:t>
      </w:r>
      <w:r w:rsidRPr="008A6203">
        <w:t>учреждени</w:t>
      </w:r>
      <w:r>
        <w:t>й</w:t>
      </w:r>
      <w:r w:rsidRPr="008A6203">
        <w:t xml:space="preserve"> образования</w:t>
      </w:r>
      <w:r>
        <w:t xml:space="preserve"> </w:t>
      </w:r>
      <w:r w:rsidRPr="008A6203">
        <w:t>Невельского района.</w:t>
      </w:r>
    </w:p>
    <w:p w:rsidR="001E217A" w:rsidRPr="008A6203" w:rsidRDefault="001E217A" w:rsidP="001E217A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before="5"/>
        <w:ind w:left="34" w:right="106"/>
        <w:jc w:val="both"/>
        <w:rPr>
          <w:spacing w:val="-17"/>
        </w:rPr>
      </w:pPr>
      <w:r>
        <w:t>1.2.2.</w:t>
      </w:r>
      <w:r w:rsidRPr="008A6203">
        <w:t xml:space="preserve">Лучшее комплексное противопожарное состояние </w:t>
      </w:r>
      <w:r>
        <w:t xml:space="preserve">муниципальных </w:t>
      </w:r>
      <w:r w:rsidRPr="008A6203">
        <w:t>учреждени</w:t>
      </w:r>
      <w:r>
        <w:t>й</w:t>
      </w:r>
      <w:r w:rsidRPr="008A6203">
        <w:t xml:space="preserve"> культуры Невельского района.</w:t>
      </w:r>
    </w:p>
    <w:p w:rsidR="001E217A" w:rsidRPr="008A6203" w:rsidRDefault="001E217A" w:rsidP="001E217A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before="5"/>
        <w:ind w:left="34" w:right="106"/>
        <w:jc w:val="both"/>
        <w:rPr>
          <w:spacing w:val="-17"/>
        </w:rPr>
      </w:pPr>
      <w:r>
        <w:t>1.2.3.</w:t>
      </w:r>
      <w:r w:rsidRPr="008A6203">
        <w:t xml:space="preserve">Лучшее комплексное противопожарное состояние </w:t>
      </w:r>
      <w:r>
        <w:t xml:space="preserve">муниципальных </w:t>
      </w:r>
      <w:r w:rsidRPr="008A6203">
        <w:t>учреждени</w:t>
      </w:r>
      <w:r>
        <w:t>й дополнительного образования детей</w:t>
      </w:r>
      <w:r w:rsidRPr="008A6203">
        <w:t xml:space="preserve">  Невельского района.</w:t>
      </w:r>
    </w:p>
    <w:p w:rsidR="001E217A" w:rsidRPr="008A6203" w:rsidRDefault="001E217A" w:rsidP="001E217A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before="5"/>
        <w:ind w:right="-326"/>
        <w:jc w:val="both"/>
        <w:rPr>
          <w:spacing w:val="-17"/>
        </w:rPr>
      </w:pPr>
    </w:p>
    <w:p w:rsidR="001E217A" w:rsidRPr="008A6203" w:rsidRDefault="001E217A" w:rsidP="001E217A">
      <w:pPr>
        <w:shd w:val="clear" w:color="auto" w:fill="FFFFFF"/>
        <w:spacing w:before="317"/>
        <w:ind w:left="2645"/>
        <w:jc w:val="both"/>
      </w:pPr>
      <w:r w:rsidRPr="008A6203">
        <w:rPr>
          <w:b/>
          <w:bCs/>
        </w:rPr>
        <w:t>2. Организация и проведение конкурса</w:t>
      </w:r>
    </w:p>
    <w:p w:rsidR="001E217A" w:rsidRPr="008A6203" w:rsidRDefault="001E217A" w:rsidP="001E217A">
      <w:pPr>
        <w:shd w:val="clear" w:color="auto" w:fill="FFFFFF"/>
        <w:tabs>
          <w:tab w:val="left" w:pos="900"/>
        </w:tabs>
        <w:spacing w:before="312"/>
        <w:ind w:left="10" w:right="-146"/>
        <w:jc w:val="both"/>
      </w:pPr>
      <w:r>
        <w:tab/>
        <w:t>2.1.</w:t>
      </w:r>
      <w:r w:rsidRPr="008A6203">
        <w:t xml:space="preserve">Участниками конкурса </w:t>
      </w:r>
      <w:r>
        <w:t xml:space="preserve">являются муниципальные </w:t>
      </w:r>
      <w:r w:rsidRPr="008A6203">
        <w:t xml:space="preserve">учреждения образования,  </w:t>
      </w:r>
      <w:r>
        <w:t>культуры, дополнительного образования детей Невельского района.</w:t>
      </w:r>
    </w:p>
    <w:p w:rsidR="001E217A" w:rsidRPr="008A6203" w:rsidRDefault="001E217A" w:rsidP="001E217A">
      <w:pPr>
        <w:shd w:val="clear" w:color="auto" w:fill="FFFFFF"/>
        <w:tabs>
          <w:tab w:val="left" w:pos="900"/>
        </w:tabs>
        <w:ind w:right="29"/>
        <w:jc w:val="both"/>
      </w:pPr>
      <w:r>
        <w:rPr>
          <w:spacing w:val="-11"/>
        </w:rPr>
        <w:tab/>
        <w:t>2.2.</w:t>
      </w:r>
      <w:r w:rsidRPr="008A6203">
        <w:rPr>
          <w:spacing w:val="-1"/>
        </w:rPr>
        <w:t xml:space="preserve">Конкурс проводится ежегодно </w:t>
      </w:r>
      <w:r w:rsidRPr="008A6203">
        <w:t>до 01 декабря текущего года.</w:t>
      </w:r>
    </w:p>
    <w:p w:rsidR="001E217A" w:rsidRPr="008A6203" w:rsidRDefault="001E217A" w:rsidP="001E217A">
      <w:pPr>
        <w:shd w:val="clear" w:color="auto" w:fill="FFFFFF"/>
        <w:tabs>
          <w:tab w:val="left" w:pos="900"/>
        </w:tabs>
        <w:ind w:right="29"/>
        <w:jc w:val="both"/>
      </w:pPr>
      <w:r>
        <w:tab/>
        <w:t>2.3.</w:t>
      </w:r>
      <w:r w:rsidRPr="008A6203">
        <w:t xml:space="preserve">Для организации и проведения конкурса создается районная комиссия: </w:t>
      </w:r>
    </w:p>
    <w:p w:rsidR="001E217A" w:rsidRPr="008A6203" w:rsidRDefault="001E217A" w:rsidP="001E217A">
      <w:pPr>
        <w:shd w:val="clear" w:color="auto" w:fill="FFFFFF"/>
        <w:tabs>
          <w:tab w:val="left" w:pos="900"/>
          <w:tab w:val="left" w:pos="1080"/>
        </w:tabs>
        <w:ind w:left="19" w:firstLine="521"/>
        <w:jc w:val="both"/>
      </w:pPr>
      <w:r w:rsidRPr="008A6203">
        <w:t>В состав - комиссии включается (по согласованию) представитель тер</w:t>
      </w:r>
      <w:r w:rsidRPr="008A6203">
        <w:softHyphen/>
        <w:t xml:space="preserve">риториального отделения </w:t>
      </w:r>
      <w:r>
        <w:t>надзорной деятельности МЧС России.</w:t>
      </w:r>
    </w:p>
    <w:p w:rsidR="001E217A" w:rsidRDefault="001E217A" w:rsidP="001E217A">
      <w:pPr>
        <w:shd w:val="clear" w:color="auto" w:fill="FFFFFF"/>
        <w:tabs>
          <w:tab w:val="left" w:pos="900"/>
        </w:tabs>
        <w:spacing w:before="19"/>
        <w:ind w:left="19" w:right="58" w:firstLine="521"/>
        <w:jc w:val="both"/>
      </w:pPr>
      <w:r>
        <w:t xml:space="preserve">      К</w:t>
      </w:r>
      <w:r w:rsidRPr="008A6203">
        <w:t>омиссия контролирует проведение конкурса, подводит итоги конкурса, определяет победителей конкурса по всем номинациям.</w:t>
      </w:r>
    </w:p>
    <w:p w:rsidR="001E217A" w:rsidRPr="008A6203" w:rsidRDefault="001E217A" w:rsidP="001E217A">
      <w:pPr>
        <w:shd w:val="clear" w:color="auto" w:fill="FFFFFF"/>
        <w:tabs>
          <w:tab w:val="left" w:pos="900"/>
        </w:tabs>
        <w:spacing w:before="19"/>
        <w:ind w:right="58" w:firstLine="709"/>
        <w:jc w:val="both"/>
      </w:pPr>
      <w:r>
        <w:t xml:space="preserve">   2.4.</w:t>
      </w:r>
      <w:r w:rsidRPr="008A6203">
        <w:t xml:space="preserve">Заявки и материалы для участия в конкурсе подаются руководителями учреждений в </w:t>
      </w:r>
      <w:r>
        <w:t>К</w:t>
      </w:r>
      <w:r w:rsidRPr="008A6203">
        <w:t>омиссию  ежегодно в срок до 01 ноября текущего года</w:t>
      </w:r>
      <w:r w:rsidRPr="008A6203">
        <w:rPr>
          <w:spacing w:val="-1"/>
        </w:rPr>
        <w:t>.</w:t>
      </w:r>
    </w:p>
    <w:p w:rsidR="001E217A" w:rsidRPr="008A6203" w:rsidRDefault="001E217A" w:rsidP="001E217A">
      <w:pPr>
        <w:shd w:val="clear" w:color="auto" w:fill="FFFFFF"/>
        <w:tabs>
          <w:tab w:val="left" w:pos="900"/>
          <w:tab w:val="left" w:pos="1080"/>
        </w:tabs>
        <w:ind w:left="19" w:firstLine="521"/>
        <w:jc w:val="both"/>
      </w:pPr>
      <w:r>
        <w:rPr>
          <w:spacing w:val="-11"/>
        </w:rPr>
        <w:tab/>
        <w:t>2.5.</w:t>
      </w:r>
      <w:r>
        <w:rPr>
          <w:spacing w:val="-1"/>
        </w:rPr>
        <w:t>К</w:t>
      </w:r>
      <w:r w:rsidRPr="008A6203">
        <w:rPr>
          <w:spacing w:val="-1"/>
        </w:rPr>
        <w:t xml:space="preserve">омиссия рассматривает поступившие заявки и </w:t>
      </w:r>
      <w:r w:rsidRPr="008A6203">
        <w:t>материалы для участия в конкурсе, оценивает противопожарное состояние учреждений, определяет победителей конкурса в каждой номинации.</w:t>
      </w:r>
      <w:r>
        <w:t xml:space="preserve"> С материалами для конкурса обязательно представляются копии предписаний </w:t>
      </w:r>
      <w:r w:rsidRPr="008A6203">
        <w:t>тер</w:t>
      </w:r>
      <w:r w:rsidRPr="008A6203">
        <w:softHyphen/>
        <w:t xml:space="preserve">риториального отделения </w:t>
      </w:r>
      <w:r>
        <w:t>надзорной деятельности МЧС России.</w:t>
      </w:r>
    </w:p>
    <w:p w:rsidR="001E217A" w:rsidRPr="008A6203" w:rsidRDefault="001E217A" w:rsidP="001E217A">
      <w:pPr>
        <w:widowControl w:val="0"/>
        <w:shd w:val="clear" w:color="auto" w:fill="FFFFFF"/>
        <w:tabs>
          <w:tab w:val="left" w:pos="900"/>
          <w:tab w:val="left" w:pos="1440"/>
        </w:tabs>
        <w:autoSpaceDE w:val="0"/>
        <w:autoSpaceDN w:val="0"/>
        <w:adjustRightInd w:val="0"/>
        <w:ind w:left="5" w:right="58"/>
        <w:jc w:val="both"/>
        <w:rPr>
          <w:spacing w:val="-10"/>
        </w:rPr>
      </w:pPr>
      <w:r>
        <w:rPr>
          <w:spacing w:val="-1"/>
        </w:rPr>
        <w:tab/>
        <w:t>2.6.Решением К</w:t>
      </w:r>
      <w:r w:rsidRPr="008A6203">
        <w:rPr>
          <w:spacing w:val="-1"/>
        </w:rPr>
        <w:t xml:space="preserve">омиссии Победители конкурса  выдвигаются для </w:t>
      </w:r>
      <w:r w:rsidRPr="008A6203">
        <w:t>участия в областном конкурсе.</w:t>
      </w:r>
    </w:p>
    <w:p w:rsidR="001E217A" w:rsidRPr="008A6203" w:rsidRDefault="001E217A" w:rsidP="001E217A">
      <w:pPr>
        <w:widowControl w:val="0"/>
        <w:shd w:val="clear" w:color="auto" w:fill="FFFFFF"/>
        <w:tabs>
          <w:tab w:val="left" w:pos="900"/>
          <w:tab w:val="left" w:pos="1056"/>
        </w:tabs>
        <w:autoSpaceDE w:val="0"/>
        <w:autoSpaceDN w:val="0"/>
        <w:adjustRightInd w:val="0"/>
        <w:ind w:left="5" w:right="62"/>
        <w:jc w:val="both"/>
        <w:rPr>
          <w:spacing w:val="-10"/>
        </w:rPr>
      </w:pPr>
      <w:r>
        <w:rPr>
          <w:spacing w:val="-2"/>
        </w:rPr>
        <w:tab/>
        <w:t>2.7.</w:t>
      </w:r>
      <w:r w:rsidRPr="008A6203">
        <w:rPr>
          <w:spacing w:val="-2"/>
        </w:rPr>
        <w:t xml:space="preserve">По итогам определения победителей конкурса </w:t>
      </w:r>
      <w:r>
        <w:t>К</w:t>
      </w:r>
      <w:r w:rsidRPr="008A6203">
        <w:t>омиссия передает в областную комиссию в срок до 01 декабря текущего года:</w:t>
      </w:r>
    </w:p>
    <w:p w:rsidR="001E217A" w:rsidRPr="008A6203" w:rsidRDefault="001E217A" w:rsidP="001E217A">
      <w:pPr>
        <w:shd w:val="clear" w:color="auto" w:fill="FFFFFF"/>
        <w:tabs>
          <w:tab w:val="left" w:pos="900"/>
        </w:tabs>
        <w:ind w:left="5" w:right="-146" w:firstLine="547"/>
        <w:jc w:val="both"/>
      </w:pPr>
      <w:r w:rsidRPr="008A6203">
        <w:t>-протоколы заседания комиссии по подведению итогов конкурса;</w:t>
      </w:r>
    </w:p>
    <w:p w:rsidR="001E217A" w:rsidRPr="008A6203" w:rsidRDefault="001E217A" w:rsidP="001E217A">
      <w:pPr>
        <w:shd w:val="clear" w:color="auto" w:fill="FFFFFF"/>
        <w:tabs>
          <w:tab w:val="left" w:pos="900"/>
        </w:tabs>
        <w:ind w:left="10" w:right="67" w:firstLine="542"/>
        <w:jc w:val="both"/>
      </w:pPr>
      <w:r w:rsidRPr="008A6203">
        <w:lastRenderedPageBreak/>
        <w:t>-пояснительную записку, содержащую сведения об оценках состояния учреждений победителей конкурса.</w:t>
      </w:r>
    </w:p>
    <w:p w:rsidR="001E217A" w:rsidRDefault="001E217A" w:rsidP="001E217A">
      <w:pPr>
        <w:shd w:val="clear" w:color="auto" w:fill="FFFFFF"/>
        <w:tabs>
          <w:tab w:val="left" w:pos="900"/>
        </w:tabs>
        <w:ind w:left="10" w:right="67" w:firstLine="542"/>
        <w:jc w:val="both"/>
      </w:pPr>
    </w:p>
    <w:p w:rsidR="005F3CAF" w:rsidRDefault="005F3CAF" w:rsidP="001E217A">
      <w:pPr>
        <w:shd w:val="clear" w:color="auto" w:fill="FFFFFF"/>
        <w:ind w:left="10" w:right="67" w:firstLine="542"/>
        <w:jc w:val="center"/>
        <w:rPr>
          <w:b/>
          <w:bCs/>
          <w:spacing w:val="-1"/>
        </w:rPr>
      </w:pPr>
    </w:p>
    <w:p w:rsidR="001E217A" w:rsidRDefault="001E217A" w:rsidP="001E217A">
      <w:pPr>
        <w:shd w:val="clear" w:color="auto" w:fill="FFFFFF"/>
        <w:ind w:left="10" w:right="67" w:firstLine="542"/>
        <w:jc w:val="center"/>
        <w:rPr>
          <w:b/>
          <w:bCs/>
        </w:rPr>
      </w:pPr>
      <w:r w:rsidRPr="006F161D">
        <w:rPr>
          <w:b/>
          <w:bCs/>
          <w:spacing w:val="-1"/>
        </w:rPr>
        <w:t>3. Критерии оценки на лучшее комплексное противопожарное со</w:t>
      </w:r>
      <w:r w:rsidRPr="006F161D">
        <w:rPr>
          <w:b/>
          <w:bCs/>
          <w:spacing w:val="-1"/>
        </w:rPr>
        <w:softHyphen/>
      </w:r>
      <w:r w:rsidRPr="006F161D">
        <w:rPr>
          <w:b/>
          <w:bCs/>
        </w:rPr>
        <w:t>стояние</w:t>
      </w:r>
    </w:p>
    <w:p w:rsidR="001E217A" w:rsidRDefault="001E217A" w:rsidP="001E217A">
      <w:pPr>
        <w:shd w:val="clear" w:color="auto" w:fill="FFFFFF"/>
        <w:ind w:left="10" w:right="67" w:firstLine="542"/>
        <w:jc w:val="both"/>
        <w:rPr>
          <w:b/>
          <w:bCs/>
        </w:rPr>
      </w:pPr>
    </w:p>
    <w:p w:rsidR="001E217A" w:rsidRDefault="001E217A" w:rsidP="001E217A">
      <w:pPr>
        <w:shd w:val="clear" w:color="auto" w:fill="FFFFFF"/>
        <w:ind w:left="10" w:right="67" w:firstLine="542"/>
        <w:jc w:val="both"/>
      </w:pPr>
      <w:r>
        <w:t>3.1.</w:t>
      </w:r>
      <w:r w:rsidRPr="006F161D">
        <w:t>Оценка противопожарного состояния каждого конкурсного учрежде</w:t>
      </w:r>
      <w:r w:rsidRPr="006F161D">
        <w:softHyphen/>
        <w:t xml:space="preserve">ния производится </w:t>
      </w:r>
      <w:r w:rsidRPr="0094516B">
        <w:t xml:space="preserve">по </w:t>
      </w:r>
      <w:r w:rsidRPr="006F161D">
        <w:t>следующим показателям:</w:t>
      </w:r>
    </w:p>
    <w:p w:rsidR="00FF4A85" w:rsidRPr="006F161D" w:rsidRDefault="00FF4A85" w:rsidP="001E217A">
      <w:pPr>
        <w:shd w:val="clear" w:color="auto" w:fill="FFFFFF"/>
        <w:ind w:left="10" w:right="67" w:firstLine="542"/>
        <w:jc w:val="both"/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5923"/>
        <w:gridCol w:w="1642"/>
        <w:gridCol w:w="1642"/>
      </w:tblGrid>
      <w:tr w:rsidR="001E217A" w:rsidRPr="008729DE">
        <w:trPr>
          <w:trHeight w:hRule="exact" w:val="129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8729DE" w:rsidRDefault="001E217A" w:rsidP="008729DE">
            <w:pPr>
              <w:shd w:val="clear" w:color="auto" w:fill="FFFFFF"/>
              <w:spacing w:line="240" w:lineRule="exact"/>
              <w:ind w:left="38" w:right="48" w:firstLine="38"/>
              <w:jc w:val="center"/>
            </w:pPr>
            <w:r w:rsidRPr="008729DE">
              <w:t>№ п</w:t>
            </w:r>
            <w:r w:rsidR="00CB137A">
              <w:t>/</w:t>
            </w:r>
            <w:r w:rsidRPr="008729DE">
              <w:t>п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8729DE" w:rsidRDefault="001E217A" w:rsidP="008729DE">
            <w:pPr>
              <w:shd w:val="clear" w:color="auto" w:fill="FFFFFF"/>
              <w:ind w:left="1766"/>
            </w:pPr>
            <w:r w:rsidRPr="008729DE">
              <w:t>Наименование позиции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8729DE" w:rsidRDefault="001E217A" w:rsidP="008729DE">
            <w:pPr>
              <w:shd w:val="clear" w:color="auto" w:fill="FFFFFF"/>
              <w:spacing w:line="230" w:lineRule="exact"/>
              <w:ind w:left="134"/>
              <w:jc w:val="center"/>
            </w:pPr>
            <w:r w:rsidRPr="008729DE">
              <w:t>Оценочный балл по</w:t>
            </w:r>
          </w:p>
          <w:p w:rsidR="001E217A" w:rsidRPr="008729DE" w:rsidRDefault="001E217A" w:rsidP="008729DE">
            <w:pPr>
              <w:shd w:val="clear" w:color="auto" w:fill="FFFFFF"/>
              <w:spacing w:line="230" w:lineRule="exact"/>
              <w:jc w:val="center"/>
            </w:pPr>
            <w:r w:rsidRPr="008729DE">
              <w:t>10-балльной</w:t>
            </w:r>
            <w:r w:rsidR="008729DE">
              <w:t xml:space="preserve"> </w:t>
            </w:r>
            <w:r w:rsidRPr="008729DE">
              <w:t>шкале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8729DE" w:rsidRDefault="001E217A" w:rsidP="008729DE">
            <w:pPr>
              <w:shd w:val="clear" w:color="auto" w:fill="FFFFFF"/>
              <w:ind w:left="77"/>
              <w:jc w:val="center"/>
            </w:pPr>
            <w:r w:rsidRPr="008729DE">
              <w:t>Примечание</w:t>
            </w:r>
          </w:p>
        </w:tc>
      </w:tr>
      <w:tr w:rsidR="001E217A" w:rsidRPr="006F161D">
        <w:trPr>
          <w:trHeight w:hRule="exact" w:val="164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F161D" w:rsidRDefault="001E217A" w:rsidP="00274C39">
            <w:pPr>
              <w:shd w:val="clear" w:color="auto" w:fill="FFFFFF"/>
              <w:ind w:left="29"/>
              <w:jc w:val="both"/>
            </w:pPr>
            <w:r w:rsidRPr="006F161D">
              <w:rPr>
                <w:b/>
                <w:bCs/>
              </w:rPr>
              <w:t>1.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Default="001E217A" w:rsidP="00274C39">
            <w:pPr>
              <w:shd w:val="clear" w:color="auto" w:fill="FFFFFF"/>
              <w:jc w:val="both"/>
              <w:rPr>
                <w:spacing w:val="-4"/>
              </w:rPr>
            </w:pPr>
            <w:r w:rsidRPr="006F161D">
              <w:rPr>
                <w:spacing w:val="-2"/>
              </w:rPr>
              <w:t xml:space="preserve">Наличие и  </w:t>
            </w:r>
            <w:r>
              <w:rPr>
                <w:spacing w:val="-2"/>
              </w:rPr>
              <w:t>содержательность</w:t>
            </w:r>
            <w:r w:rsidRPr="006F161D">
              <w:rPr>
                <w:spacing w:val="-2"/>
              </w:rPr>
              <w:t xml:space="preserve">  общеобъектовых инст</w:t>
            </w:r>
            <w:r w:rsidRPr="006F161D">
              <w:rPr>
                <w:spacing w:val="-2"/>
              </w:rPr>
              <w:softHyphen/>
            </w:r>
            <w:r w:rsidRPr="006F161D">
              <w:rPr>
                <w:spacing w:val="-4"/>
              </w:rPr>
              <w:t>рукций о мерах пожарной безопасности, рег</w:t>
            </w:r>
            <w:r w:rsidRPr="006F161D">
              <w:rPr>
                <w:spacing w:val="-4"/>
              </w:rPr>
              <w:softHyphen/>
            </w:r>
            <w:r w:rsidRPr="006F161D">
              <w:rPr>
                <w:spacing w:val="-5"/>
              </w:rPr>
              <w:t>ламентирующих правила применения на тер</w:t>
            </w:r>
            <w:r w:rsidRPr="006F161D">
              <w:rPr>
                <w:spacing w:val="-5"/>
              </w:rPr>
              <w:softHyphen/>
              <w:t xml:space="preserve">ритории открытого огня, проезда транспорта, </w:t>
            </w:r>
            <w:r w:rsidRPr="006F161D">
              <w:rPr>
                <w:spacing w:val="-4"/>
              </w:rPr>
              <w:t>допустимость курения и проведения времен</w:t>
            </w:r>
            <w:r w:rsidRPr="006F161D">
              <w:rPr>
                <w:spacing w:val="-4"/>
              </w:rPr>
              <w:softHyphen/>
            </w:r>
            <w:r w:rsidRPr="006F161D">
              <w:t>ных пожароопасных работ</w:t>
            </w:r>
          </w:p>
          <w:p w:rsidR="001E217A" w:rsidRPr="006F161D" w:rsidRDefault="001E217A" w:rsidP="00274C39">
            <w:pPr>
              <w:shd w:val="clear" w:color="auto" w:fill="FFFFFF"/>
              <w:jc w:val="both"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F161D" w:rsidRDefault="001E217A" w:rsidP="00274C39">
            <w:pPr>
              <w:shd w:val="clear" w:color="auto" w:fill="FFFFFF"/>
              <w:jc w:val="both"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F161D" w:rsidRDefault="001E217A" w:rsidP="00274C39">
            <w:pPr>
              <w:shd w:val="clear" w:color="auto" w:fill="FFFFFF"/>
              <w:jc w:val="both"/>
            </w:pPr>
          </w:p>
        </w:tc>
      </w:tr>
      <w:tr w:rsidR="001E217A" w:rsidRPr="006F161D">
        <w:trPr>
          <w:trHeight w:hRule="exact" w:val="144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F161D" w:rsidRDefault="001E217A" w:rsidP="00274C39">
            <w:pPr>
              <w:shd w:val="clear" w:color="auto" w:fill="FFFFFF"/>
              <w:ind w:left="10"/>
              <w:jc w:val="both"/>
            </w:pPr>
            <w:r w:rsidRPr="006F161D">
              <w:t>2.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F161D" w:rsidRDefault="001E217A" w:rsidP="00274C39">
            <w:pPr>
              <w:shd w:val="clear" w:color="auto" w:fill="FFFFFF"/>
              <w:jc w:val="both"/>
            </w:pPr>
            <w:r w:rsidRPr="006F161D">
              <w:rPr>
                <w:spacing w:val="-10"/>
              </w:rPr>
              <w:t xml:space="preserve">Наличие и </w:t>
            </w:r>
            <w:r>
              <w:rPr>
                <w:spacing w:val="-10"/>
              </w:rPr>
              <w:t>содержательность</w:t>
            </w:r>
            <w:r w:rsidRPr="006F161D">
              <w:rPr>
                <w:spacing w:val="-10"/>
              </w:rPr>
              <w:t xml:space="preserve"> распорядительных доку</w:t>
            </w:r>
            <w:r w:rsidRPr="009D39AE">
              <w:t xml:space="preserve">ментов, определяющих порядок прохождения </w:t>
            </w:r>
            <w:r w:rsidRPr="009D39AE">
              <w:rPr>
                <w:spacing w:val="-1"/>
              </w:rPr>
              <w:t>вводного</w:t>
            </w:r>
            <w:r w:rsidR="005F3CAF">
              <w:rPr>
                <w:spacing w:val="-1"/>
              </w:rPr>
              <w:t xml:space="preserve"> </w:t>
            </w:r>
            <w:r w:rsidRPr="009D39AE">
              <w:rPr>
                <w:spacing w:val="-1"/>
              </w:rPr>
              <w:t>и первичного противопожарного ин</w:t>
            </w:r>
            <w:r w:rsidRPr="009D39AE">
              <w:rPr>
                <w:spacing w:val="-1"/>
              </w:rPr>
              <w:softHyphen/>
              <w:t xml:space="preserve">структажа, а также дополнительного обучения </w:t>
            </w:r>
            <w:r w:rsidRPr="009D39AE">
              <w:t>по предупреждению и тушению возможных пожаров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F161D" w:rsidRDefault="001E217A" w:rsidP="00274C39">
            <w:pPr>
              <w:shd w:val="clear" w:color="auto" w:fill="FFFFFF"/>
              <w:jc w:val="both"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F161D" w:rsidRDefault="001E217A" w:rsidP="00274C39">
            <w:pPr>
              <w:shd w:val="clear" w:color="auto" w:fill="FFFFFF"/>
              <w:jc w:val="both"/>
            </w:pPr>
          </w:p>
        </w:tc>
      </w:tr>
      <w:tr w:rsidR="001E217A" w:rsidRPr="006F161D">
        <w:trPr>
          <w:trHeight w:hRule="exact" w:val="144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F161D" w:rsidRDefault="001E217A" w:rsidP="00274C39">
            <w:pPr>
              <w:shd w:val="clear" w:color="auto" w:fill="FFFFFF"/>
              <w:ind w:left="10"/>
              <w:jc w:val="both"/>
            </w:pPr>
            <w:r>
              <w:t>3.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9D39AE" w:rsidRDefault="001E217A" w:rsidP="00274C39">
            <w:pPr>
              <w:shd w:val="clear" w:color="auto" w:fill="FFFFFF"/>
              <w:jc w:val="both"/>
              <w:rPr>
                <w:spacing w:val="-10"/>
              </w:rPr>
            </w:pPr>
            <w:r w:rsidRPr="009D39AE">
              <w:t xml:space="preserve">Наличие и </w:t>
            </w:r>
            <w:r>
              <w:t>содержательность</w:t>
            </w:r>
            <w:r w:rsidRPr="009D39AE">
              <w:t xml:space="preserve"> распорядительного доку</w:t>
            </w:r>
            <w:r w:rsidRPr="009D39AE">
              <w:softHyphen/>
            </w:r>
            <w:r w:rsidRPr="009D39AE">
              <w:rPr>
                <w:spacing w:val="-1"/>
              </w:rPr>
              <w:t xml:space="preserve">мента,   определяющего  порядок  оповещения </w:t>
            </w:r>
            <w:r w:rsidRPr="009D39AE">
              <w:t>людей о пожаре, ответственных лиц для зда</w:t>
            </w:r>
            <w:r w:rsidRPr="009D39AE">
              <w:softHyphen/>
              <w:t>ний, где не требуются технические средства оповещения людей о пожаре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F161D" w:rsidRDefault="001E217A" w:rsidP="00274C39">
            <w:pPr>
              <w:shd w:val="clear" w:color="auto" w:fill="FFFFFF"/>
              <w:jc w:val="both"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F161D" w:rsidRDefault="001E217A" w:rsidP="00274C39">
            <w:pPr>
              <w:shd w:val="clear" w:color="auto" w:fill="FFFFFF"/>
              <w:jc w:val="both"/>
            </w:pPr>
          </w:p>
        </w:tc>
      </w:tr>
      <w:tr w:rsidR="001E217A" w:rsidRPr="006F161D">
        <w:trPr>
          <w:trHeight w:hRule="exact" w:val="251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F161D" w:rsidRDefault="001E217A" w:rsidP="00274C39">
            <w:pPr>
              <w:shd w:val="clear" w:color="auto" w:fill="FFFFFF"/>
              <w:ind w:left="10"/>
              <w:jc w:val="both"/>
            </w:pPr>
            <w:r>
              <w:t>4.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F161D" w:rsidRDefault="001E217A" w:rsidP="00274C39">
            <w:pPr>
              <w:shd w:val="clear" w:color="auto" w:fill="FFFFFF"/>
              <w:jc w:val="both"/>
              <w:rPr>
                <w:spacing w:val="-10"/>
              </w:rPr>
            </w:pPr>
            <w:r w:rsidRPr="009D39AE">
              <w:t>Оборудование зданий планами (схемами) эва</w:t>
            </w:r>
            <w:r w:rsidRPr="009D39AE">
              <w:softHyphen/>
              <w:t>куации людей при пожаре, а также наличие в зданиях с массовым пребыванием людей до</w:t>
            </w:r>
            <w:r w:rsidRPr="009D39AE">
              <w:softHyphen/>
              <w:t>полнений к схематическому плану эвакуации людей при пожаре в виде инструкций, опреде</w:t>
            </w:r>
            <w:r w:rsidRPr="009D39AE">
              <w:softHyphen/>
              <w:t>ляющих</w:t>
            </w:r>
            <w:r w:rsidR="005F3CAF">
              <w:t xml:space="preserve"> </w:t>
            </w:r>
            <w:r w:rsidRPr="006257C2">
              <w:t>действия персонала по обеспечению безопасной и быстрой</w:t>
            </w:r>
            <w:r w:rsidR="005F3CAF">
              <w:t xml:space="preserve"> </w:t>
            </w:r>
            <w:r w:rsidRPr="006257C2">
              <w:t>эвакуации людей</w:t>
            </w:r>
            <w:r w:rsidR="005F3CAF">
              <w:t xml:space="preserve"> </w:t>
            </w:r>
            <w:r w:rsidRPr="006257C2">
              <w:t>(для объектов с ночным пребыванием людей - с двумя вариантами действий: в дневное и в</w:t>
            </w:r>
            <w:r w:rsidR="005F3CAF">
              <w:t xml:space="preserve"> </w:t>
            </w:r>
            <w:r w:rsidRPr="006257C2">
              <w:t>ночное время)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F161D" w:rsidRDefault="001E217A" w:rsidP="00274C39">
            <w:pPr>
              <w:shd w:val="clear" w:color="auto" w:fill="FFFFFF"/>
              <w:jc w:val="both"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F161D" w:rsidRDefault="001E217A" w:rsidP="00274C39">
            <w:pPr>
              <w:shd w:val="clear" w:color="auto" w:fill="FFFFFF"/>
              <w:jc w:val="both"/>
            </w:pPr>
          </w:p>
        </w:tc>
      </w:tr>
      <w:tr w:rsidR="001E217A" w:rsidRPr="006F161D">
        <w:trPr>
          <w:trHeight w:hRule="exact" w:val="142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F161D" w:rsidRDefault="001E217A" w:rsidP="00274C39">
            <w:pPr>
              <w:shd w:val="clear" w:color="auto" w:fill="FFFFFF"/>
              <w:ind w:left="10"/>
              <w:jc w:val="both"/>
            </w:pPr>
            <w:r>
              <w:t>5.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8729DE">
            <w:pPr>
              <w:shd w:val="clear" w:color="auto" w:fill="FFFFFF"/>
              <w:jc w:val="both"/>
              <w:rPr>
                <w:spacing w:val="-10"/>
              </w:rPr>
            </w:pPr>
            <w:r w:rsidRPr="006257C2">
              <w:t xml:space="preserve">Наличие и </w:t>
            </w:r>
            <w:r>
              <w:t>содержательность</w:t>
            </w:r>
            <w:r w:rsidRPr="006257C2">
              <w:t xml:space="preserve"> распорядительного доку</w:t>
            </w:r>
            <w:r w:rsidRPr="006257C2">
              <w:softHyphen/>
              <w:t>мента, регламентирующего проведение прак</w:t>
            </w:r>
            <w:r w:rsidRPr="006257C2">
              <w:softHyphen/>
              <w:t>тических  трениро</w:t>
            </w:r>
            <w:r>
              <w:t xml:space="preserve">вок  </w:t>
            </w:r>
            <w:r w:rsidRPr="006257C2">
              <w:t>всех  задействованных для эвакуации работников, а также докумен</w:t>
            </w:r>
            <w:r w:rsidRPr="006257C2">
              <w:softHyphen/>
              <w:t>тов, подтверждающих их проведение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F161D" w:rsidRDefault="001E217A" w:rsidP="00274C39">
            <w:pPr>
              <w:shd w:val="clear" w:color="auto" w:fill="FFFFFF"/>
              <w:jc w:val="both"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F161D" w:rsidRDefault="001E217A" w:rsidP="00274C39">
            <w:pPr>
              <w:shd w:val="clear" w:color="auto" w:fill="FFFFFF"/>
              <w:jc w:val="both"/>
            </w:pPr>
          </w:p>
        </w:tc>
      </w:tr>
      <w:tr w:rsidR="001E217A" w:rsidRPr="006F161D">
        <w:trPr>
          <w:trHeight w:hRule="exact" w:val="199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Default="001E217A" w:rsidP="00274C39">
            <w:pPr>
              <w:shd w:val="clear" w:color="auto" w:fill="FFFFFF"/>
              <w:ind w:left="10"/>
              <w:jc w:val="both"/>
            </w:pPr>
            <w:r>
              <w:t>6.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Default="001E217A" w:rsidP="008729DE">
            <w:pPr>
              <w:shd w:val="clear" w:color="auto" w:fill="FFFFFF"/>
              <w:tabs>
                <w:tab w:val="left" w:pos="900"/>
                <w:tab w:val="left" w:pos="1080"/>
              </w:tabs>
              <w:ind w:left="19"/>
              <w:jc w:val="both"/>
            </w:pPr>
            <w:r w:rsidRPr="006257C2">
              <w:t xml:space="preserve">Наличие акта соответствующей комиссии с участием     представителя </w:t>
            </w:r>
            <w:r w:rsidRPr="008A6203">
              <w:t>тер</w:t>
            </w:r>
            <w:r w:rsidRPr="008A6203">
              <w:softHyphen/>
              <w:t xml:space="preserve">риториального отделения </w:t>
            </w:r>
            <w:r>
              <w:t xml:space="preserve">Невельского района УНД ГУ  МЧС России по Сахалинской области </w:t>
            </w:r>
            <w:r w:rsidRPr="006257C2">
              <w:t>о приемке к новому учебному году</w:t>
            </w:r>
            <w:r>
              <w:t xml:space="preserve"> образовательных учреждений       и       учреждений       дополнительного образования детей*</w:t>
            </w:r>
          </w:p>
          <w:p w:rsidR="001E217A" w:rsidRPr="006257C2" w:rsidRDefault="001E217A" w:rsidP="00274C39">
            <w:pPr>
              <w:shd w:val="clear" w:color="auto" w:fill="FFFFFF"/>
              <w:jc w:val="both"/>
            </w:pPr>
            <w:r>
              <w:t>образования детей</w:t>
            </w:r>
            <w:r w:rsidRPr="006257C2">
              <w:t xml:space="preserve"> *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F161D" w:rsidRDefault="001E217A" w:rsidP="00274C39">
            <w:pPr>
              <w:shd w:val="clear" w:color="auto" w:fill="FFFFFF"/>
              <w:jc w:val="both"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F161D" w:rsidRDefault="001E217A" w:rsidP="00274C39">
            <w:pPr>
              <w:shd w:val="clear" w:color="auto" w:fill="FFFFFF"/>
              <w:jc w:val="both"/>
            </w:pPr>
          </w:p>
        </w:tc>
      </w:tr>
      <w:tr w:rsidR="001E217A" w:rsidRPr="006F161D">
        <w:trPr>
          <w:trHeight w:hRule="exact" w:val="73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Default="001E217A" w:rsidP="00274C39">
            <w:pPr>
              <w:shd w:val="clear" w:color="auto" w:fill="FFFFFF"/>
              <w:ind w:left="10"/>
              <w:jc w:val="both"/>
            </w:pPr>
            <w:r>
              <w:lastRenderedPageBreak/>
              <w:t>7.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Default="001E217A" w:rsidP="00274C39">
            <w:pPr>
              <w:shd w:val="clear" w:color="auto" w:fill="FFFFFF"/>
              <w:jc w:val="both"/>
            </w:pPr>
            <w:r w:rsidRPr="006257C2">
              <w:t>Проведение с учащимися занятий (бесед) по изучению правил  пожарной безопасности в быту *</w:t>
            </w:r>
          </w:p>
          <w:p w:rsidR="001E217A" w:rsidRDefault="001E217A" w:rsidP="00274C39">
            <w:pPr>
              <w:shd w:val="clear" w:color="auto" w:fill="FFFFFF"/>
              <w:jc w:val="both"/>
            </w:pPr>
          </w:p>
          <w:p w:rsidR="001E217A" w:rsidRPr="006257C2" w:rsidRDefault="001E217A" w:rsidP="00274C39">
            <w:pPr>
              <w:shd w:val="clear" w:color="auto" w:fill="FFFFFF"/>
              <w:jc w:val="both"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F161D" w:rsidRDefault="001E217A" w:rsidP="00274C39">
            <w:pPr>
              <w:shd w:val="clear" w:color="auto" w:fill="FFFFFF"/>
              <w:jc w:val="both"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F161D" w:rsidRDefault="001E217A" w:rsidP="00274C39">
            <w:pPr>
              <w:shd w:val="clear" w:color="auto" w:fill="FFFFFF"/>
              <w:jc w:val="both"/>
            </w:pPr>
          </w:p>
        </w:tc>
      </w:tr>
      <w:tr w:rsidR="001E217A" w:rsidRPr="006F161D">
        <w:trPr>
          <w:trHeight w:hRule="exact" w:val="107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Default="001E217A" w:rsidP="00274C39">
            <w:pPr>
              <w:shd w:val="clear" w:color="auto" w:fill="FFFFFF"/>
              <w:ind w:left="10"/>
              <w:jc w:val="both"/>
            </w:pPr>
            <w:r>
              <w:t>8.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jc w:val="both"/>
            </w:pPr>
            <w:r w:rsidRPr="006257C2">
              <w:t>Наличие   и   работа   на   объекте   пожарно-</w:t>
            </w:r>
            <w:r w:rsidRPr="006257C2">
              <w:rPr>
                <w:spacing w:val="-1"/>
              </w:rPr>
              <w:t>технической комиссии, добровольного пожар</w:t>
            </w:r>
            <w:r w:rsidRPr="006257C2">
              <w:t>ного формирования, его оснащенность и под</w:t>
            </w:r>
            <w:r w:rsidRPr="006257C2">
              <w:softHyphen/>
              <w:t>готовка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jc w:val="both"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F161D" w:rsidRDefault="001E217A" w:rsidP="00274C39">
            <w:pPr>
              <w:shd w:val="clear" w:color="auto" w:fill="FFFFFF"/>
              <w:jc w:val="both"/>
            </w:pPr>
          </w:p>
        </w:tc>
      </w:tr>
      <w:tr w:rsidR="001E217A" w:rsidRPr="006F161D">
        <w:trPr>
          <w:trHeight w:hRule="exact" w:val="268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Default="001E217A" w:rsidP="00274C39">
            <w:pPr>
              <w:shd w:val="clear" w:color="auto" w:fill="FFFFFF"/>
              <w:ind w:left="10"/>
              <w:jc w:val="both"/>
            </w:pPr>
            <w:r>
              <w:t>9.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8729DE">
            <w:pPr>
              <w:shd w:val="clear" w:color="auto" w:fill="FFFFFF"/>
              <w:jc w:val="both"/>
            </w:pPr>
            <w:r w:rsidRPr="006257C2">
              <w:t>Оборудование помещений табличками с ука</w:t>
            </w:r>
            <w:r w:rsidRPr="006257C2">
              <w:softHyphen/>
              <w:t>занием номера телефона вызова пожарной ох</w:t>
            </w:r>
            <w:r w:rsidRPr="006257C2">
              <w:softHyphen/>
              <w:t>раны, а также специального помещения с на</w:t>
            </w:r>
            <w:r w:rsidRPr="006257C2">
              <w:softHyphen/>
              <w:t>глядными пособиями, учебно-методическими материалами для проведения вводного проти</w:t>
            </w:r>
            <w:r w:rsidRPr="006257C2">
              <w:softHyphen/>
              <w:t>вопожарного инструктажа. Соответствие знаков пожарной безопасности требованиям нормативных документов по по</w:t>
            </w:r>
            <w:r w:rsidRPr="006257C2">
              <w:softHyphen/>
              <w:t>жарной безопасности, а также наличие угол</w:t>
            </w:r>
            <w:r w:rsidRPr="006257C2">
              <w:softHyphen/>
              <w:t>ков, стендов по пожарной безопасности</w:t>
            </w:r>
            <w:r>
              <w:t>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jc w:val="both"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F161D" w:rsidRDefault="001E217A" w:rsidP="00274C39">
            <w:pPr>
              <w:shd w:val="clear" w:color="auto" w:fill="FFFFFF"/>
              <w:jc w:val="both"/>
            </w:pPr>
          </w:p>
        </w:tc>
      </w:tr>
      <w:tr w:rsidR="001E217A" w:rsidRPr="006257C2">
        <w:trPr>
          <w:trHeight w:hRule="exact" w:val="231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ind w:left="10"/>
              <w:jc w:val="both"/>
            </w:pPr>
            <w:r w:rsidRPr="006257C2">
              <w:t>1</w:t>
            </w:r>
            <w:r>
              <w:t>0</w:t>
            </w:r>
            <w:r w:rsidRPr="006257C2">
              <w:t>.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jc w:val="both"/>
            </w:pPr>
            <w:r w:rsidRPr="006257C2">
              <w:t>Соответствие числа людей, одновременно на</w:t>
            </w:r>
            <w:r w:rsidRPr="006257C2">
              <w:softHyphen/>
              <w:t>ходящихся в залах (помещениях) зданий с массовым пребыванием людей (помещения с одновременным пребыванием 50 и более че</w:t>
            </w:r>
            <w:r w:rsidRPr="006257C2">
              <w:softHyphen/>
              <w:t>ловек), количеству, установленному нормами проектирования или определенному расчетом (при отсутствии норм проектирования), исхо</w:t>
            </w:r>
            <w:r w:rsidRPr="006257C2">
              <w:softHyphen/>
              <w:t>дя из условия обеспечения безопасной эвакуа</w:t>
            </w:r>
            <w:r w:rsidRPr="006257C2">
              <w:softHyphen/>
              <w:t>ции людей при пожаре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jc w:val="both"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jc w:val="both"/>
            </w:pPr>
          </w:p>
        </w:tc>
      </w:tr>
      <w:tr w:rsidR="001E217A" w:rsidRPr="006257C2">
        <w:trPr>
          <w:trHeight w:hRule="exact" w:val="343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ind w:left="10"/>
              <w:jc w:val="both"/>
            </w:pPr>
            <w:r w:rsidRPr="006257C2">
              <w:t>1</w:t>
            </w:r>
            <w:r>
              <w:t>1</w:t>
            </w:r>
            <w:r w:rsidRPr="006257C2">
              <w:t>.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EC7169" w:rsidRDefault="001E217A" w:rsidP="00274C39">
            <w:pPr>
              <w:shd w:val="clear" w:color="auto" w:fill="FFFFFF"/>
              <w:ind w:left="10" w:firstLine="10"/>
              <w:jc w:val="both"/>
            </w:pPr>
            <w:r w:rsidRPr="006257C2">
              <w:t>Соблюдение  при  эксплуатации  эвакуацион</w:t>
            </w:r>
            <w:r w:rsidRPr="006257C2">
              <w:softHyphen/>
              <w:t>ных путей и выходов проектных решений и требований нормативных документов по по</w:t>
            </w:r>
            <w:r w:rsidRPr="006257C2">
              <w:softHyphen/>
              <w:t>жарной безопасности (в том числе по осве</w:t>
            </w:r>
            <w:r w:rsidRPr="006257C2">
              <w:softHyphen/>
              <w:t>щенности, количеству, размерам и объемно-планировочным решениям эвакуационных пу</w:t>
            </w:r>
            <w:r w:rsidRPr="006257C2">
              <w:softHyphen/>
              <w:t>тей и выходов, а также по наличию на путях эвакуации знаков пожарной безопасности).</w:t>
            </w:r>
            <w:r w:rsidR="005F3CAF">
              <w:t xml:space="preserve"> </w:t>
            </w:r>
            <w:r w:rsidRPr="00EC7169">
              <w:t>Установка объемных самосветящихся знаков пожарной безопасности с автономным пита</w:t>
            </w:r>
            <w:r w:rsidRPr="00EC7169">
              <w:softHyphen/>
            </w:r>
            <w:r w:rsidRPr="00EC7169">
              <w:rPr>
                <w:spacing w:val="-2"/>
              </w:rPr>
              <w:t xml:space="preserve">нием и от электросети, используемых на путях </w:t>
            </w:r>
            <w:r w:rsidRPr="00EC7169">
              <w:t>эвакуации (в том числе световые указатели "Эвакуационный  (запасный) выход",  "Дверь эвакуационного выхода")</w:t>
            </w:r>
            <w:r>
              <w:t>.</w:t>
            </w:r>
          </w:p>
          <w:p w:rsidR="001E217A" w:rsidRPr="006257C2" w:rsidRDefault="001E217A" w:rsidP="00274C39">
            <w:pPr>
              <w:shd w:val="clear" w:color="auto" w:fill="FFFFFF"/>
              <w:jc w:val="both"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jc w:val="both"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jc w:val="both"/>
            </w:pPr>
          </w:p>
        </w:tc>
      </w:tr>
      <w:tr w:rsidR="001E217A" w:rsidRPr="006257C2">
        <w:trPr>
          <w:trHeight w:hRule="exact" w:val="233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ind w:left="10"/>
              <w:jc w:val="both"/>
            </w:pPr>
            <w:r>
              <w:t>12.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ind w:left="10" w:firstLine="10"/>
              <w:jc w:val="both"/>
            </w:pPr>
            <w:r w:rsidRPr="00EC7169">
              <w:t>Хранение индивидуальных спасательных уст</w:t>
            </w:r>
            <w:r w:rsidRPr="00EC7169">
              <w:softHyphen/>
              <w:t>ройств в доступном для каждого человека на этаже месте, имеющем соответствующее обо</w:t>
            </w:r>
            <w:r w:rsidRPr="00EC7169">
              <w:softHyphen/>
              <w:t>значение'   указательным   знаком    пожарной безопасности. Снабжение каждого индивиду</w:t>
            </w:r>
            <w:r w:rsidRPr="00EC7169">
              <w:softHyphen/>
              <w:t>ального  спасательного устройства биркой  с указанием двух ближайших помещений, обо</w:t>
            </w:r>
            <w:r w:rsidRPr="00EC7169">
              <w:softHyphen/>
              <w:t>рудованных</w:t>
            </w:r>
            <w:r w:rsidR="005F3CAF">
              <w:t xml:space="preserve"> </w:t>
            </w:r>
            <w:r w:rsidRPr="00EC7169">
              <w:t>приспособлениями для крепления устройства</w:t>
            </w:r>
            <w:r>
              <w:t>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jc w:val="both"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jc w:val="both"/>
            </w:pPr>
          </w:p>
        </w:tc>
      </w:tr>
      <w:tr w:rsidR="001E217A" w:rsidRPr="006257C2">
        <w:trPr>
          <w:trHeight w:hRule="exact" w:val="141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ind w:left="10"/>
              <w:jc w:val="both"/>
            </w:pPr>
            <w:r>
              <w:t>13.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EC7169" w:rsidRDefault="001E217A" w:rsidP="00274C39">
            <w:pPr>
              <w:shd w:val="clear" w:color="auto" w:fill="FFFFFF"/>
              <w:ind w:left="10" w:firstLine="10"/>
              <w:jc w:val="both"/>
            </w:pPr>
            <w:r w:rsidRPr="00EC7169">
              <w:rPr>
                <w:spacing w:val="-6"/>
              </w:rPr>
              <w:t>Обеспечение в зданиях с массовым пребыва</w:t>
            </w:r>
            <w:r w:rsidRPr="00EC7169">
              <w:rPr>
                <w:spacing w:val="-6"/>
              </w:rPr>
              <w:softHyphen/>
            </w:r>
            <w:r w:rsidRPr="00EC7169">
              <w:rPr>
                <w:spacing w:val="-10"/>
              </w:rPr>
              <w:t>нием людей обслуживающего персонала элек</w:t>
            </w:r>
            <w:r w:rsidRPr="00EC7169">
              <w:rPr>
                <w:spacing w:val="-10"/>
              </w:rPr>
              <w:softHyphen/>
            </w:r>
            <w:r w:rsidRPr="00EC7169">
              <w:rPr>
                <w:spacing w:val="-6"/>
              </w:rPr>
              <w:t xml:space="preserve">трическими фонарями на случай отключения </w:t>
            </w:r>
            <w:r w:rsidRPr="00EC7169">
              <w:rPr>
                <w:spacing w:val="-5"/>
              </w:rPr>
              <w:t xml:space="preserve">электроэнергии (не менее одного на каждого </w:t>
            </w:r>
            <w:r w:rsidRPr="00EC7169">
              <w:t>работника дежурного персонала)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jc w:val="both"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jc w:val="both"/>
            </w:pPr>
          </w:p>
        </w:tc>
      </w:tr>
      <w:tr w:rsidR="001E217A" w:rsidRPr="006257C2">
        <w:trPr>
          <w:trHeight w:hRule="exact" w:val="163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Default="001E217A" w:rsidP="00274C39">
            <w:pPr>
              <w:shd w:val="clear" w:color="auto" w:fill="FFFFFF"/>
              <w:ind w:left="10"/>
              <w:jc w:val="both"/>
            </w:pPr>
            <w:r>
              <w:lastRenderedPageBreak/>
              <w:t>14.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EC7169" w:rsidRDefault="001E217A" w:rsidP="00274C39">
            <w:pPr>
              <w:shd w:val="clear" w:color="auto" w:fill="FFFFFF"/>
              <w:ind w:left="10" w:firstLine="10"/>
              <w:jc w:val="both"/>
              <w:rPr>
                <w:spacing w:val="-6"/>
              </w:rPr>
            </w:pPr>
            <w:r w:rsidRPr="00EC7169">
              <w:rPr>
                <w:spacing w:val="-9"/>
              </w:rPr>
              <w:t>Соответствие эксплуатации электрических се</w:t>
            </w:r>
            <w:r w:rsidRPr="00EC7169">
              <w:rPr>
                <w:spacing w:val="-9"/>
              </w:rPr>
              <w:softHyphen/>
            </w:r>
            <w:r w:rsidRPr="00EC7169">
              <w:rPr>
                <w:spacing w:val="-4"/>
              </w:rPr>
              <w:t xml:space="preserve">тей, электроустановок и электротехнических </w:t>
            </w:r>
            <w:r w:rsidRPr="00EC7169">
              <w:rPr>
                <w:spacing w:val="-6"/>
              </w:rPr>
              <w:t>изделий требованиям нормативных докумен</w:t>
            </w:r>
            <w:r w:rsidRPr="00EC7169">
              <w:rPr>
                <w:spacing w:val="-6"/>
              </w:rPr>
              <w:softHyphen/>
            </w:r>
            <w:r w:rsidRPr="00EC7169">
              <w:rPr>
                <w:spacing w:val="-2"/>
              </w:rPr>
              <w:t>тов по электроэнергетике, организация кон</w:t>
            </w:r>
            <w:r w:rsidRPr="00EC7169">
              <w:rPr>
                <w:spacing w:val="-2"/>
              </w:rPr>
              <w:softHyphen/>
            </w:r>
            <w:r w:rsidR="000C5E4E">
              <w:rPr>
                <w:spacing w:val="-8"/>
              </w:rPr>
              <w:t>трол</w:t>
            </w:r>
            <w:r w:rsidR="005F3CAF">
              <w:rPr>
                <w:spacing w:val="-8"/>
              </w:rPr>
              <w:t xml:space="preserve">я </w:t>
            </w:r>
            <w:r w:rsidRPr="00EC7169">
              <w:rPr>
                <w:spacing w:val="-8"/>
              </w:rPr>
              <w:t>за их</w:t>
            </w:r>
            <w:r w:rsidR="005F3CAF">
              <w:rPr>
                <w:spacing w:val="-8"/>
              </w:rPr>
              <w:t xml:space="preserve"> </w:t>
            </w:r>
            <w:r w:rsidRPr="00EC7169">
              <w:rPr>
                <w:spacing w:val="-8"/>
              </w:rPr>
              <w:t>техническим состоянием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jc w:val="both"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jc w:val="both"/>
            </w:pPr>
          </w:p>
        </w:tc>
      </w:tr>
      <w:tr w:rsidR="001E217A" w:rsidRPr="006257C2">
        <w:trPr>
          <w:trHeight w:hRule="exact" w:val="146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Default="001E217A" w:rsidP="00274C39">
            <w:pPr>
              <w:shd w:val="clear" w:color="auto" w:fill="FFFFFF"/>
              <w:ind w:left="10"/>
              <w:jc w:val="both"/>
            </w:pPr>
            <w:r>
              <w:t>15.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EC7169" w:rsidRDefault="001E217A" w:rsidP="00274C39">
            <w:pPr>
              <w:shd w:val="clear" w:color="auto" w:fill="FFFFFF"/>
              <w:ind w:left="10" w:firstLine="10"/>
              <w:jc w:val="both"/>
              <w:rPr>
                <w:spacing w:val="-6"/>
              </w:rPr>
            </w:pPr>
            <w:r w:rsidRPr="00EC7169">
              <w:rPr>
                <w:spacing w:val="-9"/>
              </w:rPr>
              <w:t>Исправность первичных средств пожаротуше</w:t>
            </w:r>
            <w:r w:rsidRPr="00EC7169">
              <w:rPr>
                <w:spacing w:val="-9"/>
              </w:rPr>
              <w:softHyphen/>
            </w:r>
            <w:r w:rsidRPr="00EC7169">
              <w:rPr>
                <w:spacing w:val="-5"/>
              </w:rPr>
              <w:t>ния, соответствие их количества установлен</w:t>
            </w:r>
            <w:r w:rsidRPr="00EC7169">
              <w:rPr>
                <w:spacing w:val="-5"/>
              </w:rPr>
              <w:softHyphen/>
            </w:r>
            <w:r w:rsidRPr="00EC7169">
              <w:t>ным нормам, наличие специально оборудо</w:t>
            </w:r>
            <w:r w:rsidRPr="00EC7169">
              <w:softHyphen/>
            </w:r>
            <w:r w:rsidRPr="00EC7169">
              <w:rPr>
                <w:spacing w:val="-9"/>
              </w:rPr>
              <w:t>ванных мест для курения, обозначенных соот</w:t>
            </w:r>
            <w:r w:rsidRPr="00EC7169">
              <w:rPr>
                <w:spacing w:val="-9"/>
              </w:rPr>
              <w:softHyphen/>
            </w:r>
            <w:r w:rsidRPr="00EC7169">
              <w:rPr>
                <w:spacing w:val="-7"/>
              </w:rPr>
              <w:t>ветствующими</w:t>
            </w:r>
            <w:r w:rsidR="005F3CAF">
              <w:rPr>
                <w:spacing w:val="-7"/>
              </w:rPr>
              <w:t xml:space="preserve"> </w:t>
            </w:r>
            <w:r w:rsidRPr="00EC7169">
              <w:rPr>
                <w:spacing w:val="-7"/>
              </w:rPr>
              <w:t>знаками пожарной</w:t>
            </w:r>
            <w:r w:rsidR="005F3CAF">
              <w:rPr>
                <w:spacing w:val="-7"/>
              </w:rPr>
              <w:t xml:space="preserve"> </w:t>
            </w:r>
            <w:r w:rsidRPr="00EC7169">
              <w:rPr>
                <w:spacing w:val="-7"/>
              </w:rPr>
              <w:t>безопасно</w:t>
            </w:r>
            <w:r w:rsidRPr="00EC7169">
              <w:rPr>
                <w:spacing w:val="-7"/>
              </w:rPr>
              <w:softHyphen/>
            </w:r>
            <w:r w:rsidRPr="00EC7169">
              <w:t>сти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jc w:val="both"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jc w:val="both"/>
            </w:pPr>
          </w:p>
        </w:tc>
      </w:tr>
      <w:tr w:rsidR="001E217A" w:rsidRPr="006257C2">
        <w:trPr>
          <w:trHeight w:hRule="exact" w:val="104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Default="001E217A" w:rsidP="00274C39">
            <w:pPr>
              <w:shd w:val="clear" w:color="auto" w:fill="FFFFFF"/>
              <w:ind w:left="10"/>
              <w:jc w:val="both"/>
            </w:pPr>
            <w:r>
              <w:t>16.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EC7169" w:rsidRDefault="001E217A" w:rsidP="00274C39">
            <w:pPr>
              <w:shd w:val="clear" w:color="auto" w:fill="FFFFFF"/>
              <w:ind w:left="10" w:firstLine="10"/>
              <w:jc w:val="both"/>
              <w:rPr>
                <w:spacing w:val="-6"/>
              </w:rPr>
            </w:pPr>
            <w:r w:rsidRPr="00EC7169">
              <w:rPr>
                <w:spacing w:val="-2"/>
              </w:rPr>
              <w:t xml:space="preserve">Исправность устройств для самозакрывания </w:t>
            </w:r>
            <w:r w:rsidRPr="00EC7169">
              <w:rPr>
                <w:spacing w:val="-4"/>
              </w:rPr>
              <w:t>дверей, отсутствие каких-либо приспособле</w:t>
            </w:r>
            <w:r w:rsidRPr="00EC7169">
              <w:rPr>
                <w:spacing w:val="-4"/>
              </w:rPr>
              <w:softHyphen/>
            </w:r>
            <w:r w:rsidRPr="00EC7169">
              <w:rPr>
                <w:spacing w:val="-9"/>
              </w:rPr>
              <w:t>ний, препятствующих их нормальному закры</w:t>
            </w:r>
            <w:r w:rsidRPr="00EC7169">
              <w:rPr>
                <w:spacing w:val="-9"/>
              </w:rPr>
              <w:softHyphen/>
            </w:r>
            <w:r w:rsidRPr="00EC7169">
              <w:t>ванию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jc w:val="both"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jc w:val="both"/>
            </w:pPr>
          </w:p>
        </w:tc>
      </w:tr>
      <w:tr w:rsidR="001E217A" w:rsidRPr="006257C2">
        <w:trPr>
          <w:trHeight w:hRule="exact" w:val="143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Default="001E217A" w:rsidP="00274C39">
            <w:pPr>
              <w:shd w:val="clear" w:color="auto" w:fill="FFFFFF"/>
              <w:ind w:left="10"/>
              <w:jc w:val="both"/>
            </w:pPr>
            <w:r>
              <w:t>17.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Default="001E217A" w:rsidP="00274C39">
            <w:pPr>
              <w:shd w:val="clear" w:color="auto" w:fill="FFFFFF"/>
              <w:ind w:left="10" w:firstLine="10"/>
              <w:jc w:val="both"/>
              <w:rPr>
                <w:spacing w:val="-9"/>
              </w:rPr>
            </w:pPr>
            <w:r w:rsidRPr="00EC7169">
              <w:rPr>
                <w:spacing w:val="-7"/>
              </w:rPr>
              <w:t xml:space="preserve">Наличие   и   исправность   противопожарных </w:t>
            </w:r>
            <w:r w:rsidRPr="00EC7169">
              <w:rPr>
                <w:spacing w:val="-4"/>
              </w:rPr>
              <w:t xml:space="preserve">систем и установок (противодымная защита, </w:t>
            </w:r>
            <w:r w:rsidRPr="00EC7169">
              <w:rPr>
                <w:spacing w:val="-6"/>
              </w:rPr>
              <w:t>средства пожарной  автоматики,   противопо</w:t>
            </w:r>
            <w:r w:rsidRPr="00EC7169">
              <w:rPr>
                <w:spacing w:val="-6"/>
              </w:rPr>
              <w:softHyphen/>
            </w:r>
            <w:r w:rsidRPr="00EC7169">
              <w:rPr>
                <w:spacing w:val="-9"/>
              </w:rPr>
              <w:t>жарные   двери,   клапаны,   другие   защитные</w:t>
            </w:r>
            <w:r w:rsidR="005F3CAF">
              <w:rPr>
                <w:spacing w:val="-9"/>
              </w:rPr>
              <w:t xml:space="preserve"> </w:t>
            </w:r>
            <w:r w:rsidRPr="00EC7169">
              <w:rPr>
                <w:spacing w:val="-9"/>
              </w:rPr>
              <w:t xml:space="preserve">устройства в противопожарных стенах и </w:t>
            </w:r>
          </w:p>
          <w:p w:rsidR="001E217A" w:rsidRPr="00EC7169" w:rsidRDefault="001E217A" w:rsidP="00274C39">
            <w:pPr>
              <w:shd w:val="clear" w:color="auto" w:fill="FFFFFF"/>
              <w:ind w:left="10" w:firstLine="10"/>
              <w:jc w:val="both"/>
              <w:rPr>
                <w:spacing w:val="-6"/>
              </w:rPr>
            </w:pPr>
            <w:r w:rsidRPr="00EC7169">
              <w:rPr>
                <w:spacing w:val="-9"/>
              </w:rPr>
              <w:t>пере</w:t>
            </w:r>
            <w:r w:rsidRPr="00EC7169">
              <w:rPr>
                <w:spacing w:val="-9"/>
              </w:rPr>
              <w:softHyphen/>
            </w:r>
            <w:r w:rsidRPr="00EC7169">
              <w:t>крытиях и т. п.)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jc w:val="both"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jc w:val="both"/>
            </w:pPr>
          </w:p>
        </w:tc>
      </w:tr>
      <w:tr w:rsidR="001E217A" w:rsidRPr="006257C2">
        <w:trPr>
          <w:trHeight w:hRule="exact" w:val="107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Default="001E217A" w:rsidP="00274C39">
            <w:pPr>
              <w:shd w:val="clear" w:color="auto" w:fill="FFFFFF"/>
              <w:ind w:left="10"/>
              <w:jc w:val="both"/>
            </w:pPr>
            <w:r>
              <w:t>18.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EC7169" w:rsidRDefault="001E217A" w:rsidP="00274C39">
            <w:pPr>
              <w:shd w:val="clear" w:color="auto" w:fill="FFFFFF"/>
              <w:ind w:left="10" w:firstLine="10"/>
              <w:jc w:val="both"/>
              <w:rPr>
                <w:spacing w:val="-6"/>
              </w:rPr>
            </w:pPr>
            <w:r w:rsidRPr="00EC7169">
              <w:rPr>
                <w:spacing w:val="-2"/>
              </w:rPr>
              <w:t>Состояние огнезащитных покрытий (штука</w:t>
            </w:r>
            <w:r w:rsidRPr="00EC7169">
              <w:rPr>
                <w:spacing w:val="-2"/>
              </w:rPr>
              <w:softHyphen/>
            </w:r>
            <w:r w:rsidRPr="00EC7169">
              <w:rPr>
                <w:spacing w:val="-5"/>
              </w:rPr>
              <w:t xml:space="preserve">турки, специальных красок, лаков, обмазок и </w:t>
            </w:r>
            <w:r w:rsidRPr="00EC7169">
              <w:rPr>
                <w:spacing w:val="-7"/>
              </w:rPr>
              <w:t>т. п.) строительных конструкций, горючих от</w:t>
            </w:r>
            <w:r w:rsidRPr="00EC7169">
              <w:rPr>
                <w:spacing w:val="-7"/>
              </w:rPr>
              <w:softHyphen/>
            </w:r>
            <w:r w:rsidRPr="00EC7169">
              <w:rPr>
                <w:spacing w:val="-8"/>
              </w:rPr>
              <w:t>делочных и теплоизоляционных материалов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jc w:val="both"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jc w:val="both"/>
            </w:pPr>
          </w:p>
        </w:tc>
      </w:tr>
      <w:tr w:rsidR="001E217A" w:rsidRPr="006257C2">
        <w:trPr>
          <w:trHeight w:hRule="exact" w:val="107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Default="001E217A" w:rsidP="00274C39">
            <w:pPr>
              <w:shd w:val="clear" w:color="auto" w:fill="FFFFFF"/>
              <w:ind w:left="10"/>
              <w:jc w:val="both"/>
            </w:pPr>
            <w:r>
              <w:t>19.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F94D0A" w:rsidRDefault="001E217A" w:rsidP="00274C39">
            <w:pPr>
              <w:shd w:val="clear" w:color="auto" w:fill="FFFFFF"/>
              <w:ind w:left="10" w:firstLine="10"/>
              <w:jc w:val="both"/>
              <w:rPr>
                <w:spacing w:val="-6"/>
              </w:rPr>
            </w:pPr>
            <w:r w:rsidRPr="00F94D0A">
              <w:t>Соответстви</w:t>
            </w:r>
            <w:r>
              <w:t>е печей, котельных, теплогенераторны</w:t>
            </w:r>
            <w:r w:rsidRPr="00F94D0A">
              <w:t xml:space="preserve">х  и  калориферных установок,  других </w:t>
            </w:r>
            <w:r w:rsidRPr="00F94D0A">
              <w:rPr>
                <w:spacing w:val="-2"/>
              </w:rPr>
              <w:t xml:space="preserve">отопительных приборов и систем требованиям </w:t>
            </w:r>
            <w:r w:rsidRPr="00F94D0A">
              <w:t>пожарной безопасности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jc w:val="both"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jc w:val="both"/>
            </w:pPr>
          </w:p>
        </w:tc>
      </w:tr>
      <w:tr w:rsidR="001E217A" w:rsidRPr="006257C2">
        <w:trPr>
          <w:trHeight w:hRule="exact" w:val="8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Default="001E217A" w:rsidP="00274C39">
            <w:pPr>
              <w:shd w:val="clear" w:color="auto" w:fill="FFFFFF"/>
              <w:ind w:left="10"/>
              <w:jc w:val="both"/>
            </w:pPr>
            <w:r>
              <w:t>20.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F94D0A" w:rsidRDefault="001E217A" w:rsidP="00274C39">
            <w:pPr>
              <w:shd w:val="clear" w:color="auto" w:fill="FFFFFF"/>
              <w:ind w:left="10" w:firstLine="10"/>
              <w:jc w:val="both"/>
            </w:pPr>
            <w:r w:rsidRPr="00F94D0A">
              <w:t>Состояние наружных пожарных лестниц и ог</w:t>
            </w:r>
            <w:r w:rsidRPr="00F94D0A">
              <w:softHyphen/>
              <w:t>раждений   на   крышах   (покрытиях)  зданий, проведение не реже одного раза в пять лет эксплуатационных испытаний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jc w:val="both"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jc w:val="both"/>
            </w:pPr>
          </w:p>
        </w:tc>
      </w:tr>
      <w:tr w:rsidR="001E217A" w:rsidRPr="006257C2">
        <w:trPr>
          <w:trHeight w:hRule="exact" w:val="144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Default="001E217A" w:rsidP="00274C39">
            <w:pPr>
              <w:shd w:val="clear" w:color="auto" w:fill="FFFFFF"/>
              <w:ind w:left="10"/>
              <w:jc w:val="both"/>
            </w:pPr>
            <w:r>
              <w:t>21.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F94D0A" w:rsidRDefault="001E217A" w:rsidP="00274C39">
            <w:pPr>
              <w:shd w:val="clear" w:color="auto" w:fill="FFFFFF"/>
              <w:ind w:left="10" w:firstLine="10"/>
              <w:jc w:val="both"/>
            </w:pPr>
            <w:r w:rsidRPr="00F94D0A">
              <w:t>Содержание  чердаков,  подвалов, цокольных этажей и лифтовых холлов, венткамер и дру</w:t>
            </w:r>
            <w:r w:rsidRPr="00F94D0A">
              <w:softHyphen/>
              <w:t>гих технических помещений в соответствии с правилами пожарной безопасности, а также</w:t>
            </w:r>
            <w:r w:rsidR="005F3CAF">
              <w:t xml:space="preserve"> </w:t>
            </w:r>
            <w:r w:rsidRPr="00F94D0A">
              <w:t>содержание путей эвакуации</w:t>
            </w:r>
            <w:r w:rsidR="005F3CAF">
              <w:t xml:space="preserve"> </w:t>
            </w:r>
            <w:r w:rsidRPr="00F94D0A">
              <w:t>в</w:t>
            </w:r>
            <w:r w:rsidR="005F3CAF">
              <w:t xml:space="preserve"> </w:t>
            </w:r>
            <w:r w:rsidRPr="00F94D0A">
              <w:t>соответствии с правилами пожарной</w:t>
            </w:r>
            <w:r w:rsidR="005F3CAF">
              <w:t xml:space="preserve"> </w:t>
            </w:r>
            <w:r w:rsidRPr="00F94D0A">
              <w:t>безопасности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jc w:val="both"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jc w:val="both"/>
            </w:pPr>
          </w:p>
        </w:tc>
      </w:tr>
      <w:tr w:rsidR="001E217A" w:rsidRPr="006257C2">
        <w:trPr>
          <w:trHeight w:hRule="exact" w:val="144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Default="001E217A" w:rsidP="00274C39">
            <w:pPr>
              <w:shd w:val="clear" w:color="auto" w:fill="FFFFFF"/>
              <w:ind w:left="10"/>
              <w:jc w:val="both"/>
            </w:pPr>
            <w:r>
              <w:t>22.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F94D0A" w:rsidRDefault="001E217A" w:rsidP="00274C39">
            <w:pPr>
              <w:shd w:val="clear" w:color="auto" w:fill="FFFFFF"/>
              <w:ind w:left="10" w:firstLine="10"/>
              <w:jc w:val="both"/>
            </w:pPr>
            <w:r w:rsidRPr="00F94D0A">
              <w:t>Укомплектованность пожарных кранов внут</w:t>
            </w:r>
            <w:r w:rsidRPr="00F94D0A">
              <w:softHyphen/>
              <w:t>реннего противопожарного водопровода рука</w:t>
            </w:r>
            <w:r w:rsidRPr="00F94D0A">
              <w:softHyphen/>
              <w:t>вами и стволами, присоединение пожарного рукава к крану и стволу (перекатка рукавов на новую скатку проводится не реже одного раза</w:t>
            </w:r>
            <w:r w:rsidR="005F3CAF">
              <w:t xml:space="preserve"> </w:t>
            </w:r>
            <w:r w:rsidRPr="00F94D0A">
              <w:t>в год)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jc w:val="both"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jc w:val="both"/>
            </w:pPr>
          </w:p>
        </w:tc>
      </w:tr>
      <w:tr w:rsidR="001E217A" w:rsidRPr="006257C2">
        <w:trPr>
          <w:trHeight w:hRule="exact" w:val="251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Default="001E217A" w:rsidP="00274C39">
            <w:pPr>
              <w:shd w:val="clear" w:color="auto" w:fill="FFFFFF"/>
              <w:ind w:left="10"/>
              <w:jc w:val="both"/>
            </w:pPr>
            <w:r>
              <w:t>23.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F94D0A" w:rsidRDefault="001E217A" w:rsidP="00274C39">
            <w:pPr>
              <w:shd w:val="clear" w:color="auto" w:fill="FFFFFF"/>
              <w:ind w:left="10" w:firstLine="10"/>
              <w:jc w:val="both"/>
            </w:pPr>
            <w:r>
              <w:t>Отсутствие глухих решеток на окнах и приямках у окон подвалов, за исключением случаев, специально оговоренных в нормах и правилах утвержденных в установленном порядке, наличие замков на дверях чердачных помещений, технических этажей и подвалов, в которых по условиям технологии не требуется постоянного пребывания людей, и соответствующей информации о месте хранения ключей.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jc w:val="both"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jc w:val="both"/>
            </w:pPr>
          </w:p>
        </w:tc>
      </w:tr>
      <w:tr w:rsidR="001E217A" w:rsidRPr="006257C2">
        <w:trPr>
          <w:trHeight w:hRule="exact" w:val="305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Default="001E217A" w:rsidP="00274C39">
            <w:pPr>
              <w:shd w:val="clear" w:color="auto" w:fill="FFFFFF"/>
              <w:ind w:left="10"/>
              <w:jc w:val="both"/>
            </w:pPr>
            <w:r>
              <w:lastRenderedPageBreak/>
              <w:t>24.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Default="001E217A" w:rsidP="00274C39">
            <w:pPr>
              <w:shd w:val="clear" w:color="auto" w:fill="FFFFFF"/>
              <w:ind w:left="10" w:firstLine="10"/>
              <w:jc w:val="both"/>
            </w:pPr>
            <w:r>
              <w:t>Содержание сетей противопожарного водопровода в исправном состоянии, обеспечение требуемого по нормам расхода воды на нужды пожаротушения, проведение проверок их работоспособности не реже двух раз в год (весной и осенью).</w:t>
            </w:r>
          </w:p>
          <w:p w:rsidR="001E217A" w:rsidRDefault="001E217A" w:rsidP="00274C39">
            <w:pPr>
              <w:shd w:val="clear" w:color="auto" w:fill="FFFFFF"/>
              <w:ind w:left="10" w:firstLine="10"/>
              <w:jc w:val="both"/>
            </w:pPr>
            <w:r>
              <w:t>Содержание пожарных гидрантов в исправном состоянии, наличие у гидрантов и водоемов (водоисточников), а также по направлению движения к ним соответствующих указателей (объемные со светильником ли плоские, выполненные с использованием светоотражающих покрытий)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jc w:val="both"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jc w:val="both"/>
            </w:pPr>
          </w:p>
        </w:tc>
      </w:tr>
      <w:tr w:rsidR="001E217A" w:rsidRPr="006257C2">
        <w:trPr>
          <w:trHeight w:val="537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217A" w:rsidRDefault="001E217A" w:rsidP="00274C39">
            <w:pPr>
              <w:shd w:val="clear" w:color="auto" w:fill="FFFFFF"/>
              <w:ind w:left="10"/>
              <w:jc w:val="both"/>
            </w:pPr>
            <w:r>
              <w:t>25                                                        .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217A" w:rsidRPr="00F94D0A" w:rsidRDefault="001E217A" w:rsidP="00274C39">
            <w:pPr>
              <w:shd w:val="clear" w:color="auto" w:fill="FFFFFF"/>
              <w:ind w:left="10" w:firstLine="10"/>
              <w:jc w:val="both"/>
            </w:pPr>
            <w:r w:rsidRPr="00F94D0A">
              <w:t>Состояние территории объекта (очистка тер</w:t>
            </w:r>
            <w:r w:rsidRPr="00F94D0A">
              <w:softHyphen/>
              <w:t>ритории от горючих отходов, мусора, тары, опавших листьев, сухой травы и т. п., отсутст</w:t>
            </w:r>
            <w:r w:rsidRPr="00F94D0A">
              <w:softHyphen/>
              <w:t>вие в противопожарных разрывах временных</w:t>
            </w:r>
            <w:r w:rsidR="00C87C77">
              <w:t xml:space="preserve"> </w:t>
            </w:r>
            <w:r w:rsidRPr="00F94D0A">
              <w:t>сооружений, открытых складов</w:t>
            </w:r>
            <w:r w:rsidR="00C87C77">
              <w:t xml:space="preserve"> </w:t>
            </w:r>
            <w:r w:rsidRPr="00F94D0A">
              <w:t>стоянок</w:t>
            </w:r>
            <w:r w:rsidR="00C87C77">
              <w:t xml:space="preserve"> </w:t>
            </w:r>
            <w:r w:rsidRPr="00F94D0A">
              <w:t>авто</w:t>
            </w:r>
            <w:r w:rsidRPr="00F94D0A">
              <w:softHyphen/>
              <w:t>транспорта).   Состояние   дорог,   проездов   и подъездов к зданиям, наружным пожарным лестницам и водоисточникам, используемым для целей пожаротушения. Освещение в темное</w:t>
            </w:r>
            <w:r w:rsidR="00C87C77">
              <w:t xml:space="preserve"> </w:t>
            </w:r>
            <w:r w:rsidRPr="00F94D0A">
              <w:t>время суток</w:t>
            </w:r>
            <w:r w:rsidR="000C5E4E">
              <w:t xml:space="preserve"> </w:t>
            </w:r>
            <w:r w:rsidRPr="005C5287">
              <w:t>пожарных гидрантов,   наружных  пожарных  лестниц  и мест   размещения   пожарного   инвентаря,   а также подъездов к пирсам пожарных водо</w:t>
            </w:r>
            <w:r w:rsidRPr="005C5287">
              <w:softHyphen/>
              <w:t>емов, к входам в здания и сооружения. Обору</w:t>
            </w:r>
            <w:r w:rsidRPr="005C5287">
              <w:softHyphen/>
              <w:t>дование защитной минерализованной полосы</w:t>
            </w:r>
            <w:r w:rsidR="000C5E4E">
              <w:t xml:space="preserve"> </w:t>
            </w:r>
            <w:r w:rsidRPr="00F94D0A">
              <w:t>пожарных гидрантов,   наружных  пожарных  лестниц  и мест   размещения   пожарного   инвентаря,   а также подъездов к пирсам пожарных водо</w:t>
            </w:r>
            <w:r w:rsidRPr="00F94D0A">
              <w:softHyphen/>
              <w:t>емов, к входам в здания и сооружения. Обору</w:t>
            </w:r>
            <w:r w:rsidRPr="00F94D0A">
              <w:softHyphen/>
              <w:t>дование защитной минерализованной полосы</w:t>
            </w:r>
            <w:r w:rsidRPr="00F94D0A">
              <w:rPr>
                <w:spacing w:val="-11"/>
              </w:rPr>
              <w:t xml:space="preserve"> шириной не менее 3 метров по периметру тер</w:t>
            </w:r>
            <w:r w:rsidRPr="00F94D0A">
              <w:rPr>
                <w:spacing w:val="-11"/>
              </w:rPr>
              <w:softHyphen/>
            </w:r>
            <w:r w:rsidRPr="00F94D0A">
              <w:rPr>
                <w:spacing w:val="-10"/>
              </w:rPr>
              <w:t xml:space="preserve">риторий объектов, расположенных в массивах </w:t>
            </w:r>
            <w:r w:rsidRPr="00F94D0A">
              <w:t>хвойных лесов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jc w:val="both"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217A" w:rsidRPr="006257C2" w:rsidRDefault="001E217A" w:rsidP="00274C39">
            <w:pPr>
              <w:shd w:val="clear" w:color="auto" w:fill="FFFFFF"/>
              <w:jc w:val="both"/>
            </w:pPr>
          </w:p>
        </w:tc>
      </w:tr>
    </w:tbl>
    <w:p w:rsidR="001E217A" w:rsidRPr="00F94D0A" w:rsidRDefault="001E217A" w:rsidP="001E217A">
      <w:pPr>
        <w:shd w:val="clear" w:color="auto" w:fill="FFFFFF"/>
        <w:spacing w:before="192"/>
        <w:ind w:left="845"/>
      </w:pPr>
      <w:r w:rsidRPr="00F94D0A">
        <w:t>Примечание:</w:t>
      </w:r>
    </w:p>
    <w:p w:rsidR="001E217A" w:rsidRPr="00F94D0A" w:rsidRDefault="001E217A" w:rsidP="001E217A">
      <w:pPr>
        <w:widowControl w:val="0"/>
        <w:numPr>
          <w:ilvl w:val="0"/>
          <w:numId w:val="1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before="5"/>
        <w:ind w:left="34" w:right="106" w:firstLine="566"/>
        <w:jc w:val="both"/>
      </w:pPr>
      <w:r w:rsidRPr="00F94D0A">
        <w:t>* оценивается в номинации "Лучшее комплексное противопожарное со</w:t>
      </w:r>
      <w:r>
        <w:t>стояние муниципального  учреждения образования","</w:t>
      </w:r>
      <w:r w:rsidRPr="008A6203">
        <w:t xml:space="preserve">Лучшее комплексное противопожарное состояние </w:t>
      </w:r>
      <w:r>
        <w:t xml:space="preserve">муниципального </w:t>
      </w:r>
      <w:r w:rsidRPr="008A6203">
        <w:t>учреждения культуры Невельского района</w:t>
      </w:r>
      <w:r>
        <w:t>", "</w:t>
      </w:r>
      <w:r w:rsidRPr="008A6203">
        <w:t xml:space="preserve">Лучшее комплексное противопожарное состояние </w:t>
      </w:r>
      <w:r>
        <w:t xml:space="preserve">муниципального </w:t>
      </w:r>
      <w:r w:rsidRPr="008A6203">
        <w:t xml:space="preserve">учреждения  </w:t>
      </w:r>
      <w:r>
        <w:t>дополнительного образования детей</w:t>
      </w:r>
      <w:r w:rsidRPr="008A6203">
        <w:t xml:space="preserve"> Невельского района</w:t>
      </w:r>
      <w:r>
        <w:t>"</w:t>
      </w:r>
    </w:p>
    <w:p w:rsidR="001E217A" w:rsidRDefault="001E217A" w:rsidP="001E217A">
      <w:pPr>
        <w:shd w:val="clear" w:color="auto" w:fill="FFFFFF"/>
        <w:ind w:left="144" w:right="211" w:firstLine="730"/>
        <w:jc w:val="center"/>
        <w:rPr>
          <w:b/>
          <w:bCs/>
        </w:rPr>
      </w:pPr>
    </w:p>
    <w:p w:rsidR="001E217A" w:rsidRPr="00F94D0A" w:rsidRDefault="001E217A" w:rsidP="001E217A">
      <w:pPr>
        <w:shd w:val="clear" w:color="auto" w:fill="FFFFFF"/>
        <w:ind w:left="144" w:right="211" w:firstLine="730"/>
        <w:jc w:val="center"/>
        <w:rPr>
          <w:b/>
          <w:bCs/>
        </w:rPr>
      </w:pPr>
      <w:r w:rsidRPr="00F94D0A">
        <w:rPr>
          <w:b/>
          <w:bCs/>
        </w:rPr>
        <w:t>4. Критерии определения победителей</w:t>
      </w:r>
    </w:p>
    <w:p w:rsidR="001E217A" w:rsidRPr="00F94D0A" w:rsidRDefault="001E217A" w:rsidP="001E217A">
      <w:pPr>
        <w:widowControl w:val="0"/>
        <w:shd w:val="clear" w:color="auto" w:fill="FFFFFF"/>
        <w:tabs>
          <w:tab w:val="left" w:pos="900"/>
          <w:tab w:val="left" w:pos="1080"/>
          <w:tab w:val="left" w:pos="1363"/>
        </w:tabs>
        <w:autoSpaceDE w:val="0"/>
        <w:autoSpaceDN w:val="0"/>
        <w:adjustRightInd w:val="0"/>
        <w:spacing w:before="509"/>
        <w:ind w:left="154" w:right="182"/>
        <w:jc w:val="both"/>
        <w:rPr>
          <w:spacing w:val="-8"/>
        </w:rPr>
      </w:pPr>
      <w:r>
        <w:tab/>
        <w:t>4.1.</w:t>
      </w:r>
      <w:r w:rsidRPr="00F94D0A">
        <w:t xml:space="preserve">Определение победителей </w:t>
      </w:r>
      <w:r>
        <w:t xml:space="preserve">конкурса </w:t>
      </w:r>
      <w:r w:rsidRPr="00F94D0A">
        <w:t>производится на основе сравнения итоговых значений оценки противопожарного состояния учреждения.</w:t>
      </w:r>
    </w:p>
    <w:p w:rsidR="001E217A" w:rsidRPr="00F94D0A" w:rsidRDefault="001E217A" w:rsidP="001E217A">
      <w:pPr>
        <w:widowControl w:val="0"/>
        <w:shd w:val="clear" w:color="auto" w:fill="FFFFFF"/>
        <w:tabs>
          <w:tab w:val="left" w:pos="900"/>
          <w:tab w:val="left" w:pos="1080"/>
          <w:tab w:val="left" w:pos="1363"/>
        </w:tabs>
        <w:autoSpaceDE w:val="0"/>
        <w:autoSpaceDN w:val="0"/>
        <w:adjustRightInd w:val="0"/>
        <w:ind w:left="154" w:right="182"/>
        <w:jc w:val="both"/>
        <w:rPr>
          <w:spacing w:val="-7"/>
        </w:rPr>
      </w:pPr>
      <w:r>
        <w:tab/>
        <w:t>4.2.</w:t>
      </w:r>
      <w:r w:rsidRPr="00F94D0A">
        <w:t>Итоговые значения оценки противопожарного состояния конкурс</w:t>
      </w:r>
      <w:r w:rsidRPr="00F94D0A">
        <w:softHyphen/>
        <w:t>ного учреждения выводятся с учетом следующих коэффициентов:</w:t>
      </w:r>
    </w:p>
    <w:p w:rsidR="001E217A" w:rsidRPr="00F94D0A" w:rsidRDefault="001E217A" w:rsidP="001E217A">
      <w:pPr>
        <w:shd w:val="clear" w:color="auto" w:fill="FFFFFF"/>
        <w:tabs>
          <w:tab w:val="left" w:pos="900"/>
          <w:tab w:val="left" w:pos="1080"/>
        </w:tabs>
        <w:ind w:left="163" w:right="163" w:firstLine="701"/>
        <w:jc w:val="both"/>
      </w:pPr>
      <w:r w:rsidRPr="00F94D0A">
        <w:t>К1 - учитывает наличие пожаров в учреждении в конкурсном году (-1000 баллов).</w:t>
      </w:r>
    </w:p>
    <w:p w:rsidR="001E217A" w:rsidRPr="00F94D0A" w:rsidRDefault="001E217A" w:rsidP="00713874">
      <w:pPr>
        <w:shd w:val="clear" w:color="auto" w:fill="FFFFFF"/>
        <w:tabs>
          <w:tab w:val="left" w:pos="900"/>
          <w:tab w:val="left" w:pos="1080"/>
        </w:tabs>
        <w:ind w:left="173" w:right="154" w:firstLine="701"/>
        <w:jc w:val="both"/>
      </w:pPr>
      <w:r w:rsidRPr="00F94D0A">
        <w:t>К2 - учитывает наличие фактов привлечения к административной от</w:t>
      </w:r>
      <w:r w:rsidRPr="00F94D0A">
        <w:softHyphen/>
        <w:t>ветственности юридических (-500 баллов), должностных (-2</w:t>
      </w:r>
      <w:r>
        <w:t>00 баллов) и фи</w:t>
      </w:r>
      <w:r>
        <w:softHyphen/>
        <w:t>зических лиц (-</w:t>
      </w:r>
      <w:r w:rsidRPr="00F94D0A">
        <w:t>100 баллов).</w:t>
      </w:r>
    </w:p>
    <w:p w:rsidR="001E217A" w:rsidRPr="00F94D0A" w:rsidRDefault="001E217A" w:rsidP="00713874">
      <w:pPr>
        <w:shd w:val="clear" w:color="auto" w:fill="FFFFFF"/>
        <w:tabs>
          <w:tab w:val="left" w:pos="900"/>
          <w:tab w:val="left" w:pos="1080"/>
          <w:tab w:val="left" w:pos="1363"/>
        </w:tabs>
        <w:ind w:right="154"/>
        <w:jc w:val="both"/>
      </w:pPr>
      <w:r>
        <w:rPr>
          <w:spacing w:val="-4"/>
        </w:rPr>
        <w:tab/>
        <w:t>4.3.</w:t>
      </w:r>
      <w:r w:rsidRPr="00F94D0A">
        <w:rPr>
          <w:spacing w:val="-1"/>
        </w:rPr>
        <w:t>Методику определения численных значений коэффициентов опре</w:t>
      </w:r>
      <w:r w:rsidRPr="00F94D0A">
        <w:rPr>
          <w:spacing w:val="-1"/>
        </w:rPr>
        <w:softHyphen/>
      </w:r>
      <w:r w:rsidRPr="00F94D0A">
        <w:t xml:space="preserve">деляет </w:t>
      </w:r>
      <w:r>
        <w:t xml:space="preserve">районная </w:t>
      </w:r>
      <w:r w:rsidRPr="00F94D0A">
        <w:t>комиссия.</w:t>
      </w:r>
    </w:p>
    <w:p w:rsidR="001E217A" w:rsidRPr="00F94D0A" w:rsidRDefault="001E217A" w:rsidP="00713874">
      <w:pPr>
        <w:shd w:val="clear" w:color="auto" w:fill="FFFFFF"/>
        <w:tabs>
          <w:tab w:val="left" w:pos="900"/>
          <w:tab w:val="left" w:pos="1080"/>
          <w:tab w:val="left" w:pos="1450"/>
        </w:tabs>
        <w:ind w:right="144"/>
        <w:jc w:val="both"/>
      </w:pPr>
      <w:r>
        <w:rPr>
          <w:spacing w:val="-6"/>
        </w:rPr>
        <w:tab/>
        <w:t>4.4.</w:t>
      </w:r>
      <w:r w:rsidRPr="00F94D0A">
        <w:t>Итоговые оценки на лучшее комплексное противопожарное со</w:t>
      </w:r>
      <w:r w:rsidRPr="00F94D0A">
        <w:softHyphen/>
      </w:r>
      <w:r w:rsidRPr="00F94D0A">
        <w:br/>
        <w:t>стояние определяются по следующей формуле:</w:t>
      </w:r>
    </w:p>
    <w:p w:rsidR="001E217A" w:rsidRPr="006257C2" w:rsidRDefault="001E217A" w:rsidP="00713874">
      <w:pPr>
        <w:shd w:val="clear" w:color="auto" w:fill="FFFFFF"/>
        <w:tabs>
          <w:tab w:val="left" w:pos="900"/>
          <w:tab w:val="left" w:pos="1080"/>
        </w:tabs>
        <w:ind w:left="173"/>
        <w:jc w:val="both"/>
      </w:pPr>
      <w:r w:rsidRPr="00F94D0A">
        <w:rPr>
          <w:lang w:val="en-US"/>
        </w:rPr>
        <w:t>N</w:t>
      </w:r>
      <w:r w:rsidRPr="00F94D0A">
        <w:t>=</w:t>
      </w:r>
      <w:r w:rsidRPr="00F94D0A">
        <w:rPr>
          <w:lang w:val="en-US"/>
        </w:rPr>
        <w:t>K</w:t>
      </w:r>
      <w:r w:rsidRPr="00F94D0A">
        <w:t>1+</w:t>
      </w:r>
      <w:r w:rsidRPr="00F94D0A">
        <w:rPr>
          <w:lang w:val="en-US"/>
        </w:rPr>
        <w:t>K</w:t>
      </w:r>
      <w:r w:rsidRPr="00F94D0A">
        <w:t>2+</w:t>
      </w:r>
      <w:r w:rsidRPr="00F94D0A">
        <w:rPr>
          <w:lang w:val="en-US"/>
        </w:rPr>
        <w:t>S</w:t>
      </w:r>
      <w:r w:rsidRPr="00F94D0A">
        <w:t>, где:</w:t>
      </w:r>
    </w:p>
    <w:p w:rsidR="001E217A" w:rsidRPr="00F94D0A" w:rsidRDefault="001E217A" w:rsidP="00713874">
      <w:pPr>
        <w:shd w:val="clear" w:color="auto" w:fill="FFFFFF"/>
        <w:tabs>
          <w:tab w:val="left" w:pos="900"/>
          <w:tab w:val="left" w:pos="1080"/>
        </w:tabs>
        <w:ind w:right="67"/>
        <w:jc w:val="both"/>
      </w:pPr>
      <w:r w:rsidRPr="00F94D0A">
        <w:rPr>
          <w:spacing w:val="-2"/>
          <w:lang w:val="en-US"/>
        </w:rPr>
        <w:lastRenderedPageBreak/>
        <w:t>S</w:t>
      </w:r>
      <w:r w:rsidRPr="00F94D0A">
        <w:rPr>
          <w:spacing w:val="-2"/>
        </w:rPr>
        <w:t xml:space="preserve"> - сумма итоговых оценок противопожарного состояния конкурсного учре</w:t>
      </w:r>
      <w:r w:rsidRPr="00F94D0A">
        <w:rPr>
          <w:spacing w:val="-2"/>
        </w:rPr>
        <w:softHyphen/>
      </w:r>
      <w:r w:rsidRPr="00F94D0A">
        <w:t>ждения по показателям согласно пункту 3.1 раздела 3 настоящего Положе</w:t>
      </w:r>
      <w:r w:rsidRPr="00F94D0A">
        <w:softHyphen/>
        <w:t>ния.</w:t>
      </w:r>
    </w:p>
    <w:p w:rsidR="001E217A" w:rsidRDefault="001E217A" w:rsidP="00713874">
      <w:pPr>
        <w:shd w:val="clear" w:color="auto" w:fill="FFFFFF"/>
        <w:tabs>
          <w:tab w:val="left" w:pos="900"/>
          <w:tab w:val="left" w:pos="1080"/>
        </w:tabs>
        <w:ind w:left="10" w:right="48"/>
        <w:jc w:val="both"/>
      </w:pPr>
      <w:r w:rsidRPr="00F94D0A">
        <w:rPr>
          <w:spacing w:val="-1"/>
        </w:rPr>
        <w:t>N - итоговое значение оценки противопожарного состояния конкурсного уч</w:t>
      </w:r>
      <w:r w:rsidRPr="00F94D0A">
        <w:rPr>
          <w:spacing w:val="-1"/>
        </w:rPr>
        <w:softHyphen/>
      </w:r>
      <w:r w:rsidRPr="00F94D0A">
        <w:t>реждения.</w:t>
      </w:r>
    </w:p>
    <w:p w:rsidR="00713874" w:rsidRPr="00F94D0A" w:rsidRDefault="00713874" w:rsidP="001E217A">
      <w:pPr>
        <w:shd w:val="clear" w:color="auto" w:fill="FFFFFF"/>
        <w:tabs>
          <w:tab w:val="left" w:pos="900"/>
          <w:tab w:val="left" w:pos="1080"/>
        </w:tabs>
        <w:ind w:left="10" w:right="48"/>
        <w:jc w:val="both"/>
      </w:pPr>
    </w:p>
    <w:p w:rsidR="000C5E4E" w:rsidRDefault="001E217A" w:rsidP="00713874">
      <w:pPr>
        <w:shd w:val="clear" w:color="auto" w:fill="FFFFFF"/>
        <w:jc w:val="center"/>
        <w:rPr>
          <w:b/>
          <w:bCs/>
        </w:rPr>
      </w:pPr>
      <w:r w:rsidRPr="00F94D0A">
        <w:rPr>
          <w:b/>
          <w:bCs/>
        </w:rPr>
        <w:t>5. Поощрение и награждение победителей</w:t>
      </w:r>
    </w:p>
    <w:p w:rsidR="00713874" w:rsidRPr="00F94D0A" w:rsidRDefault="00713874" w:rsidP="00713874">
      <w:pPr>
        <w:shd w:val="clear" w:color="auto" w:fill="FFFFFF"/>
        <w:jc w:val="center"/>
        <w:rPr>
          <w:b/>
          <w:bCs/>
        </w:rPr>
      </w:pPr>
    </w:p>
    <w:p w:rsidR="001E217A" w:rsidRDefault="001E217A" w:rsidP="00713874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900"/>
        <w:jc w:val="both"/>
      </w:pPr>
      <w:r>
        <w:rPr>
          <w:spacing w:val="-2"/>
        </w:rPr>
        <w:t>5.1.</w:t>
      </w:r>
      <w:r w:rsidRPr="00F94D0A">
        <w:rPr>
          <w:spacing w:val="-2"/>
        </w:rPr>
        <w:t xml:space="preserve">Победители конкурса </w:t>
      </w:r>
      <w:r>
        <w:rPr>
          <w:spacing w:val="-2"/>
        </w:rPr>
        <w:t xml:space="preserve">в каждой из номинаций </w:t>
      </w:r>
      <w:r w:rsidRPr="00F94D0A">
        <w:rPr>
          <w:spacing w:val="-2"/>
        </w:rPr>
        <w:t xml:space="preserve">награждаются </w:t>
      </w:r>
      <w:r>
        <w:rPr>
          <w:spacing w:val="-2"/>
        </w:rPr>
        <w:t>мэром Невельского городского округа</w:t>
      </w:r>
      <w:r w:rsidR="000C5E4E">
        <w:rPr>
          <w:spacing w:val="-2"/>
        </w:rPr>
        <w:t xml:space="preserve"> </w:t>
      </w:r>
      <w:r w:rsidRPr="00F94D0A">
        <w:t xml:space="preserve">Почетной </w:t>
      </w:r>
      <w:r>
        <w:t>грамотой и денежной премией:</w:t>
      </w:r>
    </w:p>
    <w:p w:rsidR="001E217A" w:rsidRPr="008A6203" w:rsidRDefault="001E217A" w:rsidP="001E217A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before="5"/>
        <w:ind w:right="106" w:firstLine="900"/>
        <w:jc w:val="both"/>
        <w:rPr>
          <w:spacing w:val="-17"/>
        </w:rPr>
      </w:pPr>
      <w:r>
        <w:t>-</w:t>
      </w:r>
      <w:r w:rsidRPr="008A6203">
        <w:t xml:space="preserve">Лучшее комплексное противопожарное состояние </w:t>
      </w:r>
      <w:r>
        <w:t xml:space="preserve">муниципального </w:t>
      </w:r>
      <w:r w:rsidRPr="008A6203">
        <w:t>учреждения образования</w:t>
      </w:r>
      <w:r w:rsidR="000C5E4E">
        <w:t xml:space="preserve"> </w:t>
      </w:r>
      <w:r w:rsidRPr="008A6203">
        <w:t>Невельского района</w:t>
      </w:r>
      <w:r>
        <w:t xml:space="preserve"> – 12 000 руб.;</w:t>
      </w:r>
    </w:p>
    <w:p w:rsidR="001E217A" w:rsidRPr="008A6203" w:rsidRDefault="001E217A" w:rsidP="00713874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before="5"/>
        <w:ind w:right="106" w:firstLine="900"/>
        <w:jc w:val="both"/>
        <w:rPr>
          <w:spacing w:val="-17"/>
        </w:rPr>
      </w:pPr>
      <w:r>
        <w:t>-</w:t>
      </w:r>
      <w:r w:rsidRPr="008A6203">
        <w:t xml:space="preserve">Лучшее комплексное противопожарное состояние </w:t>
      </w:r>
      <w:r>
        <w:t xml:space="preserve">муниципального </w:t>
      </w:r>
      <w:r w:rsidRPr="008A6203">
        <w:t>учреждения культуры Невельского района</w:t>
      </w:r>
      <w:r>
        <w:t xml:space="preserve"> - 12 000 руб.;</w:t>
      </w:r>
    </w:p>
    <w:p w:rsidR="001E217A" w:rsidRPr="006C7F7F" w:rsidRDefault="001E217A" w:rsidP="00713874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before="5"/>
        <w:ind w:right="106" w:firstLine="900"/>
        <w:jc w:val="both"/>
        <w:rPr>
          <w:spacing w:val="-8"/>
        </w:rPr>
      </w:pPr>
      <w:r>
        <w:t>-</w:t>
      </w:r>
      <w:r w:rsidRPr="008A6203">
        <w:t xml:space="preserve">Лучшее комплексное противопожарное состояние </w:t>
      </w:r>
      <w:r>
        <w:t xml:space="preserve">муниципального </w:t>
      </w:r>
      <w:r w:rsidRPr="008A6203">
        <w:t xml:space="preserve">учреждения  </w:t>
      </w:r>
      <w:r>
        <w:t>дополнительного образования детей</w:t>
      </w:r>
      <w:r w:rsidRPr="008A6203">
        <w:t xml:space="preserve"> Невельского района</w:t>
      </w:r>
      <w:r>
        <w:t xml:space="preserve"> – 12 000 руб.</w:t>
      </w:r>
    </w:p>
    <w:p w:rsidR="00CB137A" w:rsidRDefault="00CB137A" w:rsidP="00CB137A">
      <w:pPr>
        <w:jc w:val="both"/>
      </w:pPr>
      <w:r>
        <w:tab/>
        <w:t xml:space="preserve">   </w:t>
      </w:r>
      <w:r w:rsidR="001E217A" w:rsidRPr="00CB137A">
        <w:t>5.2.Средства используются учреждениями на улучшение противопожарной защиты зданий, организацию и проведение обучения, проверку знаний требований пожарной, электрической безопасности или приобретение учебно-методической литературы, учебно-наглядных пособий для противопожарных уголков</w:t>
      </w:r>
      <w:r>
        <w:t>.</w:t>
      </w:r>
    </w:p>
    <w:p w:rsidR="001E217A" w:rsidRPr="00CB137A" w:rsidRDefault="001E217A" w:rsidP="00CB137A">
      <w:pPr>
        <w:sectPr w:rsidR="001E217A" w:rsidRPr="00CB137A" w:rsidSect="00CB137A">
          <w:pgSz w:w="11909" w:h="16834"/>
          <w:pgMar w:top="1134" w:right="953" w:bottom="851" w:left="1208" w:header="720" w:footer="720" w:gutter="0"/>
          <w:cols w:space="720"/>
        </w:sectPr>
      </w:pPr>
      <w:r w:rsidRPr="00CB137A">
        <w:t>.</w:t>
      </w:r>
    </w:p>
    <w:p w:rsidR="001E217A" w:rsidRPr="00BE050A" w:rsidRDefault="001E217A" w:rsidP="001E217A">
      <w:pPr>
        <w:jc w:val="right"/>
        <w:rPr>
          <w:sz w:val="26"/>
          <w:szCs w:val="26"/>
        </w:rPr>
      </w:pPr>
      <w:r w:rsidRPr="00BE050A">
        <w:rPr>
          <w:sz w:val="26"/>
          <w:szCs w:val="26"/>
        </w:rPr>
        <w:lastRenderedPageBreak/>
        <w:t xml:space="preserve">                                                                                        УТВЕРЖДЕН</w:t>
      </w:r>
    </w:p>
    <w:p w:rsidR="000C5E4E" w:rsidRDefault="000C5E4E" w:rsidP="001E217A">
      <w:pPr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1E217A" w:rsidRPr="00BE050A">
        <w:rPr>
          <w:sz w:val="26"/>
          <w:szCs w:val="26"/>
        </w:rPr>
        <w:t>остановлением</w:t>
      </w:r>
      <w:r>
        <w:rPr>
          <w:sz w:val="26"/>
          <w:szCs w:val="26"/>
        </w:rPr>
        <w:t xml:space="preserve"> </w:t>
      </w:r>
      <w:r w:rsidR="001E217A">
        <w:rPr>
          <w:sz w:val="26"/>
          <w:szCs w:val="26"/>
        </w:rPr>
        <w:t xml:space="preserve">администрации </w:t>
      </w:r>
    </w:p>
    <w:p w:rsidR="001E217A" w:rsidRDefault="001E217A" w:rsidP="000C5E4E">
      <w:pPr>
        <w:jc w:val="right"/>
        <w:rPr>
          <w:sz w:val="26"/>
          <w:szCs w:val="26"/>
        </w:rPr>
      </w:pPr>
      <w:r>
        <w:rPr>
          <w:sz w:val="26"/>
          <w:szCs w:val="26"/>
        </w:rPr>
        <w:t>Невельского</w:t>
      </w:r>
      <w:r w:rsidR="000C5E4E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округа</w:t>
      </w:r>
    </w:p>
    <w:p w:rsidR="000C5E4E" w:rsidRPr="00C149A3" w:rsidRDefault="000C5E4E" w:rsidP="000C5E4E">
      <w:pPr>
        <w:shd w:val="clear" w:color="auto" w:fill="FFFFFF"/>
        <w:spacing w:line="288" w:lineRule="exact"/>
        <w:ind w:right="38"/>
        <w:jc w:val="right"/>
      </w:pPr>
      <w:r w:rsidRPr="00C149A3">
        <w:t xml:space="preserve">от </w:t>
      </w:r>
      <w:r>
        <w:t>19.09.2013г. № 1363</w:t>
      </w:r>
    </w:p>
    <w:p w:rsidR="000C5E4E" w:rsidRDefault="000C5E4E" w:rsidP="001E217A">
      <w:pPr>
        <w:shd w:val="clear" w:color="auto" w:fill="FFFFFF"/>
        <w:spacing w:before="298"/>
        <w:ind w:left="4109"/>
        <w:outlineLvl w:val="0"/>
        <w:rPr>
          <w:b/>
          <w:bCs/>
          <w:sz w:val="28"/>
          <w:szCs w:val="28"/>
        </w:rPr>
      </w:pPr>
    </w:p>
    <w:p w:rsidR="001E217A" w:rsidRPr="00C149A3" w:rsidRDefault="001E217A" w:rsidP="001E217A">
      <w:pPr>
        <w:shd w:val="clear" w:color="auto" w:fill="FFFFFF"/>
        <w:spacing w:before="298"/>
        <w:ind w:left="4109"/>
        <w:outlineLvl w:val="0"/>
        <w:rPr>
          <w:sz w:val="28"/>
          <w:szCs w:val="28"/>
        </w:rPr>
      </w:pPr>
      <w:r w:rsidRPr="00C149A3">
        <w:rPr>
          <w:b/>
          <w:bCs/>
          <w:sz w:val="28"/>
          <w:szCs w:val="28"/>
        </w:rPr>
        <w:t>СОСТАВ</w:t>
      </w:r>
    </w:p>
    <w:p w:rsidR="001E217A" w:rsidRPr="00C149A3" w:rsidRDefault="001E217A" w:rsidP="001E217A">
      <w:pPr>
        <w:jc w:val="center"/>
        <w:rPr>
          <w:b/>
          <w:bCs/>
        </w:rPr>
      </w:pPr>
      <w:r w:rsidRPr="00C149A3">
        <w:rPr>
          <w:b/>
          <w:bCs/>
          <w:spacing w:val="-1"/>
        </w:rPr>
        <w:t xml:space="preserve">районной комиссии </w:t>
      </w:r>
      <w:r w:rsidRPr="00C149A3">
        <w:rPr>
          <w:b/>
          <w:bCs/>
        </w:rPr>
        <w:t>по проведению смотра-конкурса</w:t>
      </w:r>
    </w:p>
    <w:p w:rsidR="001E217A" w:rsidRPr="00C149A3" w:rsidRDefault="001E217A" w:rsidP="001E217A">
      <w:pPr>
        <w:jc w:val="center"/>
        <w:rPr>
          <w:b/>
          <w:bCs/>
        </w:rPr>
      </w:pPr>
      <w:r w:rsidRPr="00C149A3">
        <w:rPr>
          <w:b/>
          <w:bCs/>
        </w:rPr>
        <w:t>на лучшее комплексное противопожарное состояние</w:t>
      </w:r>
      <w:r>
        <w:rPr>
          <w:b/>
          <w:bCs/>
        </w:rPr>
        <w:t xml:space="preserve"> муниципальных</w:t>
      </w:r>
    </w:p>
    <w:p w:rsidR="001E217A" w:rsidRPr="00C149A3" w:rsidRDefault="001E217A" w:rsidP="001E217A">
      <w:pPr>
        <w:jc w:val="center"/>
        <w:rPr>
          <w:b/>
          <w:bCs/>
        </w:rPr>
      </w:pPr>
      <w:r>
        <w:rPr>
          <w:b/>
          <w:bCs/>
        </w:rPr>
        <w:t xml:space="preserve">учреждений образования, культуры, дополнительного образования детей </w:t>
      </w:r>
      <w:r w:rsidR="00713874">
        <w:rPr>
          <w:b/>
          <w:bCs/>
        </w:rPr>
        <w:t>на территории муниципального образования «Невельский городской округ»</w:t>
      </w:r>
    </w:p>
    <w:p w:rsidR="001E217A" w:rsidRPr="00C149A3" w:rsidRDefault="001E217A" w:rsidP="001E217A">
      <w:pPr>
        <w:shd w:val="clear" w:color="auto" w:fill="FFFFFF"/>
        <w:spacing w:after="278" w:line="307" w:lineRule="exact"/>
        <w:ind w:left="2400" w:right="998" w:hanging="1075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02"/>
        <w:gridCol w:w="5106"/>
      </w:tblGrid>
      <w:tr w:rsidR="001E217A">
        <w:tc>
          <w:tcPr>
            <w:tcW w:w="4002" w:type="dxa"/>
          </w:tcPr>
          <w:p w:rsidR="001E217A" w:rsidRDefault="001E217A" w:rsidP="00274C39">
            <w:pPr>
              <w:shd w:val="clear" w:color="auto" w:fill="FFFFFF"/>
              <w:spacing w:line="288" w:lineRule="exact"/>
              <w:ind w:left="10"/>
            </w:pPr>
            <w:r w:rsidRPr="00C149A3">
              <w:t xml:space="preserve">Копылов </w:t>
            </w:r>
          </w:p>
          <w:p w:rsidR="001E217A" w:rsidRDefault="001E217A" w:rsidP="00274C39">
            <w:pPr>
              <w:shd w:val="clear" w:color="auto" w:fill="FFFFFF"/>
              <w:spacing w:line="288" w:lineRule="exact"/>
              <w:ind w:left="10"/>
            </w:pPr>
            <w:r w:rsidRPr="005C5A42">
              <w:rPr>
                <w:spacing w:val="-1"/>
              </w:rPr>
              <w:t>Владимир Ефимович</w:t>
            </w:r>
          </w:p>
        </w:tc>
        <w:tc>
          <w:tcPr>
            <w:tcW w:w="5106" w:type="dxa"/>
          </w:tcPr>
          <w:p w:rsidR="001E217A" w:rsidRDefault="001E217A" w:rsidP="00CB137A">
            <w:pPr>
              <w:shd w:val="clear" w:color="auto" w:fill="FFFFFF"/>
              <w:spacing w:line="288" w:lineRule="exact"/>
              <w:ind w:right="10"/>
              <w:jc w:val="both"/>
            </w:pPr>
            <w:r>
              <w:t>-</w:t>
            </w:r>
            <w:r w:rsidRPr="00C149A3">
              <w:t xml:space="preserve">заместитель </w:t>
            </w:r>
            <w:r>
              <w:t>мэра</w:t>
            </w:r>
            <w:r w:rsidRPr="00C149A3">
              <w:t xml:space="preserve"> Невельского </w:t>
            </w:r>
            <w:r>
              <w:t xml:space="preserve">городского округа, </w:t>
            </w:r>
            <w:r w:rsidRPr="00C149A3">
              <w:t>председатель комиссии</w:t>
            </w:r>
            <w:r>
              <w:t>;</w:t>
            </w:r>
          </w:p>
          <w:p w:rsidR="001E217A" w:rsidRDefault="001E217A" w:rsidP="00CB137A">
            <w:pPr>
              <w:shd w:val="clear" w:color="auto" w:fill="FFFFFF"/>
              <w:spacing w:line="288" w:lineRule="exact"/>
              <w:ind w:right="10"/>
              <w:jc w:val="both"/>
            </w:pPr>
          </w:p>
        </w:tc>
      </w:tr>
      <w:tr w:rsidR="001E217A">
        <w:tc>
          <w:tcPr>
            <w:tcW w:w="4002" w:type="dxa"/>
          </w:tcPr>
          <w:p w:rsidR="001E217A" w:rsidRDefault="001E217A" w:rsidP="00274C39">
            <w:pPr>
              <w:shd w:val="clear" w:color="auto" w:fill="FFFFFF"/>
              <w:ind w:left="10"/>
            </w:pPr>
            <w:r w:rsidRPr="005C5A42">
              <w:rPr>
                <w:spacing w:val="-1"/>
              </w:rPr>
              <w:t>Фатыхов</w:t>
            </w:r>
          </w:p>
          <w:p w:rsidR="001E217A" w:rsidRDefault="001E217A" w:rsidP="00274C39">
            <w:pPr>
              <w:shd w:val="clear" w:color="auto" w:fill="FFFFFF"/>
              <w:ind w:left="10"/>
            </w:pPr>
            <w:r>
              <w:t>Сергей Нагибович</w:t>
            </w:r>
          </w:p>
          <w:p w:rsidR="001E217A" w:rsidRDefault="001E217A" w:rsidP="00274C39">
            <w:pPr>
              <w:shd w:val="clear" w:color="auto" w:fill="FFFFFF"/>
              <w:ind w:left="10"/>
            </w:pPr>
          </w:p>
        </w:tc>
        <w:tc>
          <w:tcPr>
            <w:tcW w:w="5106" w:type="dxa"/>
          </w:tcPr>
          <w:p w:rsidR="001E217A" w:rsidRDefault="001E217A" w:rsidP="00CB137A">
            <w:pPr>
              <w:shd w:val="clear" w:color="auto" w:fill="FFFFFF"/>
              <w:jc w:val="both"/>
            </w:pPr>
            <w:r>
              <w:t>-</w:t>
            </w:r>
            <w:r w:rsidRPr="00C149A3">
              <w:t xml:space="preserve">начальник отдела по делам </w:t>
            </w:r>
            <w:r>
              <w:t xml:space="preserve">ГО и ЧС </w:t>
            </w:r>
            <w:r w:rsidRPr="005C5A42">
              <w:rPr>
                <w:spacing w:val="-1"/>
              </w:rPr>
              <w:t>администрации</w:t>
            </w:r>
            <w:r w:rsidR="000C5E4E">
              <w:rPr>
                <w:spacing w:val="-1"/>
              </w:rPr>
              <w:t xml:space="preserve"> </w:t>
            </w:r>
            <w:r w:rsidRPr="00C149A3">
              <w:t xml:space="preserve">Невельского </w:t>
            </w:r>
            <w:r>
              <w:t>городского округа</w:t>
            </w:r>
            <w:r w:rsidRPr="00C149A3">
              <w:t>, заместитель председателя комиссии</w:t>
            </w:r>
            <w:r>
              <w:t>;</w:t>
            </w:r>
          </w:p>
          <w:p w:rsidR="00CB137A" w:rsidRDefault="00CB137A" w:rsidP="00CB137A">
            <w:pPr>
              <w:shd w:val="clear" w:color="auto" w:fill="FFFFFF"/>
              <w:jc w:val="both"/>
            </w:pPr>
          </w:p>
        </w:tc>
      </w:tr>
      <w:tr w:rsidR="001E217A">
        <w:trPr>
          <w:trHeight w:val="750"/>
        </w:trPr>
        <w:tc>
          <w:tcPr>
            <w:tcW w:w="4002" w:type="dxa"/>
          </w:tcPr>
          <w:p w:rsidR="001E217A" w:rsidRDefault="001E217A" w:rsidP="00274C39">
            <w:pPr>
              <w:shd w:val="clear" w:color="auto" w:fill="FFFFFF"/>
              <w:outlineLvl w:val="0"/>
            </w:pPr>
            <w:r>
              <w:t xml:space="preserve">Малыгина </w:t>
            </w:r>
          </w:p>
          <w:p w:rsidR="001E217A" w:rsidRPr="00C149A3" w:rsidRDefault="001E217A" w:rsidP="00274C39">
            <w:pPr>
              <w:shd w:val="clear" w:color="auto" w:fill="FFFFFF"/>
              <w:outlineLvl w:val="0"/>
            </w:pPr>
            <w:r>
              <w:t xml:space="preserve">Елена Степановна           </w:t>
            </w:r>
          </w:p>
          <w:p w:rsidR="001E217A" w:rsidRPr="005C5A42" w:rsidRDefault="001E217A" w:rsidP="00274C39">
            <w:pPr>
              <w:shd w:val="clear" w:color="auto" w:fill="FFFFFF"/>
              <w:spacing w:before="298"/>
              <w:ind w:left="10"/>
              <w:outlineLvl w:val="0"/>
              <w:rPr>
                <w:spacing w:val="-1"/>
              </w:rPr>
            </w:pPr>
          </w:p>
        </w:tc>
        <w:tc>
          <w:tcPr>
            <w:tcW w:w="5106" w:type="dxa"/>
          </w:tcPr>
          <w:p w:rsidR="001E217A" w:rsidRPr="00CB137A" w:rsidRDefault="001E217A" w:rsidP="00CB137A">
            <w:r w:rsidRPr="00CB137A">
              <w:t>-главный специалист отдела по делам ГО и ЧС</w:t>
            </w:r>
            <w:r w:rsidR="00713874" w:rsidRPr="00CB137A">
              <w:t>, секретарь комиссии</w:t>
            </w:r>
            <w:r w:rsidR="00CB137A" w:rsidRPr="00CB137A">
              <w:t>;</w:t>
            </w:r>
          </w:p>
        </w:tc>
      </w:tr>
      <w:tr w:rsidR="001E217A">
        <w:tc>
          <w:tcPr>
            <w:tcW w:w="4002" w:type="dxa"/>
          </w:tcPr>
          <w:p w:rsidR="001E217A" w:rsidRDefault="001E217A" w:rsidP="00274C39">
            <w:pPr>
              <w:shd w:val="clear" w:color="auto" w:fill="FFFFFF"/>
            </w:pPr>
            <w:r w:rsidRPr="00C149A3">
              <w:t>Члены комиссии</w:t>
            </w:r>
            <w:r>
              <w:t>:</w:t>
            </w:r>
          </w:p>
          <w:p w:rsidR="001E217A" w:rsidRDefault="001E217A" w:rsidP="00274C39">
            <w:pPr>
              <w:shd w:val="clear" w:color="auto" w:fill="FFFFFF"/>
              <w:outlineLvl w:val="0"/>
            </w:pPr>
          </w:p>
        </w:tc>
        <w:tc>
          <w:tcPr>
            <w:tcW w:w="5106" w:type="dxa"/>
          </w:tcPr>
          <w:p w:rsidR="001E217A" w:rsidRDefault="001E217A" w:rsidP="00274C39">
            <w:pPr>
              <w:shd w:val="clear" w:color="auto" w:fill="FFFFFF"/>
              <w:spacing w:before="307"/>
              <w:jc w:val="both"/>
            </w:pPr>
          </w:p>
        </w:tc>
      </w:tr>
      <w:tr w:rsidR="001E217A">
        <w:tc>
          <w:tcPr>
            <w:tcW w:w="4002" w:type="dxa"/>
          </w:tcPr>
          <w:p w:rsidR="001E217A" w:rsidRPr="005C5A42" w:rsidRDefault="001E217A" w:rsidP="00274C39">
            <w:pPr>
              <w:shd w:val="clear" w:color="auto" w:fill="FFFFFF"/>
              <w:outlineLvl w:val="0"/>
              <w:rPr>
                <w:spacing w:val="-15"/>
              </w:rPr>
            </w:pPr>
            <w:r w:rsidRPr="005C5A42">
              <w:rPr>
                <w:spacing w:val="-15"/>
              </w:rPr>
              <w:t xml:space="preserve">Рябцев </w:t>
            </w:r>
          </w:p>
          <w:p w:rsidR="001E217A" w:rsidRDefault="001E217A" w:rsidP="00274C39">
            <w:pPr>
              <w:shd w:val="clear" w:color="auto" w:fill="FFFFFF"/>
              <w:outlineLvl w:val="0"/>
            </w:pPr>
            <w:r w:rsidRPr="005C5A42">
              <w:rPr>
                <w:spacing w:val="-15"/>
              </w:rPr>
              <w:t xml:space="preserve">Денис Васильевич </w:t>
            </w:r>
          </w:p>
          <w:p w:rsidR="001E217A" w:rsidRDefault="001E217A" w:rsidP="00274C39">
            <w:pPr>
              <w:shd w:val="clear" w:color="auto" w:fill="FFFFFF"/>
            </w:pPr>
          </w:p>
          <w:p w:rsidR="001E217A" w:rsidRPr="00C149A3" w:rsidRDefault="001E217A" w:rsidP="00274C39">
            <w:pPr>
              <w:shd w:val="clear" w:color="auto" w:fill="FFFFFF"/>
            </w:pPr>
          </w:p>
        </w:tc>
        <w:tc>
          <w:tcPr>
            <w:tcW w:w="5106" w:type="dxa"/>
          </w:tcPr>
          <w:p w:rsidR="001E217A" w:rsidRDefault="001E217A" w:rsidP="00CB137A">
            <w:pPr>
              <w:shd w:val="clear" w:color="auto" w:fill="FFFFFF"/>
              <w:spacing w:line="240" w:lineRule="atLeast"/>
              <w:jc w:val="both"/>
              <w:rPr>
                <w:spacing w:val="-15"/>
              </w:rPr>
            </w:pPr>
            <w:r w:rsidRPr="005C5A42">
              <w:rPr>
                <w:spacing w:val="-15"/>
              </w:rPr>
              <w:t>-начальник территориального отделения надзорной деятельности Невельского района управления надзорной деятельности ГУ МЧС России по Сахалинской области (по согласованию)</w:t>
            </w:r>
            <w:r w:rsidR="00713874">
              <w:rPr>
                <w:spacing w:val="-15"/>
              </w:rPr>
              <w:t>;</w:t>
            </w:r>
          </w:p>
          <w:p w:rsidR="00713874" w:rsidRPr="005C5A42" w:rsidRDefault="00713874" w:rsidP="00CB137A">
            <w:pPr>
              <w:shd w:val="clear" w:color="auto" w:fill="FFFFFF"/>
              <w:spacing w:line="240" w:lineRule="atLeast"/>
              <w:jc w:val="both"/>
              <w:rPr>
                <w:spacing w:val="-15"/>
              </w:rPr>
            </w:pPr>
          </w:p>
        </w:tc>
      </w:tr>
      <w:tr w:rsidR="001E217A">
        <w:tc>
          <w:tcPr>
            <w:tcW w:w="4002" w:type="dxa"/>
          </w:tcPr>
          <w:p w:rsidR="001E217A" w:rsidRDefault="001E217A" w:rsidP="00274C39">
            <w:pPr>
              <w:shd w:val="clear" w:color="auto" w:fill="FFFFFF"/>
              <w:outlineLvl w:val="0"/>
            </w:pPr>
            <w:r>
              <w:t xml:space="preserve">Тен </w:t>
            </w:r>
          </w:p>
          <w:p w:rsidR="001E217A" w:rsidRDefault="001E217A" w:rsidP="00274C39">
            <w:pPr>
              <w:shd w:val="clear" w:color="auto" w:fill="FFFFFF"/>
              <w:outlineLvl w:val="0"/>
            </w:pPr>
            <w:r>
              <w:t xml:space="preserve">Ольга Дюнсуевна           </w:t>
            </w:r>
          </w:p>
          <w:p w:rsidR="001E217A" w:rsidRPr="005C5A42" w:rsidRDefault="001E217A" w:rsidP="00274C39">
            <w:pPr>
              <w:shd w:val="clear" w:color="auto" w:fill="FFFFFF"/>
              <w:outlineLvl w:val="0"/>
              <w:rPr>
                <w:spacing w:val="-15"/>
              </w:rPr>
            </w:pPr>
          </w:p>
        </w:tc>
        <w:tc>
          <w:tcPr>
            <w:tcW w:w="5106" w:type="dxa"/>
          </w:tcPr>
          <w:p w:rsidR="001E217A" w:rsidRPr="005C5A42" w:rsidRDefault="001E217A" w:rsidP="00CB137A">
            <w:pPr>
              <w:shd w:val="clear" w:color="auto" w:fill="FFFFFF"/>
              <w:spacing w:line="240" w:lineRule="atLeast"/>
              <w:jc w:val="both"/>
              <w:rPr>
                <w:spacing w:val="-15"/>
              </w:rPr>
            </w:pPr>
            <w:r w:rsidRPr="005C5A42">
              <w:rPr>
                <w:spacing w:val="-15"/>
              </w:rPr>
              <w:t>-начальник отдела образования администрации Невельского городского округа;</w:t>
            </w:r>
          </w:p>
        </w:tc>
      </w:tr>
      <w:tr w:rsidR="001E217A">
        <w:tc>
          <w:tcPr>
            <w:tcW w:w="4002" w:type="dxa"/>
          </w:tcPr>
          <w:p w:rsidR="001E217A" w:rsidRPr="005C5A42" w:rsidRDefault="001E217A" w:rsidP="00274C39">
            <w:pPr>
              <w:shd w:val="clear" w:color="auto" w:fill="FFFFFF"/>
              <w:rPr>
                <w:spacing w:val="-2"/>
              </w:rPr>
            </w:pPr>
            <w:r w:rsidRPr="005C5A42">
              <w:rPr>
                <w:spacing w:val="-2"/>
              </w:rPr>
              <w:t>Кореневский</w:t>
            </w:r>
          </w:p>
          <w:p w:rsidR="001E217A" w:rsidRPr="005C5A42" w:rsidRDefault="001E217A" w:rsidP="00274C39">
            <w:pPr>
              <w:shd w:val="clear" w:color="auto" w:fill="FFFFFF"/>
              <w:rPr>
                <w:spacing w:val="-2"/>
              </w:rPr>
            </w:pPr>
            <w:r w:rsidRPr="005C5A42">
              <w:rPr>
                <w:spacing w:val="-2"/>
              </w:rPr>
              <w:t>Виталий Анатольевич</w:t>
            </w:r>
          </w:p>
          <w:p w:rsidR="001E217A" w:rsidRDefault="001E217A" w:rsidP="00274C39">
            <w:pPr>
              <w:shd w:val="clear" w:color="auto" w:fill="FFFFFF"/>
              <w:outlineLvl w:val="0"/>
            </w:pPr>
          </w:p>
        </w:tc>
        <w:tc>
          <w:tcPr>
            <w:tcW w:w="5106" w:type="dxa"/>
          </w:tcPr>
          <w:p w:rsidR="001E217A" w:rsidRDefault="001E217A" w:rsidP="00CB137A">
            <w:pPr>
              <w:shd w:val="clear" w:color="auto" w:fill="FFFFFF"/>
              <w:jc w:val="both"/>
            </w:pPr>
            <w:r>
              <w:t>-старший инспектор ТО ГПН Невельского района</w:t>
            </w:r>
            <w:r w:rsidR="00713874">
              <w:t xml:space="preserve"> </w:t>
            </w:r>
            <w:r>
              <w:t>(по согласованию)</w:t>
            </w:r>
            <w:r w:rsidR="00713874">
              <w:t>;</w:t>
            </w:r>
          </w:p>
          <w:p w:rsidR="001E217A" w:rsidRPr="005C5A42" w:rsidRDefault="001E217A" w:rsidP="00CB137A">
            <w:pPr>
              <w:shd w:val="clear" w:color="auto" w:fill="FFFFFF"/>
              <w:spacing w:line="240" w:lineRule="atLeast"/>
              <w:jc w:val="both"/>
              <w:rPr>
                <w:spacing w:val="-15"/>
              </w:rPr>
            </w:pPr>
          </w:p>
        </w:tc>
      </w:tr>
      <w:tr w:rsidR="001E217A">
        <w:tc>
          <w:tcPr>
            <w:tcW w:w="4002" w:type="dxa"/>
          </w:tcPr>
          <w:p w:rsidR="001E217A" w:rsidRDefault="001E217A" w:rsidP="00274C39">
            <w:pPr>
              <w:shd w:val="clear" w:color="auto" w:fill="FFFFFF"/>
            </w:pPr>
            <w:r>
              <w:t>Манухин</w:t>
            </w:r>
          </w:p>
          <w:p w:rsidR="001E217A" w:rsidRPr="005C5A42" w:rsidRDefault="001E217A" w:rsidP="00274C39">
            <w:pPr>
              <w:shd w:val="clear" w:color="auto" w:fill="FFFFFF"/>
              <w:rPr>
                <w:spacing w:val="-2"/>
              </w:rPr>
            </w:pPr>
            <w:r>
              <w:t>Олег Иванович</w:t>
            </w:r>
          </w:p>
          <w:p w:rsidR="001E217A" w:rsidRPr="005C5A42" w:rsidRDefault="001E217A" w:rsidP="00274C39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5106" w:type="dxa"/>
          </w:tcPr>
          <w:p w:rsidR="001E217A" w:rsidRDefault="001E217A" w:rsidP="00CB137A">
            <w:pPr>
              <w:shd w:val="clear" w:color="auto" w:fill="FFFFFF"/>
              <w:jc w:val="both"/>
            </w:pPr>
            <w:r>
              <w:t xml:space="preserve">-начальник отдела по делам физической культуры, спорта и молодежной политики администрации </w:t>
            </w:r>
            <w:r w:rsidRPr="00C149A3">
              <w:t xml:space="preserve">Невельского </w:t>
            </w:r>
            <w:r>
              <w:t>городского округа;</w:t>
            </w:r>
          </w:p>
          <w:p w:rsidR="001E217A" w:rsidRDefault="001E217A" w:rsidP="00CB137A">
            <w:pPr>
              <w:shd w:val="clear" w:color="auto" w:fill="FFFFFF"/>
              <w:jc w:val="both"/>
            </w:pPr>
          </w:p>
        </w:tc>
      </w:tr>
      <w:tr w:rsidR="001E217A">
        <w:tc>
          <w:tcPr>
            <w:tcW w:w="4002" w:type="dxa"/>
          </w:tcPr>
          <w:p w:rsidR="001E217A" w:rsidRDefault="001E217A" w:rsidP="00274C39">
            <w:pPr>
              <w:shd w:val="clear" w:color="auto" w:fill="FFFFFF"/>
              <w:jc w:val="both"/>
            </w:pPr>
            <w:r>
              <w:t>Николина</w:t>
            </w:r>
          </w:p>
          <w:p w:rsidR="001E217A" w:rsidRDefault="001E217A" w:rsidP="00274C39">
            <w:pPr>
              <w:shd w:val="clear" w:color="auto" w:fill="FFFFFF"/>
              <w:jc w:val="both"/>
            </w:pPr>
            <w:r>
              <w:t>Ольга Анатольевна</w:t>
            </w:r>
          </w:p>
          <w:p w:rsidR="001E217A" w:rsidRDefault="001E217A" w:rsidP="00274C39">
            <w:pPr>
              <w:shd w:val="clear" w:color="auto" w:fill="FFFFFF"/>
            </w:pPr>
          </w:p>
        </w:tc>
        <w:tc>
          <w:tcPr>
            <w:tcW w:w="5106" w:type="dxa"/>
          </w:tcPr>
          <w:p w:rsidR="001E217A" w:rsidRDefault="001E217A" w:rsidP="00CB137A">
            <w:pPr>
              <w:shd w:val="clear" w:color="auto" w:fill="FFFFFF"/>
              <w:jc w:val="both"/>
            </w:pPr>
            <w:r>
              <w:t xml:space="preserve">-начальник отдела культуры </w:t>
            </w:r>
            <w:r w:rsidRPr="00C149A3">
              <w:t>администрации</w:t>
            </w:r>
            <w:r>
              <w:t xml:space="preserve"> </w:t>
            </w:r>
            <w:r w:rsidRPr="00C149A3">
              <w:t>Невельского</w:t>
            </w:r>
            <w:r>
              <w:t xml:space="preserve"> городского округа</w:t>
            </w:r>
            <w:r w:rsidR="008729DE">
              <w:t>.</w:t>
            </w:r>
          </w:p>
          <w:p w:rsidR="001E217A" w:rsidRDefault="001E217A" w:rsidP="00CB137A">
            <w:pPr>
              <w:shd w:val="clear" w:color="auto" w:fill="FFFFFF"/>
              <w:jc w:val="both"/>
            </w:pPr>
          </w:p>
        </w:tc>
      </w:tr>
    </w:tbl>
    <w:p w:rsidR="001E217A" w:rsidRDefault="001E217A" w:rsidP="001E217A"/>
    <w:sectPr w:rsidR="001E217A" w:rsidSect="00CB137A">
      <w:footerReference w:type="default" r:id="rId8"/>
      <w:pgSz w:w="11906" w:h="16838"/>
      <w:pgMar w:top="1134" w:right="748" w:bottom="1134" w:left="1979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765" w:rsidRDefault="00535765">
      <w:r>
        <w:separator/>
      </w:r>
    </w:p>
  </w:endnote>
  <w:endnote w:type="continuationSeparator" w:id="0">
    <w:p w:rsidR="00535765" w:rsidRDefault="0053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CB137A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CB137A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936201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936201">
      <w:rPr>
        <w:noProof/>
        <w:sz w:val="12"/>
        <w:szCs w:val="12"/>
        <w:u w:val="single"/>
      </w:rPr>
      <w:t>12:09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CB137A">
      <w:rPr>
        <w:noProof/>
        <w:sz w:val="12"/>
        <w:szCs w:val="12"/>
      </w:rPr>
      <w:t>C:\DOCUME~1\NB394~1.BAT\LOCALS~1\TEMP\9_16_36_72.RTF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936201">
      <w:rPr>
        <w:noProof/>
        <w:sz w:val="12"/>
        <w:szCs w:val="12"/>
        <w:u w:val="single"/>
      </w:rPr>
      <w:t>9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765" w:rsidRDefault="00535765">
      <w:r>
        <w:separator/>
      </w:r>
    </w:p>
  </w:footnote>
  <w:footnote w:type="continuationSeparator" w:id="0">
    <w:p w:rsidR="00535765" w:rsidRDefault="00535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C14"/>
    <w:multiLevelType w:val="singleLevel"/>
    <w:tmpl w:val="21E0E640"/>
    <w:lvl w:ilvl="0">
      <w:start w:val="1"/>
      <w:numFmt w:val="decimal"/>
      <w:lvlText w:val="1.2.%1."/>
      <w:legacy w:legacy="1" w:legacySpace="0" w:legacyIndent="792"/>
      <w:lvlJc w:val="left"/>
      <w:pPr>
        <w:ind w:left="54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09-23'}"/>
    <w:docVar w:name="attr1#Наименование" w:val="VARCHAR#Об утверждении Положения по проведению смотра-конкурса на лучшее комплексное противопожарное состояние муниципальных учреждений образования, культуры, учреждений дополнительного образования детей на территории МО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56170=Фатыхов Сергей Нагибович - начальник ГО и ЧС"/>
    <w:docVar w:name="attr4#Дата поступления" w:val="DATE#{d '2013-09-19'}"/>
    <w:docVar w:name="attr5#Бланк" w:val="OID_TYPE#"/>
    <w:docVar w:name="attr6#Номер документа" w:val="VARCHAR#1363"/>
    <w:docVar w:name="attr7#Дата подписания" w:val="DATE#{d '2013-09-19'}"/>
    <w:docVar w:name="ESED_ActEdition" w:val="2"/>
    <w:docVar w:name="ESED_AutorEdition" w:val="Полякова Нина Васильевна"/>
    <w:docVar w:name="ESED_Edition" w:val="2"/>
    <w:docVar w:name="ESED_IDnum" w:val="21/2013-2313"/>
    <w:docVar w:name="ESED_Lock" w:val="2"/>
    <w:docVar w:name="SPD_Annotation" w:val="N 1363 от 19.09.2013 21/2013-2313(2)#Об утверждении Положения по проведению смотра-конкурса на лучшее комплексное противопожарное состояние муниципальных учреждений образования, культуры, учреждений дополнительного образования детей на территории МО &quot;Невельский городской округ&quot;#Постановления администрации Невельского Городского округа   Фатыхов Сергей Нагибович - начальник ГО и ЧС#Дата создания редакции: 23.09.2013"/>
    <w:docVar w:name="SPD_AreaName" w:val="Документ (ЕСЭД)"/>
    <w:docVar w:name="SPD_hostURL" w:val="storm"/>
    <w:docVar w:name="SPD_NumDoc" w:val="620265015"/>
    <w:docVar w:name="SPD_vDir" w:val="spd"/>
  </w:docVars>
  <w:rsids>
    <w:rsidRoot w:val="001E217A"/>
    <w:rsid w:val="00000907"/>
    <w:rsid w:val="000C5E4E"/>
    <w:rsid w:val="001E217A"/>
    <w:rsid w:val="0024381D"/>
    <w:rsid w:val="00274C39"/>
    <w:rsid w:val="00535765"/>
    <w:rsid w:val="005C5287"/>
    <w:rsid w:val="005C5A42"/>
    <w:rsid w:val="005F3CAF"/>
    <w:rsid w:val="006257C2"/>
    <w:rsid w:val="006C7F7F"/>
    <w:rsid w:val="006F161D"/>
    <w:rsid w:val="00713874"/>
    <w:rsid w:val="007C4DCF"/>
    <w:rsid w:val="008729DE"/>
    <w:rsid w:val="008A6203"/>
    <w:rsid w:val="00900130"/>
    <w:rsid w:val="00936201"/>
    <w:rsid w:val="0094516B"/>
    <w:rsid w:val="009D39AE"/>
    <w:rsid w:val="00B171B8"/>
    <w:rsid w:val="00BE050A"/>
    <w:rsid w:val="00C149A3"/>
    <w:rsid w:val="00C87C77"/>
    <w:rsid w:val="00CB137A"/>
    <w:rsid w:val="00E269BE"/>
    <w:rsid w:val="00EC7169"/>
    <w:rsid w:val="00F94D0A"/>
    <w:rsid w:val="00F962CB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239FD2-A533-4A80-822B-515127A8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7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E21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1E217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E217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E21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E21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E217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1E217A"/>
    <w:pPr>
      <w:ind w:left="5670"/>
      <w:jc w:val="center"/>
    </w:pPr>
  </w:style>
  <w:style w:type="character" w:customStyle="1" w:styleId="a8">
    <w:name w:val="Заголовок Знак"/>
    <w:basedOn w:val="a0"/>
    <w:link w:val="a7"/>
    <w:uiPriority w:val="99"/>
    <w:locked/>
    <w:rsid w:val="001E217A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2587</Words>
  <Characters>14746</Characters>
  <Application>Microsoft Office Word</Application>
  <DocSecurity>0</DocSecurity>
  <Lines>122</Lines>
  <Paragraphs>34</Paragraphs>
  <ScaleCrop>false</ScaleCrop>
  <Company>Администрация. Невельск</Company>
  <LinksUpToDate>false</LinksUpToDate>
  <CharactersWithSpaces>17299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2013-09-23T22:34:00Z</cp:lastPrinted>
  <dcterms:created xsi:type="dcterms:W3CDTF">2025-02-04T01:09:00Z</dcterms:created>
  <dcterms:modified xsi:type="dcterms:W3CDTF">2025-02-04T01:09:00Z</dcterms:modified>
</cp:coreProperties>
</file>