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5" w:rsidRDefault="00C326DC" w:rsidP="007B68C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8C5" w:rsidRDefault="007B68C5" w:rsidP="007B68C5">
      <w:pPr>
        <w:jc w:val="center"/>
        <w:rPr>
          <w:lang w:val="en-US"/>
        </w:rPr>
      </w:pPr>
    </w:p>
    <w:p w:rsidR="007B68C5" w:rsidRDefault="007B68C5" w:rsidP="007B68C5">
      <w:pPr>
        <w:jc w:val="center"/>
        <w:rPr>
          <w:lang w:val="en-US"/>
        </w:rPr>
      </w:pPr>
    </w:p>
    <w:p w:rsidR="007B68C5" w:rsidRDefault="007B68C5" w:rsidP="007B68C5">
      <w:pPr>
        <w:jc w:val="center"/>
        <w:rPr>
          <w:lang w:val="en-US"/>
        </w:rPr>
      </w:pPr>
    </w:p>
    <w:p w:rsidR="007B68C5" w:rsidRDefault="007B68C5" w:rsidP="007B68C5">
      <w:pPr>
        <w:jc w:val="center"/>
        <w:rPr>
          <w:lang w:val="en-US"/>
        </w:rPr>
      </w:pPr>
    </w:p>
    <w:p w:rsidR="007B68C5" w:rsidRDefault="007B68C5" w:rsidP="007B68C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B68C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B68C5" w:rsidRDefault="007B68C5" w:rsidP="007B68C5">
            <w:pPr>
              <w:pStyle w:val="7"/>
            </w:pPr>
            <w:r>
              <w:t>ПОСТАНОВЛЕНИЕ</w:t>
            </w:r>
          </w:p>
          <w:p w:rsidR="007B68C5" w:rsidRDefault="007B68C5" w:rsidP="007B68C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B68C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B68C5" w:rsidRDefault="00C326DC" w:rsidP="007B68C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8C5" w:rsidRDefault="009325B8" w:rsidP="007B68C5">
                                  <w:r>
                                    <w:t>1496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B68C5" w:rsidRDefault="009325B8" w:rsidP="007B68C5">
                            <w:r>
                              <w:t>1496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8C5" w:rsidRDefault="009325B8" w:rsidP="007B68C5">
                                  <w:r>
                                    <w:t>24.11.2015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B68C5" w:rsidRDefault="009325B8" w:rsidP="007B68C5">
                            <w:r>
                              <w:t>24.11.2015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68C5">
              <w:rPr>
                <w:rFonts w:ascii="Courier New" w:hAnsi="Courier New" w:cs="Courier New"/>
              </w:rPr>
              <w:t>от              №</w:t>
            </w:r>
          </w:p>
          <w:p w:rsidR="007B68C5" w:rsidRDefault="007B68C5" w:rsidP="007B68C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B68C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B68C5" w:rsidRDefault="007B68C5" w:rsidP="007B68C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B68C5" w:rsidRDefault="007B68C5" w:rsidP="007B68C5">
            <w:pPr>
              <w:spacing w:after="240"/>
              <w:ind w:left="539"/>
              <w:jc w:val="center"/>
            </w:pPr>
          </w:p>
        </w:tc>
      </w:tr>
      <w:tr w:rsidR="007B68C5" w:rsidRPr="007B68C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B68C5" w:rsidRPr="007B68C5" w:rsidRDefault="007B68C5" w:rsidP="007B68C5">
            <w:pPr>
              <w:jc w:val="both"/>
              <w:rPr>
                <w:sz w:val="28"/>
                <w:szCs w:val="28"/>
              </w:rPr>
            </w:pPr>
            <w:r w:rsidRPr="007B68C5">
              <w:rPr>
                <w:sz w:val="28"/>
                <w:szCs w:val="28"/>
              </w:rPr>
              <w:t>О внесении изменений в Перечень объектов капитального строительства (реконструкции), капитального ремонта (ремонта) и благоустройства, подлежащих финансированию в рамках реализации муниципальн</w:t>
            </w:r>
            <w:r>
              <w:rPr>
                <w:sz w:val="28"/>
                <w:szCs w:val="28"/>
              </w:rPr>
              <w:t xml:space="preserve">ых программ на 2015-2017 годы  </w:t>
            </w:r>
            <w:r w:rsidRPr="007B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муниципальном образовании </w:t>
            </w:r>
            <w:r w:rsidRPr="007B68C5">
              <w:rPr>
                <w:sz w:val="28"/>
                <w:szCs w:val="28"/>
              </w:rPr>
              <w:t>«Невельский городской округ», утвержденный постановлением администрации Невельского городского округа от 14.01.2015 № 12</w:t>
            </w:r>
          </w:p>
        </w:tc>
        <w:tc>
          <w:tcPr>
            <w:tcW w:w="5103" w:type="dxa"/>
          </w:tcPr>
          <w:p w:rsidR="007B68C5" w:rsidRPr="007B68C5" w:rsidRDefault="007B68C5" w:rsidP="007B68C5">
            <w:pPr>
              <w:jc w:val="both"/>
              <w:rPr>
                <w:sz w:val="28"/>
                <w:szCs w:val="28"/>
              </w:rPr>
            </w:pPr>
          </w:p>
        </w:tc>
      </w:tr>
      <w:tr w:rsidR="007B68C5" w:rsidRPr="007B68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B68C5" w:rsidRPr="007B68C5" w:rsidRDefault="007B68C5" w:rsidP="007B68C5">
            <w:pPr>
              <w:jc w:val="both"/>
              <w:rPr>
                <w:sz w:val="28"/>
                <w:szCs w:val="28"/>
              </w:rPr>
            </w:pPr>
          </w:p>
        </w:tc>
      </w:tr>
    </w:tbl>
    <w:p w:rsidR="007B68C5" w:rsidRPr="007B68C5" w:rsidRDefault="007B68C5" w:rsidP="007B68C5">
      <w:pPr>
        <w:ind w:firstLine="708"/>
        <w:jc w:val="both"/>
        <w:rPr>
          <w:sz w:val="28"/>
          <w:szCs w:val="28"/>
        </w:rPr>
      </w:pPr>
      <w:r w:rsidRPr="007B68C5">
        <w:rPr>
          <w:sz w:val="28"/>
          <w:szCs w:val="28"/>
        </w:rPr>
        <w:t xml:space="preserve">Во исполнение Перечня поручений Губернатора Сахалинской области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7B68C5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7B68C5">
        <w:rPr>
          <w:sz w:val="28"/>
          <w:szCs w:val="28"/>
        </w:rPr>
        <w:t xml:space="preserve">45 Устава муниципального образования «Невельский городской округ»,  администрация Невельского городского округа  </w:t>
      </w:r>
    </w:p>
    <w:p w:rsidR="007B68C5" w:rsidRPr="007B68C5" w:rsidRDefault="007B68C5" w:rsidP="007B68C5">
      <w:pPr>
        <w:jc w:val="both"/>
        <w:rPr>
          <w:sz w:val="28"/>
          <w:szCs w:val="28"/>
        </w:rPr>
      </w:pPr>
    </w:p>
    <w:p w:rsidR="007B68C5" w:rsidRPr="007B68C5" w:rsidRDefault="007B68C5" w:rsidP="007B68C5">
      <w:pPr>
        <w:jc w:val="both"/>
        <w:rPr>
          <w:sz w:val="28"/>
          <w:szCs w:val="28"/>
        </w:rPr>
      </w:pPr>
      <w:r w:rsidRPr="007B68C5">
        <w:rPr>
          <w:sz w:val="28"/>
          <w:szCs w:val="28"/>
        </w:rPr>
        <w:t>ПОСТАНОВЛЯЕТ:</w:t>
      </w:r>
    </w:p>
    <w:p w:rsidR="007B68C5" w:rsidRPr="007B68C5" w:rsidRDefault="007B68C5" w:rsidP="007B68C5">
      <w:pPr>
        <w:jc w:val="both"/>
        <w:rPr>
          <w:sz w:val="28"/>
          <w:szCs w:val="28"/>
        </w:rPr>
      </w:pPr>
    </w:p>
    <w:p w:rsidR="007B68C5" w:rsidRPr="007B68C5" w:rsidRDefault="007B68C5" w:rsidP="007B68C5">
      <w:pPr>
        <w:jc w:val="both"/>
        <w:rPr>
          <w:sz w:val="28"/>
          <w:szCs w:val="28"/>
        </w:rPr>
      </w:pPr>
      <w:r w:rsidRPr="007B68C5">
        <w:rPr>
          <w:sz w:val="28"/>
          <w:szCs w:val="28"/>
        </w:rPr>
        <w:t xml:space="preserve">1. Внести изменения в Перечень объектов капитального строительства (реконструкции), капитального ремонта (ремонта) и благоустройства, подлежащих финансированию в рамках реализации муниципальных программ на 2015-2017 годы в </w:t>
      </w:r>
      <w:r>
        <w:rPr>
          <w:sz w:val="28"/>
          <w:szCs w:val="28"/>
        </w:rPr>
        <w:t>муниципальном образовании</w:t>
      </w:r>
      <w:r w:rsidRPr="007B68C5">
        <w:rPr>
          <w:sz w:val="28"/>
          <w:szCs w:val="28"/>
        </w:rPr>
        <w:t xml:space="preserve"> «Невельский </w:t>
      </w:r>
      <w:r w:rsidRPr="007B68C5">
        <w:rPr>
          <w:sz w:val="28"/>
          <w:szCs w:val="28"/>
        </w:rPr>
        <w:lastRenderedPageBreak/>
        <w:t>городской округ», утвержденный постановлением администрации Невельского городского округа от 14.01.2015 № 12 (в редакции постановления администрации Невельского городского округа от 09.02.2015 № 155, от 02.03.2015 № 285), изложив его в новой редакции согласно Приложению.</w:t>
      </w:r>
    </w:p>
    <w:p w:rsidR="007B68C5" w:rsidRPr="007B68C5" w:rsidRDefault="007B68C5" w:rsidP="007B68C5">
      <w:pPr>
        <w:ind w:firstLine="708"/>
        <w:jc w:val="both"/>
        <w:rPr>
          <w:sz w:val="28"/>
          <w:szCs w:val="28"/>
        </w:rPr>
      </w:pPr>
      <w:r w:rsidRPr="007B68C5">
        <w:rPr>
          <w:sz w:val="28"/>
          <w:szCs w:val="28"/>
        </w:rPr>
        <w:t>2</w:t>
      </w:r>
      <w:r>
        <w:rPr>
          <w:sz w:val="28"/>
          <w:szCs w:val="28"/>
        </w:rPr>
        <w:t>. Настояще</w:t>
      </w:r>
      <w:r w:rsidRPr="007B68C5">
        <w:rPr>
          <w:sz w:val="28"/>
          <w:szCs w:val="28"/>
        </w:rPr>
        <w:t>е постановление разместить на официальном сайте администрации Невельского городского округа.</w:t>
      </w:r>
    </w:p>
    <w:p w:rsidR="007B68C5" w:rsidRPr="007B68C5" w:rsidRDefault="007B68C5" w:rsidP="007B68C5">
      <w:pPr>
        <w:ind w:firstLine="708"/>
        <w:jc w:val="both"/>
        <w:rPr>
          <w:sz w:val="28"/>
          <w:szCs w:val="28"/>
        </w:rPr>
      </w:pPr>
      <w:r w:rsidRPr="007B68C5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7B68C5" w:rsidRDefault="007B68C5" w:rsidP="007B68C5">
      <w:pPr>
        <w:jc w:val="both"/>
        <w:rPr>
          <w:sz w:val="28"/>
          <w:szCs w:val="28"/>
        </w:rPr>
      </w:pPr>
    </w:p>
    <w:p w:rsidR="007B68C5" w:rsidRPr="007B68C5" w:rsidRDefault="007B68C5" w:rsidP="007B68C5">
      <w:pPr>
        <w:jc w:val="both"/>
        <w:rPr>
          <w:sz w:val="28"/>
          <w:szCs w:val="28"/>
        </w:rPr>
      </w:pPr>
    </w:p>
    <w:p w:rsidR="007B68C5" w:rsidRPr="007B68C5" w:rsidRDefault="007B68C5" w:rsidP="007B68C5">
      <w:pPr>
        <w:jc w:val="both"/>
        <w:rPr>
          <w:sz w:val="28"/>
          <w:szCs w:val="28"/>
        </w:rPr>
      </w:pPr>
      <w:r w:rsidRPr="007B68C5">
        <w:rPr>
          <w:sz w:val="28"/>
          <w:szCs w:val="28"/>
        </w:rPr>
        <w:tab/>
      </w:r>
    </w:p>
    <w:p w:rsidR="007B68C5" w:rsidRDefault="007B68C5" w:rsidP="007B68C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B68C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7B68C5">
        <w:rPr>
          <w:sz w:val="28"/>
          <w:szCs w:val="28"/>
        </w:rPr>
        <w:t xml:space="preserve"> </w:t>
      </w:r>
    </w:p>
    <w:p w:rsidR="007B68C5" w:rsidRPr="007B68C5" w:rsidRDefault="007B68C5" w:rsidP="007B68C5">
      <w:pPr>
        <w:jc w:val="both"/>
        <w:rPr>
          <w:sz w:val="28"/>
          <w:szCs w:val="28"/>
        </w:rPr>
      </w:pPr>
      <w:r w:rsidRPr="007B68C5">
        <w:rPr>
          <w:sz w:val="28"/>
          <w:szCs w:val="28"/>
        </w:rPr>
        <w:t>Невельского городского округа</w:t>
      </w:r>
      <w:r w:rsidRPr="007B68C5">
        <w:rPr>
          <w:sz w:val="28"/>
          <w:szCs w:val="28"/>
        </w:rPr>
        <w:tab/>
      </w:r>
      <w:r w:rsidRPr="007B68C5">
        <w:rPr>
          <w:sz w:val="28"/>
          <w:szCs w:val="28"/>
        </w:rPr>
        <w:tab/>
      </w:r>
      <w:r w:rsidRPr="007B68C5">
        <w:rPr>
          <w:sz w:val="28"/>
          <w:szCs w:val="28"/>
        </w:rPr>
        <w:tab/>
      </w:r>
      <w:r w:rsidRPr="007B68C5">
        <w:rPr>
          <w:sz w:val="28"/>
          <w:szCs w:val="28"/>
        </w:rPr>
        <w:tab/>
      </w:r>
      <w:r w:rsidRPr="007B68C5">
        <w:rPr>
          <w:sz w:val="28"/>
          <w:szCs w:val="28"/>
        </w:rPr>
        <w:tab/>
        <w:t>В.</w:t>
      </w:r>
      <w:r>
        <w:rPr>
          <w:sz w:val="28"/>
          <w:szCs w:val="28"/>
        </w:rPr>
        <w:t>Ч</w:t>
      </w:r>
      <w:r w:rsidRPr="007B68C5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7B68C5" w:rsidRPr="007B68C5" w:rsidRDefault="007B68C5" w:rsidP="007B68C5">
      <w:pPr>
        <w:jc w:val="both"/>
        <w:rPr>
          <w:sz w:val="28"/>
          <w:szCs w:val="28"/>
        </w:rPr>
      </w:pPr>
    </w:p>
    <w:p w:rsidR="007B68C5" w:rsidRPr="007B68C5" w:rsidRDefault="007B68C5" w:rsidP="007B68C5">
      <w:pPr>
        <w:jc w:val="both"/>
        <w:rPr>
          <w:sz w:val="28"/>
          <w:szCs w:val="28"/>
        </w:rPr>
      </w:pPr>
    </w:p>
    <w:p w:rsidR="007B68C5" w:rsidRDefault="007B68C5" w:rsidP="007B68C5">
      <w:pPr>
        <w:jc w:val="both"/>
      </w:pPr>
    </w:p>
    <w:p w:rsidR="007B68C5" w:rsidRDefault="007B68C5" w:rsidP="007B68C5">
      <w:pPr>
        <w:jc w:val="both"/>
        <w:rPr>
          <w:sz w:val="26"/>
          <w:szCs w:val="26"/>
        </w:rPr>
      </w:pPr>
    </w:p>
    <w:p w:rsidR="007B68C5" w:rsidRDefault="007B68C5" w:rsidP="007B68C5">
      <w:pPr>
        <w:jc w:val="both"/>
        <w:rPr>
          <w:sz w:val="26"/>
          <w:szCs w:val="26"/>
        </w:rPr>
      </w:pPr>
    </w:p>
    <w:p w:rsidR="007B68C5" w:rsidRDefault="007B68C5" w:rsidP="007B68C5">
      <w:pPr>
        <w:jc w:val="both"/>
        <w:rPr>
          <w:sz w:val="26"/>
          <w:szCs w:val="26"/>
        </w:rPr>
      </w:pPr>
    </w:p>
    <w:p w:rsidR="007B68C5" w:rsidRDefault="007B68C5" w:rsidP="007B68C5">
      <w:pPr>
        <w:jc w:val="both"/>
        <w:rPr>
          <w:sz w:val="26"/>
          <w:szCs w:val="26"/>
        </w:rPr>
      </w:pPr>
    </w:p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/>
    <w:p w:rsidR="007B68C5" w:rsidRDefault="007B68C5">
      <w:pPr>
        <w:sectPr w:rsidR="007B68C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0"/>
        <w:gridCol w:w="1515"/>
        <w:gridCol w:w="1080"/>
        <w:gridCol w:w="1240"/>
        <w:gridCol w:w="1179"/>
        <w:gridCol w:w="1080"/>
        <w:gridCol w:w="1180"/>
        <w:gridCol w:w="919"/>
        <w:gridCol w:w="1180"/>
        <w:gridCol w:w="1099"/>
        <w:gridCol w:w="1180"/>
        <w:gridCol w:w="1059"/>
        <w:gridCol w:w="900"/>
        <w:gridCol w:w="1044"/>
      </w:tblGrid>
      <w:tr w:rsidR="007B68C5" w:rsidRPr="007B68C5">
        <w:trPr>
          <w:trHeight w:val="1624"/>
        </w:trPr>
        <w:tc>
          <w:tcPr>
            <w:tcW w:w="15315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7B68C5" w:rsidRPr="007B68C5" w:rsidRDefault="00F62543" w:rsidP="007B68C5">
            <w:pPr>
              <w:jc w:val="right"/>
              <w:rPr>
                <w:sz w:val="18"/>
                <w:szCs w:val="18"/>
              </w:rPr>
            </w:pPr>
            <w:bookmarkStart w:id="1" w:name="RANGE_A1_N143"/>
            <w:bookmarkEnd w:id="1"/>
            <w:r>
              <w:rPr>
                <w:sz w:val="18"/>
                <w:szCs w:val="18"/>
              </w:rPr>
              <w:lastRenderedPageBreak/>
              <w:t>Утвержден</w:t>
            </w:r>
            <w:r w:rsidR="007B68C5" w:rsidRPr="007B68C5">
              <w:rPr>
                <w:sz w:val="18"/>
                <w:szCs w:val="18"/>
              </w:rPr>
              <w:t xml:space="preserve"> </w:t>
            </w:r>
          </w:p>
          <w:p w:rsidR="007B68C5" w:rsidRPr="007B68C5" w:rsidRDefault="007B68C5" w:rsidP="007B68C5">
            <w:pPr>
              <w:jc w:val="right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постановлением администрации</w:t>
            </w:r>
          </w:p>
          <w:p w:rsidR="007B68C5" w:rsidRPr="007B68C5" w:rsidRDefault="007B68C5" w:rsidP="007B68C5">
            <w:pPr>
              <w:jc w:val="right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Невельского городского округа</w:t>
            </w:r>
          </w:p>
          <w:p w:rsidR="007B68C5" w:rsidRPr="007B68C5" w:rsidRDefault="007B68C5" w:rsidP="007B6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24.11.2015г. </w:t>
            </w:r>
            <w:r w:rsidRPr="007B68C5">
              <w:rPr>
                <w:sz w:val="18"/>
                <w:szCs w:val="18"/>
              </w:rPr>
              <w:t xml:space="preserve">  №</w:t>
            </w:r>
            <w:r>
              <w:rPr>
                <w:sz w:val="18"/>
                <w:szCs w:val="18"/>
              </w:rPr>
              <w:t xml:space="preserve"> 1496</w:t>
            </w:r>
            <w:r w:rsidRPr="007B68C5">
              <w:rPr>
                <w:sz w:val="18"/>
                <w:szCs w:val="18"/>
              </w:rPr>
              <w:t xml:space="preserve">    </w:t>
            </w:r>
          </w:p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</w:p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ПЕРЕЧЕНЬ</w:t>
            </w:r>
          </w:p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объектов капитального строительства (реконструкции), капитального ремонта (ремонта) </w:t>
            </w:r>
            <w:r w:rsidRPr="007B68C5">
              <w:rPr>
                <w:sz w:val="18"/>
                <w:szCs w:val="18"/>
              </w:rPr>
              <w:br/>
              <w:t>и благоустройства, подлежащих финансированию</w:t>
            </w:r>
            <w:r>
              <w:rPr>
                <w:sz w:val="18"/>
                <w:szCs w:val="18"/>
              </w:rPr>
              <w:t xml:space="preserve"> в рамках реализации муниципаль</w:t>
            </w:r>
            <w:r w:rsidRPr="007B68C5">
              <w:rPr>
                <w:sz w:val="18"/>
                <w:szCs w:val="18"/>
              </w:rPr>
              <w:t xml:space="preserve">ных программ на 2015 - 2017 годы в </w:t>
            </w:r>
            <w:r>
              <w:rPr>
                <w:sz w:val="18"/>
                <w:szCs w:val="18"/>
              </w:rPr>
              <w:t xml:space="preserve">муниципальном образовании </w:t>
            </w:r>
            <w:r w:rsidRPr="007B68C5">
              <w:rPr>
                <w:sz w:val="18"/>
                <w:szCs w:val="18"/>
              </w:rPr>
              <w:t xml:space="preserve"> «Невельский городской округ»</w:t>
            </w:r>
            <w:r w:rsidRPr="007B68C5">
              <w:rPr>
                <w:sz w:val="18"/>
                <w:szCs w:val="18"/>
              </w:rPr>
              <w:br/>
            </w:r>
          </w:p>
        </w:tc>
      </w:tr>
      <w:tr w:rsidR="007B68C5" w:rsidRPr="007B68C5">
        <w:trPr>
          <w:trHeight w:val="53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№ 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Наименование </w:t>
            </w:r>
            <w:r w:rsidRPr="007B68C5">
              <w:rPr>
                <w:sz w:val="18"/>
                <w:szCs w:val="18"/>
              </w:rPr>
              <w:br/>
              <w:t>государственной программы/</w:t>
            </w:r>
            <w:r w:rsidRPr="007B68C5">
              <w:rPr>
                <w:sz w:val="18"/>
                <w:szCs w:val="18"/>
              </w:rPr>
              <w:br/>
              <w:t>муниципальной программы/</w:t>
            </w:r>
            <w:r w:rsidRPr="007B68C5">
              <w:rPr>
                <w:sz w:val="18"/>
                <w:szCs w:val="18"/>
              </w:rPr>
              <w:br/>
              <w:t>наименование подпрограммы/</w:t>
            </w:r>
            <w:r w:rsidRPr="007B68C5">
              <w:rPr>
                <w:sz w:val="18"/>
                <w:szCs w:val="18"/>
              </w:rPr>
              <w:br/>
              <w:t>наименование объекта</w:t>
            </w:r>
            <w:r w:rsidRPr="007B68C5">
              <w:rPr>
                <w:sz w:val="18"/>
                <w:szCs w:val="18"/>
              </w:rPr>
              <w:br/>
              <w:t xml:space="preserve">Наименование </w:t>
            </w:r>
            <w:r w:rsidRPr="007B68C5">
              <w:rPr>
                <w:sz w:val="18"/>
                <w:szCs w:val="18"/>
              </w:rPr>
              <w:br/>
              <w:t>государственной программы/</w:t>
            </w:r>
            <w:r w:rsidRPr="007B68C5">
              <w:rPr>
                <w:sz w:val="18"/>
                <w:szCs w:val="18"/>
              </w:rPr>
              <w:br/>
              <w:t>муниципальной программы/</w:t>
            </w:r>
            <w:r w:rsidRPr="007B68C5">
              <w:rPr>
                <w:sz w:val="18"/>
                <w:szCs w:val="18"/>
              </w:rPr>
              <w:br/>
              <w:t>наименование под</w:t>
            </w:r>
            <w:r>
              <w:rPr>
                <w:sz w:val="18"/>
                <w:szCs w:val="18"/>
              </w:rPr>
              <w:t>программы/</w:t>
            </w:r>
            <w:r>
              <w:rPr>
                <w:sz w:val="18"/>
                <w:szCs w:val="18"/>
              </w:rPr>
              <w:br/>
              <w:t>наименование объекта</w:t>
            </w:r>
            <w:r w:rsidRPr="007B68C5">
              <w:rPr>
                <w:sz w:val="18"/>
                <w:szCs w:val="18"/>
              </w:rPr>
              <w:br/>
              <w:t>государственной программы/</w:t>
            </w:r>
            <w:r w:rsidRPr="007B68C5">
              <w:rPr>
                <w:sz w:val="18"/>
                <w:szCs w:val="18"/>
              </w:rPr>
              <w:br/>
              <w:t>муниципальной программы/</w:t>
            </w:r>
            <w:r w:rsidRPr="007B68C5">
              <w:rPr>
                <w:sz w:val="18"/>
                <w:szCs w:val="18"/>
              </w:rPr>
              <w:br/>
              <w:t>наименование подпрограммы/</w:t>
            </w:r>
            <w:r w:rsidRPr="007B68C5">
              <w:rPr>
                <w:sz w:val="18"/>
                <w:szCs w:val="18"/>
              </w:rPr>
              <w:br/>
              <w:t>наименование объекта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Общий объем финансирования в 2015-2017 годах</w:t>
            </w:r>
          </w:p>
        </w:tc>
        <w:tc>
          <w:tcPr>
            <w:tcW w:w="10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Орган исполнительной власти, с которым заключается соглашение </w:t>
            </w:r>
          </w:p>
        </w:tc>
      </w:tr>
      <w:tr w:rsidR="007B68C5" w:rsidRPr="007B68C5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2015 год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2016 год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2017 год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 том числе: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 том числе: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0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jc w:val="center"/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</w:t>
            </w:r>
          </w:p>
        </w:tc>
      </w:tr>
      <w:tr w:rsidR="007B68C5" w:rsidRPr="007B68C5">
        <w:trPr>
          <w:trHeight w:val="55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 по муниципальным программам,  в том числе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2 406 741,8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1 703 068,3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1 522 290,8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180 777,4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371 550,6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68 372,1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303 178,5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332 123,0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173 366,1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158 756,9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1 764 029,0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642 712,8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943 026,1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587 414,8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422 743,9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164 670,9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189 251,4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21 991,2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167 260,2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166 359,9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27 684,8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138 675,1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1 463 715,8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1 115 653,5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1 099 546,9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182 299,2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46 380,9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135 918,3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165 763,1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145 681,3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0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 Социальная сфера</w:t>
            </w:r>
          </w:p>
        </w:tc>
      </w:tr>
      <w:tr w:rsidR="007B68C5" w:rsidRPr="007B68C5">
        <w:trPr>
          <w:trHeight w:val="27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"Развитие образования в Сахалинской области на 2014-2020 годы"</w:t>
            </w:r>
          </w:p>
        </w:tc>
      </w:tr>
      <w:tr w:rsidR="007B68C5" w:rsidRPr="007B68C5">
        <w:trPr>
          <w:trHeight w:val="27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"Развитие образования в муниципальном образовании "Невельский городской округ" на 2015-2020 годы"</w:t>
            </w:r>
          </w:p>
        </w:tc>
      </w:tr>
      <w:tr w:rsidR="007B68C5" w:rsidRPr="007B68C5">
        <w:trPr>
          <w:trHeight w:val="27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87 783,2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64 379,7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60 803,8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3 575,9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9 572,0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5 908,0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3 664,0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10 915,1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87 783,2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64 379,7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60 803,8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3 575,9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9 572,0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5 908,0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3 664,0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10 915,1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76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МБДОУ "Детский сад № 2 "Журавушка" г. Невельска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5 544,4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5 544,4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5 489,0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8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0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образовательных учреждений (дошкольное образование)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МБОУ "Средняя общеобразовательная школа с. Шебунино" с целью открытия двух дошкольных групп,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45 454,5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45 454,5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образовательных учреждений (общее образование)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1.5.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Развитие материально-технической базы образовательных учреждений (дошкольное образование)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образования, образовательные учреждения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1.6.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Оснащение дополнительно созданных мест в открываемых новых дошкольных образовательных учреждениях (ДОУ) и новых дошкольных группах в действующих ДОУ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4 863,4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4 863,4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4 814,8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образования, образовательные учреждения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1.7.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Ремонт кровли с установкой леерного ограждения в МБОУ "СОШ с. Горнозаводска"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3 030,3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3 030,3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1.8.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Ремонт окон в в МБОУ "СОШ № 2" г. Невельска (программа "Теплые окна")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2 551,5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2 551,5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1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1.9.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Развитие материально-технической базы образовательных учреждений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1 200,0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образования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1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1.10.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Оснащение специализированным учебным и учебно-производственным оборудованием (общее образование)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12 915,05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4 375,0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4 480,0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4 480,0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4 060,05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4 060,05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образования, образовательные учреждения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1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Обеспечение пожарной безопасности по программе обеспечение качества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2 741,00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816,0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864,0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864,00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1 061,00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образования, образовательные учреждения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4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1.12.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Оснащение специализированным учебным и учебно-производственным оборудованием (дошкольное образование)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3 883,00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1 089,0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1 428,0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1 428,0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1 366,00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1 366,00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образования, образовательные учреждения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8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"Развитие сферы культуры  в Сахалинской области на 2014-2020 годы"</w:t>
            </w:r>
          </w:p>
        </w:tc>
      </w:tr>
      <w:tr w:rsidR="007B68C5" w:rsidRPr="007B68C5">
        <w:trPr>
          <w:trHeight w:val="28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"Развитие культуры в муниципальном образовании "Невельский городской округ" на 2015-2020 годы"</w:t>
            </w:r>
          </w:p>
        </w:tc>
      </w:tr>
      <w:tr w:rsidR="007B68C5" w:rsidRPr="007B68C5">
        <w:trPr>
          <w:trHeight w:val="2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Текущий ремонт зданий учреждений культуры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Совершенствование материально-технической базы МБУК "РДК им. Г.И. Невельского"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культур</w:t>
            </w:r>
            <w:r w:rsidRPr="007B68C5">
              <w:rPr>
                <w:sz w:val="18"/>
                <w:szCs w:val="18"/>
              </w:rPr>
              <w:lastRenderedPageBreak/>
              <w:t>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 </w:t>
            </w:r>
          </w:p>
        </w:tc>
      </w:tr>
      <w:tr w:rsidR="007B68C5" w:rsidRPr="007B68C5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1.15.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Совершенствование материально-технической базы МБУК "Невельская ЦБС"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культуры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6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1.16.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Совершенствование материально-технической базы МБОУ "ДШИ г. Невельска"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культуры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7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1.17.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Совершенствование материально-технической базы МБУК "Невельский историко-краеведческий музей"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культуры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9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"Развитие физической культуры, спорта и туризма, и повышение эффективности молодежной политики  в Сахалинской области на 2014-2020 годы"</w:t>
            </w:r>
          </w:p>
        </w:tc>
      </w:tr>
      <w:tr w:rsidR="007B68C5" w:rsidRPr="007B68C5">
        <w:trPr>
          <w:trHeight w:val="34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"Развитие физической культуры, спорта и молодежной политики  в муниципальном образовании "Невельский городской округ" на 2015-2020 годы"</w:t>
            </w:r>
          </w:p>
        </w:tc>
      </w:tr>
      <w:tr w:rsidR="007B68C5" w:rsidRPr="007B68C5">
        <w:trPr>
          <w:trHeight w:val="34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68 679,2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27 324,6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26 386,0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938,6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2 666,7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1 983,5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683,2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38 687,9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37 539,5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1 148,4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45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59 053,0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20 202,0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37 335,8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36 962,4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1.18.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стадиона в с. 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38 851,0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1 515,2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37 335,8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36 962,4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спорта, туризма и молодежной политики</w:t>
            </w:r>
            <w:r w:rsidRPr="007B68C5">
              <w:rPr>
                <w:sz w:val="18"/>
                <w:szCs w:val="18"/>
              </w:rPr>
              <w:br/>
              <w:t>Сахалинской обла-сти</w:t>
            </w:r>
          </w:p>
        </w:tc>
      </w:tr>
      <w:tr w:rsidR="007B68C5" w:rsidRPr="007B68C5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1.19.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Спортивный комплекс по ул. Яна Фабрициуса в г. Невельске Сахалинской области 1 пусковой комплекс. 2 очередь. Сдача объекта "под ключ2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20 202,0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20 202,0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спорта, туризма и молодежной политики</w:t>
            </w:r>
            <w:r w:rsidRPr="007B68C5">
              <w:rPr>
                <w:sz w:val="18"/>
                <w:szCs w:val="18"/>
              </w:rPr>
              <w:br/>
              <w:t>Сахалинской обла-сти</w:t>
            </w:r>
          </w:p>
        </w:tc>
      </w:tr>
      <w:tr w:rsidR="007B68C5" w:rsidRPr="007B68C5">
        <w:trPr>
          <w:trHeight w:val="46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9 626,2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7 122,6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6 386,0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736,6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1 151,5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668,0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1 352,1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577,1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1.20.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спортивного зала "Северный"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5 929,3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5 929,3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5 870,0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</w:t>
            </w:r>
            <w:r w:rsidRPr="007B68C5">
              <w:rPr>
                <w:sz w:val="18"/>
                <w:szCs w:val="18"/>
              </w:rPr>
              <w:lastRenderedPageBreak/>
              <w:t xml:space="preserve">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 </w:t>
            </w:r>
          </w:p>
        </w:tc>
      </w:tr>
      <w:tr w:rsidR="007B68C5" w:rsidRPr="007B68C5">
        <w:trPr>
          <w:trHeight w:val="24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1.20.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Приобретение спортивно-технологического оборудования, инвентаря и экипировки для спортивных организаций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521,3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483,5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577,1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физической культуры, спорта и молодежной политики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4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1.21.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Приобретение спортивного инвентаря и экипировки для участников губернаторского проекта «Спорт против подворотни» по футболу и хоккею с шайбой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физической культуры, спорта и молодежной </w:t>
            </w:r>
            <w:r w:rsidRPr="007B68C5">
              <w:rPr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 </w:t>
            </w:r>
          </w:p>
        </w:tc>
      </w:tr>
      <w:tr w:rsidR="007B68C5" w:rsidRPr="007B68C5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1.22.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Приобретение инвентаря и оборудования для подростково-молодежных спортивных клубов по месту жительства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физической культуры, спорта и молодежной политики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1.23.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Приобретение инвентаря для участников молодежных форумов (районных, окружных и федеральных)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физической культуры, спорта и </w:t>
            </w:r>
            <w:r w:rsidRPr="007B68C5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 </w:t>
            </w:r>
          </w:p>
        </w:tc>
      </w:tr>
      <w:tr w:rsidR="007B68C5" w:rsidRPr="007B68C5">
        <w:trPr>
          <w:trHeight w:val="64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lastRenderedPageBreak/>
              <w:t>Всего по разделу "Социальная сфера"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158 797,4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91 704,3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87 189,8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12 238,7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7 891,5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4 347,2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54 854,4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48 454,6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6 399,8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4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 Жилищно-коммунальное хозяйство</w:t>
            </w:r>
          </w:p>
        </w:tc>
      </w:tr>
      <w:tr w:rsidR="007B68C5" w:rsidRPr="007B68C5">
        <w:trPr>
          <w:trHeight w:val="33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Государственная программа " "Обеспечение населения Сахалинской области качественными услугами жилищно-коммунального хозяйства на 2014-2020 годы" </w:t>
            </w:r>
          </w:p>
        </w:tc>
      </w:tr>
      <w:tr w:rsidR="007B68C5" w:rsidRPr="007B68C5">
        <w:trPr>
          <w:trHeight w:val="70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Муниципальная программа "Обеспечение населения муниципального образования "Невельский городской округ" качественными услугами жилищно-коммунального хозяйства на 2015-2020 годы" </w:t>
            </w:r>
          </w:p>
        </w:tc>
      </w:tr>
      <w:tr w:rsidR="007B68C5" w:rsidRPr="007B68C5">
        <w:trPr>
          <w:trHeight w:val="25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547 386,7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547 386,7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542 203,1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5 183,5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6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376 167,2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376 167,2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372 405,6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3 761,6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водотведение). Сдача объекта "под ключ"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112 947,9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112 947,9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111 818,4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1 129,5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капитального строительства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5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объектов тепло-, водо-, электроснабжения и водоотведения в г. Невельске. Реконструкция объектов водоотведения в г. Невельске. Комплекс №1. Канализационные очистные сооружения производительностью 400 куб. м/сут. по ул. Вакканай.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102 092,9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102 092,9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101 072,0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капитального строительства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51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67 832,4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67 832,4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67 154,1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капитального строительства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системы водоснабжения с. Горнозаводск, в т. ч. ПСД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27 772,2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27 772,2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27 494,5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7B68C5">
              <w:rPr>
                <w:sz w:val="18"/>
                <w:szCs w:val="18"/>
              </w:rPr>
              <w:br/>
              <w:t>Сахалинской области</w:t>
            </w:r>
          </w:p>
        </w:tc>
      </w:tr>
      <w:tr w:rsidR="007B68C5" w:rsidRPr="007B68C5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2.5.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дымовой трубы центральной районной котельной г. Невельск, в т. ч. ПСД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20 530,8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20 530,8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20 325,5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2.6.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внутриквартальных сетей теплоснабжения г.Невельска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34 183,2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34 183,2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33 841,4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2.7.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Техническое перевооружение центральной районной котельной г. Невельска с переносом сетевой установки контура теплоснабжения "Север" в новую бойлерную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10 807,8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10 807,8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10 699,7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42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171 219,5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171 219,5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169 797,5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1 421,9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2.8.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Наладочные  испытания  котельного  оборудования  центральной  районной  котельной 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7B68C5">
              <w:rPr>
                <w:sz w:val="18"/>
                <w:szCs w:val="18"/>
              </w:rPr>
              <w:br/>
              <w:t>Сахалинской области</w:t>
            </w:r>
          </w:p>
        </w:tc>
      </w:tr>
      <w:tr w:rsidR="007B68C5" w:rsidRPr="007B68C5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2.9.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Установка  программно-технического  комплекса  управления  оборудованием  центральной  районной  котельной  г.Невельск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4 652,8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4 652,8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4 606,3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2.10.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Капитальный  ремонт  системы  теплоснабжения  г.Невельск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3 976,0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3 976,0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3 936,2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Капитальный  ремонт  теплотрассы  с.Горнозаводск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14 783,0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14 635,2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7B68C5">
              <w:rPr>
                <w:sz w:val="18"/>
                <w:szCs w:val="18"/>
              </w:rPr>
              <w:br/>
              <w:t>Сахалинской области</w:t>
            </w:r>
          </w:p>
        </w:tc>
      </w:tr>
      <w:tr w:rsidR="007B68C5" w:rsidRPr="007B68C5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Бурение разведочноэксплуатационных скважин в целях организации водоснабжения с.Горнозаводск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9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объектов   системы  водоотведения  с.Горнозаводск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2 102,9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2 102,9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2 081,9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Капитальный  ремонт  внутридомовых  инженерных  коммуникаций  жилого  дома  ул.Советская, 39  с.Горнозаводск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2 371,6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2 371,6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2 347,9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7B68C5">
              <w:rPr>
                <w:sz w:val="18"/>
                <w:szCs w:val="18"/>
              </w:rPr>
              <w:br/>
              <w:t>Сахалинской области</w:t>
            </w:r>
          </w:p>
        </w:tc>
      </w:tr>
      <w:tr w:rsidR="007B68C5" w:rsidRPr="007B68C5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2.15.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Обеспечение безаварийной работы жилищно-коммунального коплекса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35 706,7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35 706,7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35 349,6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2.16.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жилищного  фонда  в  г.Невельске,  в  т.ч. 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59 771,8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59 771,8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59 174,1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2.17.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жилищного  фонда  в  с.Горнозаводск,  в  т.ч. 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32 743,0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32 705,9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энергетики и жилищно-коммунального хозяйства</w:t>
            </w:r>
            <w:r w:rsidRPr="007B68C5">
              <w:rPr>
                <w:sz w:val="18"/>
                <w:szCs w:val="18"/>
              </w:rPr>
              <w:br/>
              <w:t>Сахалинской области</w:t>
            </w:r>
          </w:p>
        </w:tc>
      </w:tr>
      <w:tr w:rsidR="007B68C5" w:rsidRPr="007B68C5">
        <w:trPr>
          <w:trHeight w:val="2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2.18.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жилищного  фонда  в  с.Шебунино,  в  т.ч. 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4 515,2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4 515,2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4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2.19.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Установка общедомовых приборов учета и/или информационных систем сбора и анализа данных о потребленных коммунальных ресурсах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9 846,8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9 846,8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61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"Развитие промышленности в Сахалинской области на период до 2020 года"</w:t>
            </w:r>
          </w:p>
        </w:tc>
      </w:tr>
      <w:tr w:rsidR="007B68C5" w:rsidRPr="007B68C5">
        <w:trPr>
          <w:trHeight w:val="69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Муниципальная программа "Обеспечение населения муниципального образования "Невельский городской округ" качественными услугами жилищно-коммунального хозяйства на 2015-2020 годы" </w:t>
            </w:r>
          </w:p>
        </w:tc>
      </w:tr>
      <w:tr w:rsidR="007B68C5" w:rsidRPr="007B68C5">
        <w:trPr>
          <w:trHeight w:val="25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290 533,6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43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290 533,6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2.20.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"Реконструкция и строительство передающих электросетей Сахалиснкой области". Электроснабжение Невельского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293 468,3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290 533,6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капитального строительства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30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"Обеспечение населения Сахалинской области качественным жильем на 2014-2020 годы"</w:t>
            </w:r>
          </w:p>
        </w:tc>
      </w:tr>
      <w:tr w:rsidR="007B68C5" w:rsidRPr="007B68C5">
        <w:trPr>
          <w:trHeight w:val="30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"Обеспечение населения муниципального образования "Невельский городской округ" качественным жильем на 2015-2020 годы"</w:t>
            </w:r>
          </w:p>
        </w:tc>
      </w:tr>
      <w:tr w:rsidR="007B68C5" w:rsidRPr="007B68C5">
        <w:trPr>
          <w:trHeight w:val="30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13 078,1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9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13 078,1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7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2.21.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Ликвидация непригодного для проживания жилищного фонда, неиспользуемых и безхозяйственных объектов производственного и непроизводственного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13 078,1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69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 по разделу "Жилищно-коммунальное хозяйство"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854 012,9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853 933,1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845 684,0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8 249,0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4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 Строительство</w:t>
            </w:r>
          </w:p>
        </w:tc>
      </w:tr>
      <w:tr w:rsidR="007B68C5" w:rsidRPr="007B68C5">
        <w:trPr>
          <w:trHeight w:val="34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"Обеспечение населения Сахалинской области качественным жильем на 2014-2020 годы"</w:t>
            </w:r>
          </w:p>
        </w:tc>
      </w:tr>
      <w:tr w:rsidR="007B68C5" w:rsidRPr="007B68C5">
        <w:trPr>
          <w:trHeight w:val="31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"Обеспечение населения муниципального образования "Невельский городской округ" качественным жильем на 2015-2020 годы"</w:t>
            </w:r>
          </w:p>
        </w:tc>
      </w:tr>
      <w:tr w:rsidR="007B68C5" w:rsidRPr="007B68C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490 414,3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426 354,9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421 926,8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4 428,1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32 938,4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25 347,9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7 590,5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31 121,0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29 178,6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1 942,4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283 590,5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251 633,9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249 117,5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2 516,4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17 172,6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9 748,2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7 424,4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12 986,0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1 798,0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3.1.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(приобретение на первичном рынке)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283 590,5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251 633,9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249 117,5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2 516,4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17 172,6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9 748,2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7 424,4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12 986,0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1 798,0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3.1.1.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27 квартир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9 999,5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9 999,5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9 899,5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3.1.2.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33 квартир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38 491,4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38 491,4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38 106,5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3.1.3.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40 квартир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97 338,0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85 338,0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84 484,6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3.1.4.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81 квартиры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137 761,6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117 805,0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116 626,9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1 178,1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10 172,6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4 748,2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5 424,4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9 784,0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8 986,0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798,0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39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206 823,8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174 721,0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172 809,3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1 911,7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15 765,8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15 599,7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16 337,0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16 192,6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Обустройство земельных участков, подлежащих предоставлению семьям, имеющих трех и более детей.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36 295,7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36 295,7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инженерной и транспортной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170 528,1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138 425,3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136 876,6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1 548,7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15 765,8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15 599,7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166,1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16 337,0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16 192,6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43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"Охрана окружающей среды, воспроизводства и использование природных ресурсов Сахалинской области на 2014-2020 годы"</w:t>
            </w:r>
          </w:p>
        </w:tc>
      </w:tr>
      <w:tr w:rsidR="007B68C5" w:rsidRPr="007B68C5">
        <w:trPr>
          <w:trHeight w:val="61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Подпрограмма "Охрана окружающей среды" муниципальной программы "Обеспечение безопасности жизнедеятельности населения в муниципальном образовании «Невельский городской округ» на 2015-2020 годы</w:t>
            </w:r>
          </w:p>
        </w:tc>
      </w:tr>
      <w:tr w:rsidR="007B68C5" w:rsidRPr="007B68C5">
        <w:trPr>
          <w:trHeight w:val="33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139 820,6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7 565,9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7 490,2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35 504,0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35 132,7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96 750,7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95 732,9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6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139 820,6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7 565,9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7 490,2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35 504,0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35 132,7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96 750,7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95 732,9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4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"Полигон ТБО в Невельском районе", в том числе кадастровые работы, инженерные изыскания, разработка проектно-сметной документации, реконструкция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139 820,6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7 565,9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7 490,2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35 504,0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35 132,7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371,3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96 750,7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95 732,9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строительства Сахалинской области</w:t>
            </w:r>
          </w:p>
        </w:tc>
      </w:tr>
      <w:tr w:rsidR="007B68C5" w:rsidRPr="007B68C5">
        <w:trPr>
          <w:trHeight w:val="66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 по разделу "Строительство"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630 234,8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433 920,7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429 417,0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4 503,7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68 442,4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60 480,6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7 961,8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127 871,7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124 911,5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2 960,2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0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 Дорожное хозяйство</w:t>
            </w:r>
          </w:p>
        </w:tc>
      </w:tr>
      <w:tr w:rsidR="007B68C5" w:rsidRPr="007B68C5">
        <w:trPr>
          <w:trHeight w:val="40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Государственная программа "Развитие транспортной инфраструктуры и дорожного хозяйство Сахалинской области на 2014-2020 годы"</w:t>
            </w:r>
          </w:p>
        </w:tc>
      </w:tr>
      <w:tr w:rsidR="007B68C5" w:rsidRPr="007B68C5">
        <w:trPr>
          <w:trHeight w:val="480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Муниципальная программа "Развитие транспортной инфраструктуры и дорожного хозяйство муниципального образования "Невельского городского округа" на 2015-2020 годы"</w:t>
            </w:r>
          </w:p>
        </w:tc>
      </w:tr>
      <w:tr w:rsidR="007B68C5" w:rsidRPr="007B68C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571 435,6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291 014,0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131 014,0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6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161 616,2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161 616,2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1 616,2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0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Строительство моста через р. Лопатинка на ул. Шахтовая в с.Горнозаводск,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161 616,2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161 616,2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1 616,2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Министерство транспорта и дорожного хозяйства</w:t>
            </w:r>
          </w:p>
        </w:tc>
      </w:tr>
      <w:tr w:rsidR="007B68C5" w:rsidRPr="007B68C5">
        <w:trPr>
          <w:trHeight w:val="3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409 819,4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129 397,8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129 397,8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6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дорожного полотна автомобильных дорог в с. Горнозаводск,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64 161,0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24 161,0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24 161,0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20 000,0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дорожного полотна автомобильных дорог в с. Шебунино,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ремонт дорожного полотна автомобильных дорог в г. Невельске, в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198 026,0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58 026,0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58 026,0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74 786,3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74 786,3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65 213,7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65 213,7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28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4.5.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муниципального образования "Невельский городской округ"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129 000,0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43 000,0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8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4.6.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Капиатльный ремонт и ремонт дворовых территорий многоквартирных домов, проездов к дворовым территориям многоквартирных домов г. 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12 632,4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Администрация  МО "Невельский городской округ", отдел ЖКХ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6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 по разделу "Дорожное хозяйство"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571 435,6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291 014,0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131 014,0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147 997,1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132 424,5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37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 Благоустройство</w:t>
            </w:r>
          </w:p>
        </w:tc>
      </w:tr>
      <w:tr w:rsidR="007B68C5" w:rsidRPr="007B68C5">
        <w:trPr>
          <w:trHeight w:val="40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Государственная программа " "Обеспечение населения Сахалинской области качественными услугами жилищно-коммунального хозяйства на 2014-2020 годы" </w:t>
            </w:r>
          </w:p>
        </w:tc>
      </w:tr>
      <w:tr w:rsidR="007B68C5" w:rsidRPr="007B68C5">
        <w:trPr>
          <w:trHeight w:val="615"/>
        </w:trPr>
        <w:tc>
          <w:tcPr>
            <w:tcW w:w="1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Муниципальная программа "Обеспечение населения муниципального образования "Невельский городской округ" качественными услугами жилищно-коммунального хозяйства на 2015-2020 годы" </w:t>
            </w:r>
          </w:p>
        </w:tc>
      </w:tr>
      <w:tr w:rsidR="007B68C5" w:rsidRPr="007B68C5">
        <w:trPr>
          <w:trHeight w:val="34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192 261,2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32 496,2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32 496,2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142 872,4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142 872,4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27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128 107,4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128 107,4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5.1.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Реконструкция площади Ленина в г. Невельске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128 107,4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128 107,4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43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42 261,2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27 496,2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27 496,2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14 765,0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14 765,0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5.2.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скверов  в  г.Невельске,  в 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23 001,0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10 560,0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10 560,0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12 441,0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12 441,0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ЖКХ 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  <w:tr w:rsidR="007B68C5" w:rsidRPr="007B68C5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5.3.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скверов  и  площадей  в  с.Шебунино,  в 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5.4.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скверов  и  площадей  в  с.Горнозаводск,  в  т.ч. 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8 000,0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ЖКХ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5.5.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Нанесение  горизонтальной  разметки  на  улично-городской  сети 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700,0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5.6.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Устройство  барьерного  ограждения  в 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 xml:space="preserve">Администрация  МО "Невельский городской округ", отдел ЖКХ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5.7.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Капитальный  ремонт  объектов  благоустройства  в 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4 860,2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4 236,2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4 236,2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624,0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624,0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5.8.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Архитектурное  оформление  объектов  благоустройства  г.Невельск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1 000,0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</w:p>
        </w:tc>
      </w:tr>
      <w:tr w:rsidR="007B68C5" w:rsidRPr="007B68C5">
        <w:trPr>
          <w:trHeight w:val="6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Всего по разделу "Благоустройство"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192 261,2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32 496,2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32 496,2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142 872,4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142 872,4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16 892,6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8C5" w:rsidRPr="007B68C5" w:rsidRDefault="007B68C5" w:rsidP="007B68C5">
            <w:pPr>
              <w:rPr>
                <w:sz w:val="18"/>
                <w:szCs w:val="18"/>
              </w:rPr>
            </w:pPr>
            <w:r w:rsidRPr="007B68C5">
              <w:rPr>
                <w:sz w:val="18"/>
                <w:szCs w:val="18"/>
              </w:rPr>
              <w:t> </w:t>
            </w:r>
          </w:p>
        </w:tc>
      </w:tr>
    </w:tbl>
    <w:p w:rsidR="007B68C5" w:rsidRDefault="007B68C5"/>
    <w:p w:rsidR="007B68C5" w:rsidRDefault="007B68C5"/>
    <w:sectPr w:rsidR="007B68C5" w:rsidSect="007B68C5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07" w:rsidRDefault="00FC1307">
      <w:r>
        <w:separator/>
      </w:r>
    </w:p>
  </w:endnote>
  <w:endnote w:type="continuationSeparator" w:id="0">
    <w:p w:rsidR="00FC1307" w:rsidRDefault="00FC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07" w:rsidRDefault="00FC1307">
      <w:r>
        <w:separator/>
      </w:r>
    </w:p>
  </w:footnote>
  <w:footnote w:type="continuationSeparator" w:id="0">
    <w:p w:rsidR="00FC1307" w:rsidRDefault="00FC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1-24'}"/>
    <w:docVar w:name="attr1#Наименование" w:val="VARCHAR#О внесении изменений в Перечень объектов капитального строительства (реконструкции), капитального ремонта (ремонта) и благоустройства, подлежащих финансированию в рамках реализации муниципальных программ на 2015-2017 годы в муниципальном образовании &quot;Невельский городской округ&quot;, утвержденный постановлением администрации Невельского городского округа от 14.01.2015г. № 12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24'}"/>
    <w:docVar w:name="attr5#Бланк" w:val="OID_TYPE#"/>
    <w:docVar w:name="attr6#Номер документа" w:val="VARCHAR#1496"/>
    <w:docVar w:name="attr7#Дата подписания" w:val="DATE#{d '2015-11-24'}"/>
    <w:docVar w:name="ESED_AutorEdition" w:val="Полякова Нина Васильевна"/>
    <w:docVar w:name="ESED_Edition" w:val="2"/>
    <w:docVar w:name="ESED_IDnum" w:val="21/2015-2429"/>
    <w:docVar w:name="ESED_Lock" w:val="1"/>
    <w:docVar w:name="SPD_Annotation" w:val="N 1496 от 24.11.2015 22/2015-2429#О внесении изменений в Перечень объектов капитального строительства (реконструкции), капитального ремонта (ремонта) и благоустройства, подлежащих финансированию в рамках реализации муниципальных программ на 2015-2017 годы в муниципальном образовании &quot;Невельский городской округ&quot;, утвержденный постановлением администрации Невельского городского округа от 14.01.2015г. № 12#Постановления администрации Невельского Городского округа   Гуртовенко Ирина Валерьевна - и.о. начальника отдела экономики#Дата создания редакции: 24.11.2015"/>
    <w:docVar w:name="SPD_AreaName" w:val="Документ (ЕСЭД)"/>
    <w:docVar w:name="SPD_hostURL" w:val="storm"/>
    <w:docVar w:name="SPD_NumDoc" w:val="620288365"/>
    <w:docVar w:name="SPD_vDir" w:val="spd"/>
  </w:docVars>
  <w:rsids>
    <w:rsidRoot w:val="007B68C5"/>
    <w:rsid w:val="005A62CC"/>
    <w:rsid w:val="007B68C5"/>
    <w:rsid w:val="009325B8"/>
    <w:rsid w:val="00C326DC"/>
    <w:rsid w:val="00E44234"/>
    <w:rsid w:val="00E71C8D"/>
    <w:rsid w:val="00F62543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FAFA47-4DDD-4575-A740-B6D48DA8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C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B68C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B68C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B6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B6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B68C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xl77">
    <w:name w:val="xl77"/>
    <w:basedOn w:val="a"/>
    <w:uiPriority w:val="99"/>
    <w:rsid w:val="007B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character" w:styleId="a7">
    <w:name w:val="Hyperlink"/>
    <w:basedOn w:val="a0"/>
    <w:uiPriority w:val="99"/>
    <w:rsid w:val="007B68C5"/>
    <w:rPr>
      <w:color w:val="0000FF"/>
      <w:u w:val="single"/>
    </w:rPr>
  </w:style>
  <w:style w:type="character" w:styleId="a8">
    <w:name w:val="FollowedHyperlink"/>
    <w:basedOn w:val="a0"/>
    <w:uiPriority w:val="99"/>
    <w:rsid w:val="007B68C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9325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3791</Words>
  <Characters>21614</Characters>
  <Application>Microsoft Office Word</Application>
  <DocSecurity>0</DocSecurity>
  <Lines>180</Lines>
  <Paragraphs>50</Paragraphs>
  <ScaleCrop>false</ScaleCrop>
  <Company>Администрация. Невельск</Company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2015-11-24T03:11:00Z</cp:lastPrinted>
  <dcterms:created xsi:type="dcterms:W3CDTF">2025-01-30T04:09:00Z</dcterms:created>
  <dcterms:modified xsi:type="dcterms:W3CDTF">2025-01-30T04:09:00Z</dcterms:modified>
</cp:coreProperties>
</file>