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72" w:rsidRDefault="00060FC4" w:rsidP="00346F7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F72" w:rsidRDefault="00346F72" w:rsidP="00346F72">
      <w:pPr>
        <w:jc w:val="center"/>
        <w:rPr>
          <w:lang w:val="en-US"/>
        </w:rPr>
      </w:pPr>
    </w:p>
    <w:p w:rsidR="00346F72" w:rsidRDefault="00346F72" w:rsidP="00346F72">
      <w:pPr>
        <w:jc w:val="center"/>
        <w:rPr>
          <w:lang w:val="en-US"/>
        </w:rPr>
      </w:pPr>
    </w:p>
    <w:p w:rsidR="00346F72" w:rsidRDefault="00346F72" w:rsidP="00346F72">
      <w:pPr>
        <w:jc w:val="center"/>
        <w:rPr>
          <w:lang w:val="en-US"/>
        </w:rPr>
      </w:pPr>
    </w:p>
    <w:p w:rsidR="00346F72" w:rsidRDefault="00346F72" w:rsidP="00346F72">
      <w:pPr>
        <w:jc w:val="center"/>
        <w:rPr>
          <w:lang w:val="en-US"/>
        </w:rPr>
      </w:pPr>
    </w:p>
    <w:p w:rsidR="00346F72" w:rsidRDefault="00346F72" w:rsidP="00346F7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46F7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46F72" w:rsidRDefault="00346F72" w:rsidP="00D04D4D">
            <w:pPr>
              <w:pStyle w:val="7"/>
            </w:pPr>
            <w:r>
              <w:t>ПОСТАНОВЛЕНИЕ</w:t>
            </w:r>
          </w:p>
          <w:p w:rsidR="00346F72" w:rsidRDefault="00346F72" w:rsidP="00D04D4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46F7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46F72" w:rsidRDefault="00060FC4" w:rsidP="00D04D4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F72" w:rsidRDefault="00346F72" w:rsidP="00346F72">
                                  <w:r>
                                    <w:t>1678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46F72" w:rsidRDefault="00346F72" w:rsidP="00346F72">
                            <w:r>
                              <w:t>1678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F72" w:rsidRDefault="00346F72" w:rsidP="00346F72">
                                  <w:r>
                                    <w:t>25.12.2015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46F72" w:rsidRDefault="00346F72" w:rsidP="00346F72">
                            <w:r>
                              <w:t>25.12.2015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6F72">
              <w:rPr>
                <w:rFonts w:ascii="Courier New" w:hAnsi="Courier New" w:cs="Courier New"/>
              </w:rPr>
              <w:t>от              №</w:t>
            </w:r>
          </w:p>
          <w:p w:rsidR="00346F72" w:rsidRDefault="00346F72" w:rsidP="00D04D4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46F7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46F72" w:rsidRDefault="00346F72" w:rsidP="00D04D4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46F72" w:rsidRDefault="00346F72" w:rsidP="00D04D4D">
            <w:pPr>
              <w:spacing w:after="240"/>
              <w:ind w:left="539"/>
              <w:jc w:val="center"/>
            </w:pPr>
          </w:p>
        </w:tc>
      </w:tr>
      <w:tr w:rsidR="00346F72" w:rsidRPr="00346F7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46F72" w:rsidRPr="00346F72" w:rsidRDefault="00346F72" w:rsidP="00346F72">
            <w:pPr>
              <w:jc w:val="both"/>
              <w:rPr>
                <w:sz w:val="28"/>
                <w:szCs w:val="28"/>
              </w:rPr>
            </w:pPr>
            <w:r w:rsidRPr="00346F72">
              <w:rPr>
                <w:sz w:val="28"/>
                <w:szCs w:val="28"/>
              </w:rPr>
              <w:t>О проведении капитального ремонта общего имущества в отношении многоквартирных домов, собственники помещений в которых в установленный срок не приняли решение о проведении капитального ремонта</w:t>
            </w:r>
          </w:p>
        </w:tc>
        <w:tc>
          <w:tcPr>
            <w:tcW w:w="5103" w:type="dxa"/>
          </w:tcPr>
          <w:p w:rsidR="00346F72" w:rsidRPr="00346F72" w:rsidRDefault="00346F72" w:rsidP="00346F72">
            <w:pPr>
              <w:jc w:val="both"/>
              <w:rPr>
                <w:sz w:val="28"/>
                <w:szCs w:val="28"/>
              </w:rPr>
            </w:pPr>
          </w:p>
        </w:tc>
      </w:tr>
      <w:tr w:rsidR="00346F72" w:rsidRPr="00346F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46F72" w:rsidRPr="00346F72" w:rsidRDefault="00346F72" w:rsidP="00346F72">
            <w:pPr>
              <w:jc w:val="both"/>
              <w:rPr>
                <w:sz w:val="28"/>
                <w:szCs w:val="28"/>
              </w:rPr>
            </w:pPr>
          </w:p>
        </w:tc>
      </w:tr>
    </w:tbl>
    <w:p w:rsidR="00346F72" w:rsidRPr="00346F72" w:rsidRDefault="00346F72" w:rsidP="00346F72">
      <w:pPr>
        <w:ind w:firstLine="708"/>
        <w:jc w:val="both"/>
        <w:rPr>
          <w:sz w:val="28"/>
          <w:szCs w:val="28"/>
        </w:rPr>
      </w:pPr>
      <w:r w:rsidRPr="00346F72">
        <w:rPr>
          <w:sz w:val="28"/>
          <w:szCs w:val="28"/>
        </w:rPr>
        <w:t>В соответствии с частью 6 статьи 189 Жилищного кодекса Российской Федерации, Законом Сахалинской области от 15.07.2013</w:t>
      </w:r>
      <w:r>
        <w:rPr>
          <w:sz w:val="28"/>
          <w:szCs w:val="28"/>
        </w:rPr>
        <w:t>г.</w:t>
      </w:r>
      <w:r w:rsidRPr="00346F72">
        <w:rPr>
          <w:sz w:val="28"/>
          <w:szCs w:val="28"/>
        </w:rPr>
        <w:t xml:space="preserve">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 в целях формирования фонда капитального ремонта на счете регионального оператора, руководствуясь ст. </w:t>
      </w:r>
      <w:r>
        <w:rPr>
          <w:sz w:val="28"/>
          <w:szCs w:val="28"/>
        </w:rPr>
        <w:t xml:space="preserve">ст. </w:t>
      </w:r>
      <w:r w:rsidRPr="00346F72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46F72" w:rsidRPr="00346F72" w:rsidRDefault="00346F72" w:rsidP="00346F72">
      <w:pPr>
        <w:jc w:val="both"/>
        <w:rPr>
          <w:sz w:val="28"/>
          <w:szCs w:val="28"/>
        </w:rPr>
      </w:pPr>
    </w:p>
    <w:p w:rsidR="00346F72" w:rsidRPr="00346F72" w:rsidRDefault="00346F72" w:rsidP="00346F72">
      <w:pPr>
        <w:jc w:val="both"/>
        <w:rPr>
          <w:sz w:val="28"/>
          <w:szCs w:val="28"/>
        </w:rPr>
      </w:pPr>
      <w:r w:rsidRPr="00346F72">
        <w:rPr>
          <w:sz w:val="28"/>
          <w:szCs w:val="28"/>
        </w:rPr>
        <w:t>ПОСТАНОВЛЯЕТ:</w:t>
      </w:r>
    </w:p>
    <w:p w:rsidR="00346F72" w:rsidRPr="00346F72" w:rsidRDefault="00346F72" w:rsidP="00346F72">
      <w:pPr>
        <w:jc w:val="both"/>
        <w:rPr>
          <w:sz w:val="28"/>
          <w:szCs w:val="28"/>
        </w:rPr>
      </w:pPr>
    </w:p>
    <w:p w:rsidR="00346F72" w:rsidRPr="00346F72" w:rsidRDefault="00346F72" w:rsidP="00346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6F72">
        <w:rPr>
          <w:sz w:val="28"/>
          <w:szCs w:val="28"/>
        </w:rPr>
        <w:t xml:space="preserve">Провести капитальный  ремонт общего имущества в отношении многоквартирных домов, собственники помещений в которых в установленный срок не приняли решение о проведении капитального ремонта, в соответствии с региональной программой и предложениями регионального оператора капитальный ремонт общего имущества многоквартирных домов, расположенных на территории муниципального образования Невельский городской округ, включенных в Краткосрочный план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2014-2043 годы», на 2015-2016 годы, </w:t>
      </w:r>
      <w:r w:rsidRPr="00346F72">
        <w:rPr>
          <w:sz w:val="28"/>
          <w:szCs w:val="28"/>
        </w:rPr>
        <w:lastRenderedPageBreak/>
        <w:t>утвержденный постановлением Правительства Сахалинской области от 14.08.2015г., № 335, (</w:t>
      </w:r>
      <w:r>
        <w:rPr>
          <w:sz w:val="28"/>
          <w:szCs w:val="28"/>
        </w:rPr>
        <w:t>прилагается</w:t>
      </w:r>
      <w:r w:rsidRPr="00346F72">
        <w:rPr>
          <w:sz w:val="28"/>
          <w:szCs w:val="28"/>
        </w:rPr>
        <w:t>).</w:t>
      </w:r>
    </w:p>
    <w:p w:rsidR="00346F72" w:rsidRPr="00346F72" w:rsidRDefault="00346F72" w:rsidP="00346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6F72">
        <w:rPr>
          <w:sz w:val="28"/>
          <w:szCs w:val="28"/>
        </w:rPr>
        <w:t>. Контроль за исполнением настоящего постановления во</w:t>
      </w:r>
      <w:r>
        <w:rPr>
          <w:sz w:val="28"/>
          <w:szCs w:val="28"/>
        </w:rPr>
        <w:t>зложить на</w:t>
      </w:r>
      <w:r w:rsidRPr="00346F72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346F72">
        <w:rPr>
          <w:sz w:val="28"/>
          <w:szCs w:val="28"/>
        </w:rPr>
        <w:t xml:space="preserve"> отдела жилищного коммунального хозяйства администрации Невельского городского округа Герасимову С.А.,  председателя комитета по управлению имуществом администрации Невельского городского округа Пышненко Е.Е.</w:t>
      </w:r>
    </w:p>
    <w:p w:rsidR="00346F72" w:rsidRPr="00346F72" w:rsidRDefault="00346F72" w:rsidP="00346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6F72">
        <w:rPr>
          <w:sz w:val="28"/>
          <w:szCs w:val="28"/>
        </w:rPr>
        <w:t>. Опубликовать настоящее постановление на официальном сайте администрации Невельского городского округа.</w:t>
      </w: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P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346F72">
        <w:rPr>
          <w:sz w:val="28"/>
          <w:szCs w:val="28"/>
        </w:rPr>
        <w:t xml:space="preserve"> мэра </w:t>
      </w:r>
    </w:p>
    <w:p w:rsidR="00346F72" w:rsidRPr="00346F72" w:rsidRDefault="00346F72" w:rsidP="00346F72">
      <w:pPr>
        <w:jc w:val="both"/>
        <w:rPr>
          <w:sz w:val="28"/>
          <w:szCs w:val="28"/>
        </w:rPr>
      </w:pPr>
      <w:r w:rsidRPr="00346F72">
        <w:rPr>
          <w:sz w:val="28"/>
          <w:szCs w:val="28"/>
        </w:rPr>
        <w:t>Невельского городского округа</w:t>
      </w:r>
      <w:r w:rsidRPr="00346F72">
        <w:rPr>
          <w:sz w:val="28"/>
          <w:szCs w:val="28"/>
        </w:rPr>
        <w:tab/>
      </w:r>
      <w:r w:rsidRPr="00346F72">
        <w:rPr>
          <w:sz w:val="28"/>
          <w:szCs w:val="28"/>
        </w:rPr>
        <w:tab/>
      </w:r>
      <w:r w:rsidRPr="00346F72">
        <w:rPr>
          <w:sz w:val="28"/>
          <w:szCs w:val="28"/>
        </w:rPr>
        <w:tab/>
      </w:r>
      <w:r w:rsidRPr="00346F72">
        <w:rPr>
          <w:sz w:val="28"/>
          <w:szCs w:val="28"/>
        </w:rPr>
        <w:tab/>
        <w:t xml:space="preserve">                     В.Ч. Пан</w:t>
      </w: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right"/>
      </w:pPr>
      <w:r>
        <w:t xml:space="preserve">Приложение </w:t>
      </w:r>
    </w:p>
    <w:p w:rsidR="00346F72" w:rsidRDefault="00346F72" w:rsidP="00346F72">
      <w:pPr>
        <w:jc w:val="right"/>
      </w:pPr>
      <w:r>
        <w:lastRenderedPageBreak/>
        <w:t xml:space="preserve">к постановлению администрации </w:t>
      </w:r>
    </w:p>
    <w:p w:rsidR="00346F72" w:rsidRDefault="00346F72" w:rsidP="00346F72">
      <w:pPr>
        <w:jc w:val="right"/>
      </w:pPr>
      <w:r>
        <w:t xml:space="preserve">Невельского городского округа </w:t>
      </w:r>
    </w:p>
    <w:p w:rsidR="00346F72" w:rsidRDefault="00346F72" w:rsidP="00346F72">
      <w:pPr>
        <w:jc w:val="right"/>
      </w:pPr>
      <w:r>
        <w:t>от 25.12.2015г. № 1678</w:t>
      </w:r>
    </w:p>
    <w:p w:rsidR="00346F72" w:rsidRDefault="00346F72" w:rsidP="00346F72">
      <w:pPr>
        <w:jc w:val="right"/>
      </w:pPr>
    </w:p>
    <w:p w:rsidR="00346F72" w:rsidRDefault="00346F72" w:rsidP="00346F72">
      <w:pPr>
        <w:jc w:val="right"/>
      </w:pPr>
    </w:p>
    <w:p w:rsidR="00346F72" w:rsidRDefault="00346F72" w:rsidP="00346F72">
      <w:pPr>
        <w:jc w:val="center"/>
      </w:pPr>
    </w:p>
    <w:p w:rsidR="00346F72" w:rsidRDefault="00346F72" w:rsidP="00346F72">
      <w:pPr>
        <w:jc w:val="center"/>
      </w:pPr>
      <w:r>
        <w:t>Многоквартирные дома, расположенные на территории</w:t>
      </w:r>
    </w:p>
    <w:p w:rsidR="00346F72" w:rsidRDefault="00346F72" w:rsidP="00346F72">
      <w:pPr>
        <w:jc w:val="center"/>
      </w:pPr>
      <w:r>
        <w:t>муниципального образования «Невельский городской округ»,</w:t>
      </w:r>
    </w:p>
    <w:p w:rsidR="00346F72" w:rsidRDefault="00346F72" w:rsidP="00346F72">
      <w:pPr>
        <w:jc w:val="center"/>
      </w:pPr>
      <w:r>
        <w:t>подлежащие капитальному ремонту в 2016 году.</w:t>
      </w:r>
    </w:p>
    <w:p w:rsidR="00346F72" w:rsidRDefault="00346F72" w:rsidP="00346F72"/>
    <w:p w:rsidR="00346F72" w:rsidRDefault="00346F72" w:rsidP="00346F72"/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7560"/>
      </w:tblGrid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Вакканай, д. 6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Победы, д. 14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Победы, д. 19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Советская, д. 3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Советская, д. 5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Чехова, д. 20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Школьная, д. 95, лит. А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Яна Фабрициуса, д. 53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9</w:t>
            </w:r>
          </w:p>
        </w:tc>
        <w:tc>
          <w:tcPr>
            <w:tcW w:w="7560" w:type="dxa"/>
          </w:tcPr>
          <w:p w:rsidR="00346F72" w:rsidRDefault="00346F72" w:rsidP="00D04D4D">
            <w:r>
              <w:t>с. Горнозаводск, ул. Центральная, 98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10</w:t>
            </w:r>
          </w:p>
        </w:tc>
        <w:tc>
          <w:tcPr>
            <w:tcW w:w="7560" w:type="dxa"/>
          </w:tcPr>
          <w:p w:rsidR="00346F72" w:rsidRDefault="00346F72" w:rsidP="00D04D4D">
            <w:r>
              <w:t>с. Горнозаводск, ул. Шахтовая, д. 13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11</w:t>
            </w:r>
          </w:p>
        </w:tc>
        <w:tc>
          <w:tcPr>
            <w:tcW w:w="7560" w:type="dxa"/>
          </w:tcPr>
          <w:p w:rsidR="00346F72" w:rsidRDefault="00346F72" w:rsidP="00D04D4D">
            <w:r>
              <w:t>с. Шебунино, пер. Дачный 1-й, д. 2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12</w:t>
            </w:r>
          </w:p>
        </w:tc>
        <w:tc>
          <w:tcPr>
            <w:tcW w:w="7560" w:type="dxa"/>
          </w:tcPr>
          <w:p w:rsidR="00346F72" w:rsidRDefault="00346F72" w:rsidP="00D04D4D">
            <w:r>
              <w:t>с. Шебунино, ул. Дачная, д. 5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13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Железнодорожная, д. 49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14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Железнодорожная, д. 51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15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Победы, д. 19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16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Школьная, д. 93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17</w:t>
            </w:r>
          </w:p>
        </w:tc>
        <w:tc>
          <w:tcPr>
            <w:tcW w:w="7560" w:type="dxa"/>
          </w:tcPr>
          <w:p w:rsidR="00346F72" w:rsidRDefault="00346F72" w:rsidP="00D04D4D">
            <w:r>
              <w:t>с. Горнозаводск, ул. Советская, д. 61, лит. А</w:t>
            </w:r>
          </w:p>
        </w:tc>
      </w:tr>
      <w:tr w:rsidR="00346F72">
        <w:tc>
          <w:tcPr>
            <w:tcW w:w="1008" w:type="dxa"/>
          </w:tcPr>
          <w:p w:rsidR="00346F72" w:rsidRDefault="00346F72" w:rsidP="00D04D4D">
            <w:pPr>
              <w:jc w:val="center"/>
            </w:pPr>
            <w:r>
              <w:t>18</w:t>
            </w:r>
          </w:p>
        </w:tc>
        <w:tc>
          <w:tcPr>
            <w:tcW w:w="7560" w:type="dxa"/>
          </w:tcPr>
          <w:p w:rsidR="00346F72" w:rsidRDefault="00346F72" w:rsidP="00D04D4D">
            <w:r>
              <w:t>г. Невельск, ул. Школьная, д. 89</w:t>
            </w:r>
          </w:p>
        </w:tc>
      </w:tr>
    </w:tbl>
    <w:p w:rsidR="00346F72" w:rsidRDefault="00346F72" w:rsidP="00346F72"/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Default="00346F72" w:rsidP="00346F72">
      <w:pPr>
        <w:jc w:val="both"/>
        <w:rPr>
          <w:sz w:val="28"/>
          <w:szCs w:val="28"/>
        </w:rPr>
      </w:pPr>
    </w:p>
    <w:p w:rsidR="00346F72" w:rsidRPr="00346F72" w:rsidRDefault="00346F72" w:rsidP="00346F72">
      <w:pPr>
        <w:jc w:val="both"/>
        <w:rPr>
          <w:sz w:val="28"/>
          <w:szCs w:val="28"/>
        </w:rPr>
      </w:pPr>
    </w:p>
    <w:sectPr w:rsidR="00346F72" w:rsidRPr="00346F7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14" w:rsidRDefault="00D32514">
      <w:r>
        <w:separator/>
      </w:r>
    </w:p>
  </w:endnote>
  <w:endnote w:type="continuationSeparator" w:id="0">
    <w:p w:rsidR="00D32514" w:rsidRDefault="00D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14" w:rsidRDefault="00D32514">
      <w:r>
        <w:separator/>
      </w:r>
    </w:p>
  </w:footnote>
  <w:footnote w:type="continuationSeparator" w:id="0">
    <w:p w:rsidR="00D32514" w:rsidRDefault="00D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капитального ремонта общего имущества в отношении многоквартирных домов, собственники помещений в которых в установленный срок не приняли решение о проведении капитального ремонта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12-25'}"/>
    <w:docVar w:name="attr5#Бланк" w:val="OID_TYPE#"/>
    <w:docVar w:name="attr6#Номер документа" w:val="VARCHAR#1678"/>
    <w:docVar w:name="attr7#Дата подписания" w:val="DATE#{d '2015-12-25'}"/>
    <w:docVar w:name="ESED_IDnum" w:val="22/2015-2698"/>
    <w:docVar w:name="ESED_Lock" w:val="0"/>
    <w:docVar w:name="SPD_Annotation" w:val="N 1678 от 25.12.2015 22/2015-2698#О проведении капитального ремонта общего имущества в отношении многоквартирных домов, собственники помещений в которых в установленный срок не приняли решение о проведении капитального ремонта#Постановления администрации Невельского Городского округа   Пышненко Елена Евгеньевна - председатель комитета#Дата создания редакции: 25.12.2015"/>
    <w:docVar w:name="SPD_AreaName" w:val="Документ (ЕСЭД)"/>
    <w:docVar w:name="SPD_hostURL" w:val="storm"/>
    <w:docVar w:name="SPD_NumDoc" w:val="620289416"/>
    <w:docVar w:name="SPD_vDir" w:val="spd"/>
  </w:docVars>
  <w:rsids>
    <w:rsidRoot w:val="00346F72"/>
    <w:rsid w:val="00060FC4"/>
    <w:rsid w:val="000F2689"/>
    <w:rsid w:val="00346F72"/>
    <w:rsid w:val="00381080"/>
    <w:rsid w:val="00D04D4D"/>
    <w:rsid w:val="00D3251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EF10E-5CBA-4897-AC4E-3B700300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7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46F7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46F7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46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46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46F7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346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346F7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2587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2025-01-30T03:08:00Z</dcterms:created>
  <dcterms:modified xsi:type="dcterms:W3CDTF">2025-01-30T03:08:00Z</dcterms:modified>
</cp:coreProperties>
</file>