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DB9" w:rsidRDefault="002D04C5" w:rsidP="00ED6DB9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6DB9" w:rsidRDefault="00ED6DB9" w:rsidP="00ED6DB9">
      <w:pPr>
        <w:jc w:val="center"/>
        <w:rPr>
          <w:lang w:val="en-US"/>
        </w:rPr>
      </w:pPr>
    </w:p>
    <w:p w:rsidR="00ED6DB9" w:rsidRDefault="00ED6DB9" w:rsidP="00ED6DB9">
      <w:pPr>
        <w:jc w:val="center"/>
        <w:rPr>
          <w:lang w:val="en-US"/>
        </w:rPr>
      </w:pPr>
    </w:p>
    <w:p w:rsidR="00ED6DB9" w:rsidRDefault="00ED6DB9" w:rsidP="00ED6DB9">
      <w:pPr>
        <w:jc w:val="center"/>
        <w:rPr>
          <w:lang w:val="en-US"/>
        </w:rPr>
      </w:pPr>
    </w:p>
    <w:p w:rsidR="00ED6DB9" w:rsidRDefault="00ED6DB9" w:rsidP="00ED6DB9">
      <w:pPr>
        <w:jc w:val="center"/>
        <w:rPr>
          <w:lang w:val="en-US"/>
        </w:rPr>
      </w:pPr>
    </w:p>
    <w:p w:rsidR="00ED6DB9" w:rsidRDefault="00ED6DB9" w:rsidP="00ED6DB9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ED6DB9" w:rsidTr="00766EA7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ED6DB9" w:rsidRDefault="00ED6DB9" w:rsidP="00766EA7">
            <w:pPr>
              <w:pStyle w:val="7"/>
            </w:pPr>
            <w:r>
              <w:t>ПОСТАНОВЛЕНИЕ</w:t>
            </w:r>
          </w:p>
          <w:p w:rsidR="00ED6DB9" w:rsidRDefault="00ED6DB9" w:rsidP="00766EA7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ED6DB9" w:rsidTr="00766EA7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ED6DB9" w:rsidRDefault="002D04C5" w:rsidP="00766EA7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D6DB9" w:rsidRDefault="00ED6DB9" w:rsidP="00ED6DB9">
                                  <w:r>
                                    <w:t>1827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ED6DB9" w:rsidRDefault="00ED6DB9" w:rsidP="00ED6DB9">
                            <w:r>
                              <w:t>1827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D6DB9" w:rsidRDefault="00ED6DB9" w:rsidP="00ED6DB9">
                                  <w:r>
                                    <w:t>31.10.2016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ED6DB9" w:rsidRDefault="00ED6DB9" w:rsidP="00ED6DB9">
                            <w:r>
                              <w:t>31.10.2016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D6DB9">
              <w:rPr>
                <w:rFonts w:ascii="Courier New" w:hAnsi="Courier New" w:cs="Courier New"/>
              </w:rPr>
              <w:t>от              №</w:t>
            </w:r>
          </w:p>
          <w:p w:rsidR="00ED6DB9" w:rsidRDefault="00ED6DB9" w:rsidP="00766EA7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ED6DB9" w:rsidTr="00ED6DB9">
        <w:tblPrEx>
          <w:tblCellMar>
            <w:top w:w="0" w:type="dxa"/>
            <w:bottom w:w="0" w:type="dxa"/>
          </w:tblCellMar>
        </w:tblPrEx>
        <w:trPr>
          <w:trHeight w:hRule="exact" w:val="1132"/>
        </w:trPr>
        <w:tc>
          <w:tcPr>
            <w:tcW w:w="4139" w:type="dxa"/>
          </w:tcPr>
          <w:p w:rsidR="00ED6DB9" w:rsidRDefault="00ED6DB9" w:rsidP="00766EA7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ED6DB9" w:rsidRDefault="00ED6DB9" w:rsidP="00766EA7">
            <w:pPr>
              <w:spacing w:after="240"/>
              <w:ind w:left="539"/>
              <w:jc w:val="center"/>
            </w:pPr>
          </w:p>
        </w:tc>
      </w:tr>
      <w:tr w:rsidR="00ED6DB9" w:rsidRPr="00ED6DB9" w:rsidTr="00766EA7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ED6DB9" w:rsidRPr="00ED6DB9" w:rsidRDefault="00ED6DB9" w:rsidP="00ED6D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6DB9">
              <w:rPr>
                <w:sz w:val="28"/>
                <w:szCs w:val="28"/>
              </w:rPr>
              <w:t>О проведении ярмарок на территории муниципального образования «Невельский городской округ»</w:t>
            </w:r>
          </w:p>
          <w:p w:rsidR="00ED6DB9" w:rsidRPr="00ED6DB9" w:rsidRDefault="00ED6DB9" w:rsidP="00ED6DB9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D6DB9" w:rsidRPr="00ED6DB9" w:rsidRDefault="00ED6DB9" w:rsidP="00ED6DB9">
            <w:pPr>
              <w:ind w:left="539"/>
              <w:jc w:val="both"/>
              <w:rPr>
                <w:sz w:val="28"/>
                <w:szCs w:val="28"/>
              </w:rPr>
            </w:pPr>
          </w:p>
        </w:tc>
      </w:tr>
      <w:tr w:rsidR="00ED6DB9" w:rsidRPr="00ED6DB9" w:rsidTr="00766EA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ED6DB9" w:rsidRPr="00ED6DB9" w:rsidRDefault="00ED6DB9" w:rsidP="00ED6DB9">
            <w:pPr>
              <w:spacing w:after="240"/>
              <w:jc w:val="both"/>
              <w:rPr>
                <w:sz w:val="28"/>
                <w:szCs w:val="28"/>
              </w:rPr>
            </w:pPr>
          </w:p>
        </w:tc>
      </w:tr>
    </w:tbl>
    <w:p w:rsidR="00ED6DB9" w:rsidRPr="00ED6DB9" w:rsidRDefault="00ED6DB9" w:rsidP="00ED6DB9">
      <w:pPr>
        <w:pStyle w:val="2"/>
        <w:spacing w:after="0"/>
        <w:ind w:left="0"/>
      </w:pPr>
    </w:p>
    <w:p w:rsidR="00ED6DB9" w:rsidRPr="00ED6DB9" w:rsidRDefault="00ED6DB9" w:rsidP="00ED6DB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6DB9">
        <w:rPr>
          <w:sz w:val="28"/>
          <w:szCs w:val="28"/>
        </w:rPr>
        <w:t>В соответствии с Федеральным законом от 28.12.2009 N 381-ФЗ (ред. от 03.07.2016) "Об основах государственного регулирования торговой деятельности в Российской Федерации" (с изм. и доп., вступ. в силу с 15.07.2016),постановлением Правительства Сахалинской области от 25.06.2015 N 241 "Об утверждении Порядка организации деятельности ярмарок в</w:t>
      </w:r>
      <w:r>
        <w:rPr>
          <w:sz w:val="28"/>
          <w:szCs w:val="28"/>
        </w:rPr>
        <w:t xml:space="preserve"> Сахалинской области", ст. ст. 44, </w:t>
      </w:r>
      <w:r w:rsidRPr="00ED6DB9">
        <w:rPr>
          <w:sz w:val="28"/>
          <w:szCs w:val="28"/>
        </w:rPr>
        <w:t xml:space="preserve">45 Устава МО «Невельский городской округ», администрация Невельского городского округа </w:t>
      </w:r>
    </w:p>
    <w:p w:rsidR="00ED6DB9" w:rsidRPr="00ED6DB9" w:rsidRDefault="00ED6DB9" w:rsidP="00ED6D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6DB9" w:rsidRPr="00ED6DB9" w:rsidRDefault="00ED6DB9" w:rsidP="00ED6D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6DB9" w:rsidRPr="00ED6DB9" w:rsidRDefault="00ED6DB9" w:rsidP="00ED6DB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6DB9">
        <w:rPr>
          <w:sz w:val="28"/>
          <w:szCs w:val="28"/>
        </w:rPr>
        <w:t>ПОСТАНОВЛЯЕТ:</w:t>
      </w:r>
    </w:p>
    <w:p w:rsidR="00ED6DB9" w:rsidRPr="00ED6DB9" w:rsidRDefault="00ED6DB9" w:rsidP="00ED6D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6DB9" w:rsidRPr="00ED6DB9" w:rsidRDefault="00ED6DB9" w:rsidP="00ED6DB9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 w:val="0"/>
          <w:bCs w:val="0"/>
        </w:rPr>
      </w:pPr>
      <w:r>
        <w:rPr>
          <w:b w:val="0"/>
          <w:bCs w:val="0"/>
        </w:rPr>
        <w:t>Утвердить П</w:t>
      </w:r>
      <w:r w:rsidRPr="00ED6DB9">
        <w:rPr>
          <w:b w:val="0"/>
          <w:bCs w:val="0"/>
        </w:rPr>
        <w:t>орядок организации деятельности ярмарок на территории муниципального образования «</w:t>
      </w:r>
      <w:r>
        <w:rPr>
          <w:b w:val="0"/>
          <w:bCs w:val="0"/>
        </w:rPr>
        <w:t>Невельский городской округ» (прилагается).</w:t>
      </w:r>
    </w:p>
    <w:p w:rsidR="00ED6DB9" w:rsidRPr="00ED6DB9" w:rsidRDefault="00ED6DB9" w:rsidP="00ED6DB9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 w:val="0"/>
          <w:bCs w:val="0"/>
        </w:rPr>
      </w:pPr>
      <w:r w:rsidRPr="00ED6DB9">
        <w:rPr>
          <w:b w:val="0"/>
          <w:bCs w:val="0"/>
        </w:rPr>
        <w:t xml:space="preserve">Признать утратившим силу постановление администрации Невельского городского округа № 216 от 17.02.2015 «О проведении ярмарок на территории муниципального образования «Невельский городской округ». </w:t>
      </w:r>
    </w:p>
    <w:p w:rsidR="00ED6DB9" w:rsidRPr="00ED6DB9" w:rsidRDefault="00ED6DB9" w:rsidP="00ED6DB9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 w:val="0"/>
          <w:bCs w:val="0"/>
        </w:rPr>
      </w:pPr>
      <w:r w:rsidRPr="00ED6DB9">
        <w:rPr>
          <w:b w:val="0"/>
          <w:bCs w:val="0"/>
        </w:rPr>
        <w:t>Определить комитет экономического развития и потребительского рынка администрации Невельского городского округа уполномоченным органом по решению вопросов организации деятельности ярмарок.</w:t>
      </w:r>
    </w:p>
    <w:p w:rsidR="00ED6DB9" w:rsidRPr="00ED6DB9" w:rsidRDefault="00ED6DB9" w:rsidP="00ED6D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6DB9">
        <w:rPr>
          <w:sz w:val="28"/>
          <w:szCs w:val="28"/>
        </w:rPr>
        <w:t>4. Настоящее постановление разместить на официальном сайте администрации Невельского городского округа и опубликовать в районной газете «Невельские новости».</w:t>
      </w:r>
    </w:p>
    <w:p w:rsidR="00ED6DB9" w:rsidRPr="00ED6DB9" w:rsidRDefault="00ED6DB9" w:rsidP="00ED6D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6DB9">
        <w:rPr>
          <w:sz w:val="28"/>
          <w:szCs w:val="28"/>
        </w:rPr>
        <w:lastRenderedPageBreak/>
        <w:t xml:space="preserve">5. Контроль за </w:t>
      </w:r>
      <w:r>
        <w:rPr>
          <w:sz w:val="28"/>
          <w:szCs w:val="28"/>
        </w:rPr>
        <w:t>исполнением</w:t>
      </w:r>
      <w:r w:rsidRPr="00ED6DB9">
        <w:rPr>
          <w:sz w:val="28"/>
          <w:szCs w:val="28"/>
        </w:rPr>
        <w:t xml:space="preserve"> настоящего постановления возложить на вице – мэра Невельского городского округа Т. З. Сидорук.</w:t>
      </w:r>
    </w:p>
    <w:p w:rsidR="00ED6DB9" w:rsidRPr="00ED6DB9" w:rsidRDefault="00ED6DB9" w:rsidP="00ED6D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6DB9" w:rsidRDefault="00ED6DB9" w:rsidP="00ED6D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6DB9" w:rsidRPr="00ED6DB9" w:rsidRDefault="00ED6DB9" w:rsidP="00ED6D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6DB9" w:rsidRPr="00ED6DB9" w:rsidRDefault="00ED6DB9" w:rsidP="00ED6DB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6DB9">
        <w:rPr>
          <w:sz w:val="28"/>
          <w:szCs w:val="28"/>
        </w:rPr>
        <w:t>Мэр Нев</w:t>
      </w:r>
      <w:r>
        <w:rPr>
          <w:sz w:val="28"/>
          <w:szCs w:val="28"/>
        </w:rPr>
        <w:t>ельского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D6DB9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Pr="00ED6DB9">
        <w:rPr>
          <w:sz w:val="28"/>
          <w:szCs w:val="28"/>
        </w:rPr>
        <w:t>В. Н. Пак</w:t>
      </w:r>
    </w:p>
    <w:p w:rsidR="00ED6DB9" w:rsidRPr="00ED6DB9" w:rsidRDefault="00ED6DB9" w:rsidP="00ED6D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6DB9" w:rsidRDefault="00ED6DB9" w:rsidP="00ED6D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6DB9" w:rsidRDefault="00ED6DB9" w:rsidP="00ED6D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6DB9" w:rsidRDefault="00ED6DB9" w:rsidP="00ED6D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6DB9" w:rsidRDefault="00ED6DB9" w:rsidP="00ED6D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6DB9" w:rsidRDefault="00ED6DB9" w:rsidP="00ED6D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6DB9" w:rsidRDefault="00ED6DB9" w:rsidP="00ED6D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6DB9" w:rsidRDefault="00ED6DB9" w:rsidP="00ED6D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6DB9" w:rsidRDefault="00ED6DB9" w:rsidP="00ED6D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6DB9" w:rsidRDefault="00ED6DB9" w:rsidP="00ED6D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6DB9" w:rsidRDefault="00ED6DB9" w:rsidP="00ED6D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6DB9" w:rsidRDefault="00ED6DB9" w:rsidP="00ED6D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6DB9" w:rsidRDefault="00ED6DB9" w:rsidP="00ED6D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6DB9" w:rsidRDefault="00ED6DB9" w:rsidP="00ED6D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6DB9" w:rsidRDefault="00ED6DB9" w:rsidP="00ED6D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6DB9" w:rsidRDefault="00ED6DB9" w:rsidP="00ED6D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6DB9" w:rsidRDefault="00ED6DB9" w:rsidP="00ED6D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6DB9" w:rsidRDefault="00ED6DB9" w:rsidP="00ED6D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6DB9" w:rsidRDefault="00ED6DB9" w:rsidP="00ED6D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6DB9" w:rsidRDefault="00ED6DB9" w:rsidP="00ED6D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6DB9" w:rsidRDefault="00ED6DB9" w:rsidP="00ED6D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6DB9" w:rsidRDefault="00ED6DB9" w:rsidP="00ED6D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6DB9" w:rsidRDefault="00ED6DB9" w:rsidP="00ED6D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6DB9" w:rsidRDefault="00ED6DB9" w:rsidP="00ED6D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6DB9" w:rsidRDefault="00ED6DB9" w:rsidP="00ED6D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6DB9" w:rsidRDefault="00ED6DB9" w:rsidP="00ED6D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6DB9" w:rsidRDefault="00ED6DB9" w:rsidP="00ED6D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6DB9" w:rsidRDefault="00ED6DB9" w:rsidP="00ED6D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6DB9" w:rsidRDefault="00ED6DB9" w:rsidP="00ED6D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6DB9" w:rsidRDefault="00ED6DB9" w:rsidP="00ED6D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6DB9" w:rsidRDefault="00ED6DB9" w:rsidP="00ED6D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6DB9" w:rsidRDefault="00ED6DB9" w:rsidP="00ED6D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6DB9" w:rsidRDefault="00ED6DB9" w:rsidP="00ED6D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6DB9" w:rsidRDefault="00ED6DB9" w:rsidP="00ED6D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6DB9" w:rsidRDefault="00ED6DB9" w:rsidP="00ED6D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6DB9" w:rsidRDefault="00ED6DB9" w:rsidP="00ED6D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6DB9" w:rsidRPr="00ED6DB9" w:rsidRDefault="00ED6DB9" w:rsidP="00ED6D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6DB9" w:rsidRPr="00ED6DB9" w:rsidRDefault="00ED6DB9" w:rsidP="00ED6DB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D6DB9">
        <w:rPr>
          <w:sz w:val="28"/>
          <w:szCs w:val="28"/>
        </w:rPr>
        <w:t xml:space="preserve">Утвержден </w:t>
      </w:r>
    </w:p>
    <w:p w:rsidR="00ED6DB9" w:rsidRPr="00ED6DB9" w:rsidRDefault="00ED6DB9" w:rsidP="00ED6DB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D6DB9">
        <w:rPr>
          <w:sz w:val="28"/>
          <w:szCs w:val="28"/>
        </w:rPr>
        <w:t>постановлением администрации</w:t>
      </w:r>
    </w:p>
    <w:p w:rsidR="00ED6DB9" w:rsidRPr="00ED6DB9" w:rsidRDefault="00ED6DB9" w:rsidP="00ED6DB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D6DB9">
        <w:rPr>
          <w:sz w:val="28"/>
          <w:szCs w:val="28"/>
        </w:rPr>
        <w:t xml:space="preserve">Невельского городского округа </w:t>
      </w:r>
    </w:p>
    <w:p w:rsidR="00ED6DB9" w:rsidRPr="00ED6DB9" w:rsidRDefault="00ED6DB9" w:rsidP="00ED6DB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D6DB9">
        <w:rPr>
          <w:sz w:val="28"/>
          <w:szCs w:val="28"/>
        </w:rPr>
        <w:lastRenderedPageBreak/>
        <w:t>от</w:t>
      </w:r>
      <w:r>
        <w:rPr>
          <w:sz w:val="28"/>
          <w:szCs w:val="28"/>
        </w:rPr>
        <w:t xml:space="preserve">31 октября 2016г. </w:t>
      </w:r>
      <w:r w:rsidRPr="00ED6DB9">
        <w:rPr>
          <w:sz w:val="28"/>
          <w:szCs w:val="28"/>
        </w:rPr>
        <w:t>№</w:t>
      </w:r>
      <w:r>
        <w:rPr>
          <w:sz w:val="28"/>
          <w:szCs w:val="28"/>
        </w:rPr>
        <w:t xml:space="preserve"> 1827</w:t>
      </w:r>
    </w:p>
    <w:p w:rsidR="00ED6DB9" w:rsidRPr="00ED6DB9" w:rsidRDefault="00ED6DB9" w:rsidP="00ED6D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6DB9">
        <w:rPr>
          <w:sz w:val="28"/>
          <w:szCs w:val="28"/>
        </w:rPr>
        <w:tab/>
      </w:r>
      <w:r w:rsidRPr="00ED6DB9">
        <w:rPr>
          <w:sz w:val="28"/>
          <w:szCs w:val="28"/>
        </w:rPr>
        <w:tab/>
      </w:r>
      <w:r w:rsidRPr="00ED6DB9">
        <w:rPr>
          <w:sz w:val="28"/>
          <w:szCs w:val="28"/>
        </w:rPr>
        <w:tab/>
      </w:r>
      <w:r w:rsidRPr="00ED6DB9">
        <w:rPr>
          <w:sz w:val="28"/>
          <w:szCs w:val="28"/>
        </w:rPr>
        <w:tab/>
      </w:r>
      <w:r w:rsidRPr="00ED6DB9">
        <w:rPr>
          <w:sz w:val="28"/>
          <w:szCs w:val="28"/>
        </w:rPr>
        <w:tab/>
      </w:r>
      <w:r w:rsidRPr="00ED6DB9">
        <w:rPr>
          <w:sz w:val="28"/>
          <w:szCs w:val="28"/>
        </w:rPr>
        <w:tab/>
      </w:r>
      <w:r w:rsidRPr="00ED6DB9">
        <w:rPr>
          <w:sz w:val="28"/>
          <w:szCs w:val="28"/>
        </w:rPr>
        <w:tab/>
      </w:r>
      <w:r w:rsidRPr="00ED6DB9">
        <w:rPr>
          <w:sz w:val="28"/>
          <w:szCs w:val="28"/>
        </w:rPr>
        <w:tab/>
      </w:r>
      <w:r w:rsidRPr="00ED6DB9">
        <w:rPr>
          <w:sz w:val="28"/>
          <w:szCs w:val="28"/>
        </w:rPr>
        <w:tab/>
      </w:r>
      <w:r w:rsidRPr="00ED6DB9">
        <w:rPr>
          <w:sz w:val="28"/>
          <w:szCs w:val="28"/>
        </w:rPr>
        <w:tab/>
      </w:r>
      <w:r w:rsidRPr="00ED6DB9">
        <w:rPr>
          <w:sz w:val="28"/>
          <w:szCs w:val="28"/>
        </w:rPr>
        <w:tab/>
      </w:r>
    </w:p>
    <w:p w:rsidR="00ED6DB9" w:rsidRPr="00ED6DB9" w:rsidRDefault="00ED6DB9" w:rsidP="00ED6DB9">
      <w:pPr>
        <w:pStyle w:val="ConsPlusTitle"/>
        <w:widowControl/>
        <w:jc w:val="both"/>
        <w:rPr>
          <w:b w:val="0"/>
          <w:bCs w:val="0"/>
          <w:sz w:val="28"/>
          <w:szCs w:val="28"/>
        </w:rPr>
      </w:pPr>
    </w:p>
    <w:p w:rsidR="00ED6DB9" w:rsidRPr="00ED6DB9" w:rsidRDefault="00ED6DB9" w:rsidP="00ED6DB9">
      <w:pPr>
        <w:pStyle w:val="ConsPlusTitle"/>
        <w:jc w:val="center"/>
        <w:rPr>
          <w:b w:val="0"/>
          <w:bCs w:val="0"/>
          <w:sz w:val="28"/>
          <w:szCs w:val="28"/>
        </w:rPr>
      </w:pPr>
      <w:r w:rsidRPr="00ED6DB9">
        <w:rPr>
          <w:b w:val="0"/>
          <w:bCs w:val="0"/>
          <w:sz w:val="28"/>
          <w:szCs w:val="28"/>
        </w:rPr>
        <w:t>ПОРЯДОК</w:t>
      </w:r>
    </w:p>
    <w:p w:rsidR="00ED6DB9" w:rsidRPr="00ED6DB9" w:rsidRDefault="00ED6DB9" w:rsidP="00ED6DB9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 w:rsidRPr="00ED6DB9">
        <w:rPr>
          <w:b w:val="0"/>
          <w:bCs w:val="0"/>
          <w:sz w:val="28"/>
          <w:szCs w:val="28"/>
        </w:rPr>
        <w:t>ОРГАНИЗАЦИИ ДЕЯТЕЛЬНОСТИ ЯРМАРОК НА ТЕРРИТОРИИ МУНИЦИПАЛЬНОГО ОБРАЗОВАНИЯ «НЕВЕЛЬСКИЙ ГОРОДСКОЙ ОКРУГ»</w:t>
      </w:r>
    </w:p>
    <w:p w:rsidR="00ED6DB9" w:rsidRPr="00ED6DB9" w:rsidRDefault="00ED6DB9" w:rsidP="00ED6DB9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 w:rsidRPr="00ED6DB9">
        <w:rPr>
          <w:b w:val="0"/>
          <w:bCs w:val="0"/>
          <w:sz w:val="28"/>
          <w:szCs w:val="28"/>
        </w:rPr>
        <w:t>(ДАЛЕЕ - ПОРЯДОК)</w:t>
      </w:r>
    </w:p>
    <w:p w:rsidR="00ED6DB9" w:rsidRPr="00ED6DB9" w:rsidRDefault="00ED6DB9" w:rsidP="00ED6D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6DB9" w:rsidRPr="00ED6DB9" w:rsidRDefault="00ED6DB9" w:rsidP="00ED6DB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D6DB9">
        <w:rPr>
          <w:sz w:val="28"/>
          <w:szCs w:val="28"/>
        </w:rPr>
        <w:t>1. Настоящий Порядок организации деятельности ярмарок на территории муниципального образования «Невельский городской округ» предусматривает организованную форму торговли в установленном месте и на установленный срок с предоставлением торговых мест с целью продажи товаров (выполнения работ, оказания услуг).</w:t>
      </w:r>
    </w:p>
    <w:p w:rsidR="00ED6DB9" w:rsidRPr="00ED6DB9" w:rsidRDefault="00ED6DB9" w:rsidP="00ED6DB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D6DB9">
        <w:rPr>
          <w:sz w:val="28"/>
          <w:szCs w:val="28"/>
        </w:rPr>
        <w:t>2. Задачей организации деятельности ярмарок на территории муниципального образования «Невельский городской округ» является удовлетворение потребности населения муниципального образования  «Невельский городской округ» в товарах, работах и услугах.</w:t>
      </w:r>
    </w:p>
    <w:p w:rsidR="00ED6DB9" w:rsidRPr="00ED6DB9" w:rsidRDefault="00ED6DB9" w:rsidP="00ED6DB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D6DB9">
        <w:rPr>
          <w:sz w:val="28"/>
          <w:szCs w:val="28"/>
        </w:rPr>
        <w:t>3. Ярмарки организуются по решению комитета экономического развития и потребительского рынка администрации Невельского городского округа (далее - Комитет).</w:t>
      </w:r>
    </w:p>
    <w:p w:rsidR="00ED6DB9" w:rsidRPr="00ED6DB9" w:rsidRDefault="00ED6DB9" w:rsidP="00ED6DB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D6DB9">
        <w:rPr>
          <w:sz w:val="28"/>
          <w:szCs w:val="28"/>
        </w:rPr>
        <w:t>Ярмарки организуются Комитетом, юридическими лицами, индивидуальными предпринимателями (далее - организатор ярмарки). Юридические лица и индивидуальные предприниматели осуществляют организацию ярмарок на основании заявления о предоставлении муниципальной услуги</w:t>
      </w:r>
      <w:r>
        <w:rPr>
          <w:sz w:val="28"/>
          <w:szCs w:val="28"/>
        </w:rPr>
        <w:t xml:space="preserve"> </w:t>
      </w:r>
      <w:r w:rsidRPr="00ED6DB9">
        <w:rPr>
          <w:sz w:val="28"/>
          <w:szCs w:val="28"/>
        </w:rPr>
        <w:t>«Выдача разрешения на организацию ярмарок»</w:t>
      </w:r>
    </w:p>
    <w:p w:rsidR="00ED6DB9" w:rsidRPr="00ED6DB9" w:rsidRDefault="00ED6DB9" w:rsidP="00ED6DB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D6DB9">
        <w:rPr>
          <w:sz w:val="28"/>
          <w:szCs w:val="28"/>
        </w:rPr>
        <w:t>4. Информация о проведении ярмарки (дате, месте проведения), организаторе ярмарки публикуется в средствах массовой информации, информационно-телекоммуникационной сети Интернет не позднее чем за 5 рабочих дней до начала ее проведения.</w:t>
      </w:r>
    </w:p>
    <w:p w:rsidR="00ED6DB9" w:rsidRPr="00ED6DB9" w:rsidRDefault="00ED6DB9" w:rsidP="00ED6DB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D6DB9">
        <w:rPr>
          <w:sz w:val="28"/>
          <w:szCs w:val="28"/>
        </w:rPr>
        <w:t>5. Комитет разрабатывает и утверждает план мероприятий по организации ярмарки и продажи товаров (выполнению работ, оказанию услуг) на ней, а также определяет режим работы ярмарки, порядок организации ярмарки, порядок предоставления мест для продажи товаров (выполнению работ, оказанию услуг) на ярмарке.</w:t>
      </w:r>
    </w:p>
    <w:p w:rsidR="00ED6DB9" w:rsidRPr="00ED6DB9" w:rsidRDefault="00ED6DB9" w:rsidP="00ED6DB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D6DB9">
        <w:rPr>
          <w:sz w:val="28"/>
          <w:szCs w:val="28"/>
        </w:rPr>
        <w:t>6. Организатор ярмарки опубликовывает в средствах массовой информации и размещает на своем сайте в информационно-телекоммуникационной сети Интернет информацию о плане мероприятий по организации ярмарки и продажи товаров (выполнению работ, оказанию услуг) на ней.</w:t>
      </w:r>
    </w:p>
    <w:p w:rsidR="00ED6DB9" w:rsidRPr="00ED6DB9" w:rsidRDefault="00ED6DB9" w:rsidP="00ED6DB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D6DB9">
        <w:rPr>
          <w:sz w:val="28"/>
          <w:szCs w:val="28"/>
        </w:rPr>
        <w:t xml:space="preserve">7. Размер платы за предоставление оборудованных мест для продажи товаров (выполнения работ, оказания услуг) на ярмарке, а также за оказание услуг, связанных с обеспечением торговли (уборка территории, проведение </w:t>
      </w:r>
      <w:r w:rsidRPr="00ED6DB9">
        <w:rPr>
          <w:sz w:val="28"/>
          <w:szCs w:val="28"/>
        </w:rPr>
        <w:lastRenderedPageBreak/>
        <w:t>ветеринарно-санитарной экспертизы, организация культурной программы, обеспечение электроснабжением, организация санитарно-бытовых условий для участников и посетителей ярмарки и другие услуги), определяется организатором ярмарки с учетом необходимости компенсации затрат на организацию ярмарки и продажи товаров (выполнение работ, оказание услуг) на ней.</w:t>
      </w:r>
    </w:p>
    <w:p w:rsidR="00ED6DB9" w:rsidRPr="00ED6DB9" w:rsidRDefault="00ED6DB9" w:rsidP="00ED6DB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D6DB9">
        <w:rPr>
          <w:sz w:val="28"/>
          <w:szCs w:val="28"/>
        </w:rPr>
        <w:t>8. Места для продажи товаров (выполнения работ, оказания услуг) на ярмарке предоставляются юридическим лицам, индивидуальным предпринимателям, а также гражданам (в том числе гражданам - главам крестьянских (фермерских) хозяйств, членам таких хозяйств, гражданам, ведущим личные подсобные хозяйства или занимающимся садоводством, огородничеством, животноводством, ремесленничеством.</w:t>
      </w:r>
    </w:p>
    <w:p w:rsidR="00ED6DB9" w:rsidRPr="00ED6DB9" w:rsidRDefault="00ED6DB9" w:rsidP="00ED6DB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D6DB9">
        <w:rPr>
          <w:sz w:val="28"/>
          <w:szCs w:val="28"/>
        </w:rPr>
        <w:t>9. Участие в ярмарке осуществляется на основании заявления</w:t>
      </w:r>
      <w:r>
        <w:rPr>
          <w:sz w:val="28"/>
          <w:szCs w:val="28"/>
        </w:rPr>
        <w:t xml:space="preserve"> </w:t>
      </w:r>
      <w:r w:rsidRPr="00ED6DB9">
        <w:rPr>
          <w:sz w:val="28"/>
          <w:szCs w:val="28"/>
        </w:rPr>
        <w:t>о предоставлении муниципальной услуги «Выдача разрешения на участие в ярмарке, которая подается организатору ярмарки. На основании поданных заявлений формируется список участников ярмарки.</w:t>
      </w:r>
    </w:p>
    <w:p w:rsidR="00ED6DB9" w:rsidRPr="00ED6DB9" w:rsidRDefault="00ED6DB9" w:rsidP="00ED6DB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D6DB9">
        <w:rPr>
          <w:sz w:val="28"/>
          <w:szCs w:val="28"/>
        </w:rPr>
        <w:t>10. Организатор ярмарки в целях осуществления возложенных на него задач по проведению ярмарки:</w:t>
      </w:r>
    </w:p>
    <w:p w:rsidR="00ED6DB9" w:rsidRPr="00ED6DB9" w:rsidRDefault="00ED6DB9" w:rsidP="00ED6DB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D6DB9">
        <w:rPr>
          <w:sz w:val="28"/>
          <w:szCs w:val="28"/>
        </w:rPr>
        <w:t>- выдает разрешение на участие в ярмарке;</w:t>
      </w:r>
    </w:p>
    <w:p w:rsidR="00ED6DB9" w:rsidRPr="00ED6DB9" w:rsidRDefault="00ED6DB9" w:rsidP="00ED6DB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D6DB9">
        <w:rPr>
          <w:sz w:val="28"/>
          <w:szCs w:val="28"/>
        </w:rPr>
        <w:t>- информирует население о составе участников ярмарки;</w:t>
      </w:r>
    </w:p>
    <w:p w:rsidR="00ED6DB9" w:rsidRPr="00ED6DB9" w:rsidRDefault="00ED6DB9" w:rsidP="00ED6DB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D6DB9">
        <w:rPr>
          <w:sz w:val="28"/>
          <w:szCs w:val="28"/>
        </w:rPr>
        <w:t>- разрабатывает план-схему размещения торговых рядов по отраслевому и ведомственному признаку;</w:t>
      </w:r>
    </w:p>
    <w:p w:rsidR="00ED6DB9" w:rsidRPr="00ED6DB9" w:rsidRDefault="00ED6DB9" w:rsidP="00ED6DB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D6DB9">
        <w:rPr>
          <w:sz w:val="28"/>
          <w:szCs w:val="28"/>
        </w:rPr>
        <w:t>- определяет подъездные дороги к местам проведения ярмарки;</w:t>
      </w:r>
    </w:p>
    <w:p w:rsidR="00ED6DB9" w:rsidRPr="00ED6DB9" w:rsidRDefault="00ED6DB9" w:rsidP="00ED6DB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D6DB9">
        <w:rPr>
          <w:sz w:val="28"/>
          <w:szCs w:val="28"/>
        </w:rPr>
        <w:t>- определяет места стоянок автомобильного транспорта, осуществляющего доставку товара на ярмарку, а также личного автомобильного транспорта.</w:t>
      </w:r>
    </w:p>
    <w:p w:rsidR="00ED6DB9" w:rsidRPr="00ED6DB9" w:rsidRDefault="00ED6DB9" w:rsidP="00ED6DB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D6DB9">
        <w:rPr>
          <w:sz w:val="28"/>
          <w:szCs w:val="28"/>
        </w:rPr>
        <w:t>11. Организатор ярмарки обеспечивает:</w:t>
      </w:r>
    </w:p>
    <w:p w:rsidR="00ED6DB9" w:rsidRPr="00ED6DB9" w:rsidRDefault="00ED6DB9" w:rsidP="00ED6DB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D6DB9">
        <w:rPr>
          <w:sz w:val="28"/>
          <w:szCs w:val="28"/>
        </w:rPr>
        <w:t>- оснащение мест проведения ярмарки контейнерами для сбора мусора и туалетами;</w:t>
      </w:r>
    </w:p>
    <w:p w:rsidR="00ED6DB9" w:rsidRPr="00ED6DB9" w:rsidRDefault="00ED6DB9" w:rsidP="00ED6DB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D6DB9">
        <w:rPr>
          <w:sz w:val="28"/>
          <w:szCs w:val="28"/>
        </w:rPr>
        <w:t>- размещение участников ярмарки на отведенной территории по принадлежности;</w:t>
      </w:r>
    </w:p>
    <w:p w:rsidR="00ED6DB9" w:rsidRPr="00ED6DB9" w:rsidRDefault="00ED6DB9" w:rsidP="00ED6DB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D6DB9">
        <w:rPr>
          <w:sz w:val="28"/>
          <w:szCs w:val="28"/>
        </w:rPr>
        <w:t>- организацию стоянок автомобильного транспорта, осуществляющего доставку товара на ярмарку, а также личного автомобильного транспорта;</w:t>
      </w:r>
    </w:p>
    <w:p w:rsidR="00ED6DB9" w:rsidRPr="00ED6DB9" w:rsidRDefault="00ED6DB9" w:rsidP="00ED6DB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D6DB9">
        <w:rPr>
          <w:sz w:val="28"/>
          <w:szCs w:val="28"/>
        </w:rPr>
        <w:t>- общественный порядок в местах проведения ярмарки;</w:t>
      </w:r>
    </w:p>
    <w:p w:rsidR="00ED6DB9" w:rsidRPr="00ED6DB9" w:rsidRDefault="00ED6DB9" w:rsidP="00ED6DB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D6DB9">
        <w:rPr>
          <w:sz w:val="28"/>
          <w:szCs w:val="28"/>
        </w:rPr>
        <w:t>- вывоз мусора после завершения ярмарки;</w:t>
      </w:r>
    </w:p>
    <w:p w:rsidR="00ED6DB9" w:rsidRPr="00ED6DB9" w:rsidRDefault="00ED6DB9" w:rsidP="00ED6DB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D6DB9">
        <w:rPr>
          <w:sz w:val="28"/>
          <w:szCs w:val="28"/>
        </w:rPr>
        <w:t>- соблюдение правил пожарной безопасности, охраны окружающей среды, ветеринарии и других предусмотренных действующим законодательством Российской Федерации требований.</w:t>
      </w:r>
    </w:p>
    <w:p w:rsidR="00ED6DB9" w:rsidRPr="00ED6DB9" w:rsidRDefault="00ED6DB9" w:rsidP="00ED6DB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D6DB9">
        <w:rPr>
          <w:sz w:val="28"/>
          <w:szCs w:val="28"/>
        </w:rPr>
        <w:t>12. Продавцы и лица, оказывающие услуги, выполняющие работы, на ярмарке обязаны:</w:t>
      </w:r>
    </w:p>
    <w:p w:rsidR="00ED6DB9" w:rsidRPr="00ED6DB9" w:rsidRDefault="00ED6DB9" w:rsidP="00ED6DB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D6DB9">
        <w:rPr>
          <w:sz w:val="28"/>
          <w:szCs w:val="28"/>
        </w:rPr>
        <w:t>- в наглядной и доступной форме довести до сведения покупателя достоверную информацию о товарах и их изготовителях, обеспечивающую возможность правильного выбора товаров;</w:t>
      </w:r>
    </w:p>
    <w:p w:rsidR="00ED6DB9" w:rsidRPr="00ED6DB9" w:rsidRDefault="00ED6DB9" w:rsidP="00ED6DB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D6DB9">
        <w:rPr>
          <w:sz w:val="28"/>
          <w:szCs w:val="28"/>
        </w:rPr>
        <w:t xml:space="preserve">- обеспечить наличие единообразных и четко оформленных ценников на реализуемые товары с указанием наименования товара, сорта (при его </w:t>
      </w:r>
      <w:r w:rsidRPr="00ED6DB9">
        <w:rPr>
          <w:sz w:val="28"/>
          <w:szCs w:val="28"/>
        </w:rPr>
        <w:lastRenderedPageBreak/>
        <w:t>наличии), цены на вес или единицу товара, подписи материально ответственного лица или печати организации, даты оформления ценника. Ценник на "социальную" продукцию должен быть выделен желтым цветом;</w:t>
      </w:r>
    </w:p>
    <w:p w:rsidR="00ED6DB9" w:rsidRPr="00ED6DB9" w:rsidRDefault="00ED6DB9" w:rsidP="00ED6DB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D6DB9">
        <w:rPr>
          <w:sz w:val="28"/>
          <w:szCs w:val="28"/>
        </w:rPr>
        <w:t>- следить за качеством реализуемой продукции;</w:t>
      </w:r>
    </w:p>
    <w:p w:rsidR="00ED6DB9" w:rsidRPr="00ED6DB9" w:rsidRDefault="00ED6DB9" w:rsidP="00ED6DB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D6DB9">
        <w:rPr>
          <w:sz w:val="28"/>
          <w:szCs w:val="28"/>
        </w:rPr>
        <w:t>- соблюдать законодательство о защите прав потребителей;</w:t>
      </w:r>
    </w:p>
    <w:p w:rsidR="00ED6DB9" w:rsidRPr="00ED6DB9" w:rsidRDefault="00ED6DB9" w:rsidP="00ED6DB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D6DB9">
        <w:rPr>
          <w:sz w:val="28"/>
          <w:szCs w:val="28"/>
        </w:rPr>
        <w:t>- содержать прилегающую территорию в чистоте;</w:t>
      </w:r>
    </w:p>
    <w:p w:rsidR="00ED6DB9" w:rsidRPr="00ED6DB9" w:rsidRDefault="00ED6DB9" w:rsidP="00ED6DB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D6DB9">
        <w:rPr>
          <w:sz w:val="28"/>
          <w:szCs w:val="28"/>
        </w:rPr>
        <w:t>- соблюдать санитарно-эпидемиологические и ветеринарные нормы и правила.</w:t>
      </w:r>
    </w:p>
    <w:p w:rsidR="00ED6DB9" w:rsidRPr="00ED6DB9" w:rsidRDefault="00ED6DB9" w:rsidP="00ED6DB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D6DB9">
        <w:rPr>
          <w:sz w:val="28"/>
          <w:szCs w:val="28"/>
        </w:rPr>
        <w:t>13. При мелкорозничной торговле лотки, контейнеры и иная тара, используемые для хранения продукции, в обязательном порядке должны быть установлены на подтоварники.</w:t>
      </w:r>
    </w:p>
    <w:p w:rsidR="00313139" w:rsidRPr="00ED6DB9" w:rsidRDefault="00ED6DB9" w:rsidP="00ED6DB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D6DB9">
        <w:rPr>
          <w:sz w:val="28"/>
          <w:szCs w:val="28"/>
        </w:rPr>
        <w:t>14. Торговля на ярмарке осуществляется со специально оборудованных торговых мест, а также с автотранспортных средств.</w:t>
      </w:r>
    </w:p>
    <w:sectPr w:rsidR="00313139" w:rsidRPr="00ED6DB9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C5B" w:rsidRDefault="00E27C5B">
      <w:r>
        <w:separator/>
      </w:r>
    </w:p>
  </w:endnote>
  <w:endnote w:type="continuationSeparator" w:id="0">
    <w:p w:rsidR="00E27C5B" w:rsidRDefault="00E27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C5B" w:rsidRDefault="00E27C5B">
      <w:r>
        <w:separator/>
      </w:r>
    </w:p>
  </w:footnote>
  <w:footnote w:type="continuationSeparator" w:id="0">
    <w:p w:rsidR="00E27C5B" w:rsidRDefault="00E27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4A0D0F"/>
    <w:multiLevelType w:val="hybridMultilevel"/>
    <w:tmpl w:val="82CC43C6"/>
    <w:lvl w:ilvl="0" w:tplc="DBC242C8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проведении ярмарок на территории муниципального образования «Невельский городской округ»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6-10-31'}"/>
    <w:docVar w:name="attr5#Бланк" w:val="OID_TYPE#"/>
    <w:docVar w:name="attr6#Номер документа" w:val="VARCHAR#1827"/>
    <w:docVar w:name="attr7#Дата подписания" w:val="DATE#{d '2016-10-31'}"/>
    <w:docVar w:name="ESED_IDnum" w:val="22/2016-2767"/>
    <w:docVar w:name="ESED_Lock" w:val="0"/>
    <w:docVar w:name="SPD_Annotation" w:val="N 1827 от 31.10.2016 22/2016-2767#О проведении ярмарок на территории муниципального образования «Невельский городской округ» #Постановления администрации Невельского Городского округа   Гуртовенко Ирина Валерьевна - и.о. начальника отдела экономики#Дата создания редакции: 31.10.2016"/>
    <w:docVar w:name="SPD_AreaName" w:val="Документ (ЕСЭД)"/>
    <w:docVar w:name="SPD_hostURL" w:val="storm"/>
    <w:docVar w:name="SPD_NumDoc" w:val="620299911"/>
    <w:docVar w:name="SPD_vDir" w:val="spd"/>
  </w:docVars>
  <w:rsids>
    <w:rsidRoot w:val="002D04C5"/>
    <w:rsid w:val="002D04C5"/>
    <w:rsid w:val="00313139"/>
    <w:rsid w:val="003A3B6E"/>
    <w:rsid w:val="004244D2"/>
    <w:rsid w:val="00447B6F"/>
    <w:rsid w:val="004F7EB5"/>
    <w:rsid w:val="006C6782"/>
    <w:rsid w:val="006D3138"/>
    <w:rsid w:val="00766EA7"/>
    <w:rsid w:val="009E3607"/>
    <w:rsid w:val="00CA0443"/>
    <w:rsid w:val="00E27C5B"/>
    <w:rsid w:val="00EC5B50"/>
    <w:rsid w:val="00ED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C41CD21-5654-48E9-8F3C-B51B4D68E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DB9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ED6DB9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ED6DB9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ED6DB9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customStyle="1" w:styleId="ConsPlusNonformat">
    <w:name w:val="ConsPlusNonformat"/>
    <w:uiPriority w:val="99"/>
    <w:rsid w:val="00ED6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D6DB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styleId="a7">
    <w:name w:val="List Paragraph"/>
    <w:basedOn w:val="a"/>
    <w:uiPriority w:val="99"/>
    <w:qFormat/>
    <w:rsid w:val="00ED6DB9"/>
    <w:pPr>
      <w:ind w:left="720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1045</Words>
  <Characters>5957</Characters>
  <Application>Microsoft Office Word</Application>
  <DocSecurity>0</DocSecurity>
  <Lines>49</Lines>
  <Paragraphs>13</Paragraphs>
  <ScaleCrop>false</ScaleCrop>
  <Company>Nevelsk. Administration</Company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Батракова Н.М.</dc:creator>
  <cp:keywords/>
  <dc:description/>
  <cp:lastModifiedBy>user</cp:lastModifiedBy>
  <cp:revision>2</cp:revision>
  <dcterms:created xsi:type="dcterms:W3CDTF">2025-01-29T00:17:00Z</dcterms:created>
  <dcterms:modified xsi:type="dcterms:W3CDTF">2025-01-29T00:17:00Z</dcterms:modified>
</cp:coreProperties>
</file>