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4431" w:rsidRDefault="00AE08C3" w:rsidP="00A34431">
      <w:pPr>
        <w:jc w:val="center"/>
        <w:rPr>
          <w:lang w:val="en-US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2171700</wp:posOffset>
            </wp:positionH>
            <wp:positionV relativeFrom="paragraph">
              <wp:posOffset>-114300</wp:posOffset>
            </wp:positionV>
            <wp:extent cx="1028700" cy="1067435"/>
            <wp:effectExtent l="0" t="0" r="0" b="0"/>
            <wp:wrapNone/>
            <wp:docPr id="3" name="Рисунок 2" descr="../../../../doc/Nev-gerb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../../doc/Nev-gerb.bmp"/>
                    <pic:cNvPicPr>
                      <a:picLocks noChangeAspect="1" noChangeArrowheads="1"/>
                    </pic:cNvPicPr>
                  </pic:nvPicPr>
                  <pic:blipFill>
                    <a:blip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67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34431" w:rsidRDefault="00A34431" w:rsidP="00A34431">
      <w:pPr>
        <w:jc w:val="center"/>
        <w:rPr>
          <w:lang w:val="en-US"/>
        </w:rPr>
      </w:pPr>
    </w:p>
    <w:p w:rsidR="00A34431" w:rsidRDefault="00A34431" w:rsidP="00A34431">
      <w:pPr>
        <w:jc w:val="center"/>
        <w:rPr>
          <w:lang w:val="en-US"/>
        </w:rPr>
      </w:pPr>
    </w:p>
    <w:p w:rsidR="00A34431" w:rsidRDefault="00A34431" w:rsidP="00A34431">
      <w:pPr>
        <w:jc w:val="center"/>
        <w:rPr>
          <w:lang w:val="en-US"/>
        </w:rPr>
      </w:pPr>
    </w:p>
    <w:p w:rsidR="00A34431" w:rsidRDefault="00A34431" w:rsidP="00A34431">
      <w:pPr>
        <w:jc w:val="center"/>
        <w:rPr>
          <w:lang w:val="en-US"/>
        </w:rPr>
      </w:pPr>
    </w:p>
    <w:p w:rsidR="00A34431" w:rsidRDefault="00A34431" w:rsidP="00A34431">
      <w:pPr>
        <w:jc w:val="center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39"/>
        <w:gridCol w:w="5103"/>
      </w:tblGrid>
      <w:tr w:rsidR="00A34431">
        <w:tblPrEx>
          <w:tblCellMar>
            <w:top w:w="0" w:type="dxa"/>
            <w:bottom w:w="0" w:type="dxa"/>
          </w:tblCellMar>
        </w:tblPrEx>
        <w:trPr>
          <w:cantSplit/>
          <w:trHeight w:hRule="exact" w:val="1120"/>
        </w:trPr>
        <w:tc>
          <w:tcPr>
            <w:tcW w:w="9242" w:type="dxa"/>
            <w:gridSpan w:val="2"/>
          </w:tcPr>
          <w:p w:rsidR="00A34431" w:rsidRDefault="00A34431" w:rsidP="00473068">
            <w:pPr>
              <w:pStyle w:val="7"/>
            </w:pPr>
            <w:r>
              <w:t>ПОСТАНОВЛЕНИЕ</w:t>
            </w:r>
          </w:p>
          <w:p w:rsidR="00A34431" w:rsidRDefault="00A34431" w:rsidP="00473068">
            <w:pPr>
              <w:pStyle w:val="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АДМИНИСТРАЦИИ НевельскОГО ГОРОДСКОГО ОКРУГА</w:t>
            </w:r>
          </w:p>
        </w:tc>
      </w:tr>
      <w:tr w:rsidR="00A34431">
        <w:tblPrEx>
          <w:tblCellMar>
            <w:top w:w="0" w:type="dxa"/>
            <w:bottom w:w="0" w:type="dxa"/>
          </w:tblCellMar>
        </w:tblPrEx>
        <w:trPr>
          <w:cantSplit/>
          <w:trHeight w:hRule="exact" w:val="580"/>
        </w:trPr>
        <w:tc>
          <w:tcPr>
            <w:tcW w:w="9242" w:type="dxa"/>
            <w:gridSpan w:val="2"/>
          </w:tcPr>
          <w:p w:rsidR="00A34431" w:rsidRDefault="00AE08C3" w:rsidP="00473068">
            <w:pPr>
              <w:tabs>
                <w:tab w:val="left" w:pos="567"/>
                <w:tab w:val="left" w:pos="993"/>
                <w:tab w:val="left" w:pos="2127"/>
                <w:tab w:val="left" w:pos="3828"/>
                <w:tab w:val="left" w:pos="4962"/>
                <w:tab w:val="left" w:pos="6379"/>
                <w:tab w:val="left" w:pos="6521"/>
                <w:tab w:val="left" w:pos="7088"/>
                <w:tab w:val="left" w:pos="8222"/>
              </w:tabs>
              <w:rPr>
                <w:rFonts w:ascii="Courier New" w:hAnsi="Courier New" w:cs="Courier Ne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1610360</wp:posOffset>
                      </wp:positionH>
                      <wp:positionV relativeFrom="paragraph">
                        <wp:posOffset>-3810</wp:posOffset>
                      </wp:positionV>
                      <wp:extent cx="1270000" cy="254000"/>
                      <wp:effectExtent l="635" t="0" r="0" b="0"/>
                      <wp:wrapNone/>
                      <wp:docPr id="2" name="doc_reg_num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34431" w:rsidRDefault="00A34431" w:rsidP="00A34431">
                                  <w:r>
                                    <w:t>234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oc_reg_num" o:spid="_x0000_s1026" style="position:absolute;margin-left:126.8pt;margin-top:-.3pt;width:100pt;height:2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" filled="f" stroked="f">
                      <v:textbox inset="0,0,0,0">
                        <w:txbxContent>
                          <w:p w:rsidR="00A34431" w:rsidRDefault="00A34431" w:rsidP="00A34431">
                            <w:r>
                              <w:t>234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243840</wp:posOffset>
                      </wp:positionH>
                      <wp:positionV relativeFrom="paragraph">
                        <wp:posOffset>-2540</wp:posOffset>
                      </wp:positionV>
                      <wp:extent cx="1270000" cy="254000"/>
                      <wp:effectExtent l="0" t="0" r="635" b="0"/>
                      <wp:wrapNone/>
                      <wp:docPr id="1" name="sign_dat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34431" w:rsidRDefault="00A34431" w:rsidP="00A34431">
                                  <w:r>
                                    <w:t>17.02.2017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sign_date" o:spid="_x0000_s1027" style="position:absolute;margin-left:19.2pt;margin-top:-.2pt;width:100pt;height:2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" filled="f" stroked="f">
                      <v:textbox inset="0,0,0,0">
                        <w:txbxContent>
                          <w:p w:rsidR="00A34431" w:rsidRDefault="00A34431" w:rsidP="00A34431">
                            <w:r>
                              <w:t>17.02.2017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A34431">
              <w:rPr>
                <w:rFonts w:ascii="Courier New" w:hAnsi="Courier New" w:cs="Courier New"/>
              </w:rPr>
              <w:t>от              №</w:t>
            </w:r>
          </w:p>
          <w:p w:rsidR="00A34431" w:rsidRDefault="00A34431" w:rsidP="00473068">
            <w:pPr>
              <w:tabs>
                <w:tab w:val="left" w:pos="993"/>
                <w:tab w:val="left" w:pos="1815"/>
                <w:tab w:val="left" w:pos="1957"/>
                <w:tab w:val="left" w:pos="2524"/>
                <w:tab w:val="left" w:pos="3658"/>
              </w:tabs>
              <w:spacing w:after="24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  <w:t xml:space="preserve">г.Невельск </w:t>
            </w:r>
          </w:p>
        </w:tc>
      </w:tr>
      <w:tr w:rsidR="00A34431">
        <w:tblPrEx>
          <w:tblCellMar>
            <w:top w:w="0" w:type="dxa"/>
            <w:bottom w:w="0" w:type="dxa"/>
          </w:tblCellMar>
        </w:tblPrEx>
        <w:trPr>
          <w:trHeight w:hRule="exact" w:val="1720"/>
        </w:trPr>
        <w:tc>
          <w:tcPr>
            <w:tcW w:w="4139" w:type="dxa"/>
          </w:tcPr>
          <w:p w:rsidR="00A34431" w:rsidRDefault="00A34431" w:rsidP="00473068">
            <w:pPr>
              <w:spacing w:after="240"/>
              <w:jc w:val="center"/>
            </w:pPr>
          </w:p>
        </w:tc>
        <w:tc>
          <w:tcPr>
            <w:tcW w:w="5103" w:type="dxa"/>
          </w:tcPr>
          <w:p w:rsidR="00A34431" w:rsidRDefault="00A34431" w:rsidP="00473068">
            <w:pPr>
              <w:spacing w:after="240"/>
              <w:ind w:left="539"/>
              <w:jc w:val="center"/>
            </w:pPr>
          </w:p>
        </w:tc>
      </w:tr>
      <w:tr w:rsidR="00A34431" w:rsidRPr="00A34431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4139" w:type="dxa"/>
          </w:tcPr>
          <w:p w:rsidR="00A34431" w:rsidRPr="00A34431" w:rsidRDefault="00A34431" w:rsidP="00A34431">
            <w:pPr>
              <w:jc w:val="both"/>
              <w:rPr>
                <w:sz w:val="28"/>
                <w:szCs w:val="28"/>
              </w:rPr>
            </w:pPr>
            <w:r w:rsidRPr="00A34431">
              <w:rPr>
                <w:sz w:val="28"/>
                <w:szCs w:val="28"/>
              </w:rPr>
              <w:t>О создании организационного комитета по подготовке и проведению межмуниципального молодежного</w:t>
            </w:r>
            <w:r>
              <w:rPr>
                <w:sz w:val="28"/>
                <w:szCs w:val="28"/>
              </w:rPr>
              <w:t xml:space="preserve"> </w:t>
            </w:r>
            <w:r w:rsidRPr="00A34431">
              <w:rPr>
                <w:sz w:val="28"/>
                <w:szCs w:val="28"/>
              </w:rPr>
              <w:t>форума «Новая земля - 2017»</w:t>
            </w:r>
          </w:p>
          <w:p w:rsidR="00A34431" w:rsidRPr="00A34431" w:rsidRDefault="00A34431" w:rsidP="00A3443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A34431" w:rsidRPr="00A34431" w:rsidRDefault="00A34431" w:rsidP="00A34431">
            <w:pPr>
              <w:jc w:val="both"/>
              <w:rPr>
                <w:sz w:val="28"/>
                <w:szCs w:val="28"/>
              </w:rPr>
            </w:pPr>
          </w:p>
        </w:tc>
      </w:tr>
      <w:tr w:rsidR="00A34431" w:rsidRPr="00A34431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9242" w:type="dxa"/>
            <w:gridSpan w:val="2"/>
          </w:tcPr>
          <w:p w:rsidR="00A34431" w:rsidRPr="00A34431" w:rsidRDefault="00A34431" w:rsidP="00A34431">
            <w:pPr>
              <w:jc w:val="both"/>
              <w:rPr>
                <w:sz w:val="28"/>
                <w:szCs w:val="28"/>
              </w:rPr>
            </w:pPr>
          </w:p>
        </w:tc>
      </w:tr>
    </w:tbl>
    <w:p w:rsidR="00A34431" w:rsidRDefault="00A34431" w:rsidP="00A34431">
      <w:pPr>
        <w:ind w:firstLine="708"/>
        <w:jc w:val="both"/>
        <w:rPr>
          <w:sz w:val="28"/>
          <w:szCs w:val="28"/>
        </w:rPr>
      </w:pPr>
      <w:r w:rsidRPr="00A34431">
        <w:rPr>
          <w:sz w:val="28"/>
          <w:szCs w:val="28"/>
        </w:rPr>
        <w:t xml:space="preserve">В рамках реализации муниципальной программы «Развитие физической культуры, спорта и молодежной политики в муниципальном образовании «Невельский городской округ» на 2015-2020 годы», для подготовки и проведения в муниципальном образовании «Невельский городской округ» межмуниципального молодежного форума «Новая земля» - 2017», руководствуясь ст. </w:t>
      </w:r>
      <w:r>
        <w:rPr>
          <w:sz w:val="28"/>
          <w:szCs w:val="28"/>
        </w:rPr>
        <w:t xml:space="preserve">ст. </w:t>
      </w:r>
      <w:r w:rsidRPr="00A34431">
        <w:rPr>
          <w:sz w:val="28"/>
          <w:szCs w:val="28"/>
        </w:rPr>
        <w:t>44, 45 Устава муниципального образования «Невельский городской округ», администрация Невельского городского округа</w:t>
      </w:r>
    </w:p>
    <w:p w:rsidR="00A34431" w:rsidRPr="00A34431" w:rsidRDefault="00A34431" w:rsidP="00A34431">
      <w:pPr>
        <w:ind w:firstLine="708"/>
        <w:jc w:val="both"/>
        <w:rPr>
          <w:sz w:val="28"/>
          <w:szCs w:val="28"/>
        </w:rPr>
      </w:pPr>
    </w:p>
    <w:p w:rsidR="00A34431" w:rsidRDefault="00A34431" w:rsidP="00A34431">
      <w:pPr>
        <w:jc w:val="both"/>
        <w:rPr>
          <w:sz w:val="28"/>
          <w:szCs w:val="28"/>
        </w:rPr>
      </w:pPr>
      <w:r w:rsidRPr="00A34431">
        <w:rPr>
          <w:sz w:val="28"/>
          <w:szCs w:val="28"/>
        </w:rPr>
        <w:t>ПОСТАНОВЛЯЕТ:</w:t>
      </w:r>
    </w:p>
    <w:p w:rsidR="00A34431" w:rsidRPr="00A34431" w:rsidRDefault="00A34431" w:rsidP="00A34431">
      <w:pPr>
        <w:jc w:val="both"/>
        <w:rPr>
          <w:sz w:val="28"/>
          <w:szCs w:val="28"/>
        </w:rPr>
      </w:pPr>
    </w:p>
    <w:p w:rsidR="00A34431" w:rsidRPr="00A34431" w:rsidRDefault="00A34431" w:rsidP="00A3443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A34431">
        <w:rPr>
          <w:sz w:val="28"/>
          <w:szCs w:val="28"/>
        </w:rPr>
        <w:t>Утвердить состав организационного комитета по подготовке и проведению межмуниципального молодежног</w:t>
      </w:r>
      <w:r>
        <w:rPr>
          <w:sz w:val="28"/>
          <w:szCs w:val="28"/>
        </w:rPr>
        <w:t>о форума «Новая земля - 2017» (п</w:t>
      </w:r>
      <w:r w:rsidRPr="00A34431">
        <w:rPr>
          <w:sz w:val="28"/>
          <w:szCs w:val="28"/>
        </w:rPr>
        <w:t>рил</w:t>
      </w:r>
      <w:r>
        <w:rPr>
          <w:sz w:val="28"/>
          <w:szCs w:val="28"/>
        </w:rPr>
        <w:t>агается).</w:t>
      </w:r>
    </w:p>
    <w:p w:rsidR="00A34431" w:rsidRPr="00A34431" w:rsidRDefault="00A34431" w:rsidP="00A3443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Отделу физической культуры, спорта и молодежной политики </w:t>
      </w:r>
      <w:r w:rsidRPr="00A34431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</w:t>
      </w:r>
      <w:r w:rsidRPr="00A34431">
        <w:rPr>
          <w:sz w:val="28"/>
          <w:szCs w:val="28"/>
        </w:rPr>
        <w:t>Невельского городского</w:t>
      </w:r>
      <w:r>
        <w:rPr>
          <w:sz w:val="28"/>
          <w:szCs w:val="28"/>
        </w:rPr>
        <w:t xml:space="preserve"> округа (Войтко Д.Е.) осуществить </w:t>
      </w:r>
      <w:r w:rsidRPr="00A34431">
        <w:rPr>
          <w:sz w:val="28"/>
          <w:szCs w:val="28"/>
        </w:rPr>
        <w:t>расходы на проведение</w:t>
      </w:r>
      <w:r>
        <w:rPr>
          <w:sz w:val="28"/>
          <w:szCs w:val="28"/>
        </w:rPr>
        <w:t xml:space="preserve"> </w:t>
      </w:r>
      <w:r w:rsidRPr="00A34431">
        <w:rPr>
          <w:sz w:val="28"/>
          <w:szCs w:val="28"/>
        </w:rPr>
        <w:t>межмуниципального молодежного форума «Новая земля - 2017» в пределах средств, предусмотренных в бюджете на реализацию муниципальных программ.</w:t>
      </w:r>
    </w:p>
    <w:p w:rsidR="00A34431" w:rsidRPr="00A34431" w:rsidRDefault="00A34431" w:rsidP="00A3443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A34431">
        <w:rPr>
          <w:sz w:val="28"/>
          <w:szCs w:val="28"/>
        </w:rPr>
        <w:t>Муниципальному бюджетному учреждению «Информационное агентство «Невельские новости» (Берестовая О.Г.) организовать освещение мероприятия в средствах массовой информации.</w:t>
      </w:r>
    </w:p>
    <w:p w:rsidR="00A34431" w:rsidRPr="00A34431" w:rsidRDefault="00A34431" w:rsidP="00A3443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 </w:t>
      </w:r>
      <w:r w:rsidRPr="00A34431">
        <w:rPr>
          <w:sz w:val="28"/>
          <w:szCs w:val="28"/>
        </w:rPr>
        <w:t xml:space="preserve">Настоящее постановление разместить на официальном сайте администрации </w:t>
      </w:r>
      <w:r>
        <w:rPr>
          <w:sz w:val="28"/>
          <w:szCs w:val="28"/>
        </w:rPr>
        <w:t>Невельского городского округа.</w:t>
      </w:r>
    </w:p>
    <w:p w:rsidR="00A34431" w:rsidRPr="00A34431" w:rsidRDefault="00A34431" w:rsidP="00A3443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 Контроль за исполнением настояще</w:t>
      </w:r>
      <w:r w:rsidRPr="00A34431">
        <w:rPr>
          <w:sz w:val="28"/>
          <w:szCs w:val="28"/>
        </w:rPr>
        <w:t>го постановления возложить на первого вице</w:t>
      </w:r>
      <w:r>
        <w:rPr>
          <w:sz w:val="28"/>
          <w:szCs w:val="28"/>
        </w:rPr>
        <w:t xml:space="preserve"> </w:t>
      </w:r>
      <w:r w:rsidRPr="00A34431">
        <w:rPr>
          <w:sz w:val="28"/>
          <w:szCs w:val="28"/>
        </w:rPr>
        <w:t>- мэра Невельского городского округа Копылова В. Е.</w:t>
      </w:r>
    </w:p>
    <w:p w:rsidR="00A34431" w:rsidRDefault="00A34431" w:rsidP="00A34431">
      <w:pPr>
        <w:jc w:val="both"/>
        <w:rPr>
          <w:sz w:val="28"/>
          <w:szCs w:val="28"/>
        </w:rPr>
      </w:pPr>
    </w:p>
    <w:p w:rsidR="00A34431" w:rsidRDefault="00A34431" w:rsidP="00A34431">
      <w:pPr>
        <w:jc w:val="both"/>
        <w:rPr>
          <w:sz w:val="28"/>
          <w:szCs w:val="28"/>
        </w:rPr>
      </w:pPr>
    </w:p>
    <w:p w:rsidR="00A34431" w:rsidRDefault="00A34431" w:rsidP="00A34431">
      <w:pPr>
        <w:jc w:val="both"/>
        <w:rPr>
          <w:sz w:val="28"/>
          <w:szCs w:val="28"/>
        </w:rPr>
      </w:pPr>
    </w:p>
    <w:p w:rsidR="00A34431" w:rsidRDefault="00A34431" w:rsidP="00A34431">
      <w:pPr>
        <w:jc w:val="both"/>
        <w:rPr>
          <w:sz w:val="28"/>
          <w:szCs w:val="28"/>
        </w:rPr>
      </w:pPr>
      <w:r w:rsidRPr="00A34431">
        <w:rPr>
          <w:sz w:val="28"/>
          <w:szCs w:val="28"/>
        </w:rPr>
        <w:t xml:space="preserve">Мэр Невельского городского округа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A34431">
        <w:rPr>
          <w:sz w:val="28"/>
          <w:szCs w:val="28"/>
        </w:rPr>
        <w:t>В.Н. Пак</w:t>
      </w:r>
    </w:p>
    <w:p w:rsidR="00A34431" w:rsidRDefault="00A34431" w:rsidP="00A34431">
      <w:pPr>
        <w:jc w:val="both"/>
        <w:rPr>
          <w:sz w:val="28"/>
          <w:szCs w:val="28"/>
        </w:rPr>
      </w:pPr>
    </w:p>
    <w:p w:rsidR="00A34431" w:rsidRDefault="00A34431" w:rsidP="00A34431">
      <w:pPr>
        <w:jc w:val="both"/>
        <w:rPr>
          <w:sz w:val="28"/>
          <w:szCs w:val="28"/>
        </w:rPr>
      </w:pPr>
    </w:p>
    <w:p w:rsidR="00A34431" w:rsidRDefault="00A34431" w:rsidP="00A34431">
      <w:pPr>
        <w:jc w:val="both"/>
        <w:rPr>
          <w:sz w:val="28"/>
          <w:szCs w:val="28"/>
        </w:rPr>
      </w:pPr>
    </w:p>
    <w:p w:rsidR="00A34431" w:rsidRDefault="00A34431" w:rsidP="00A34431">
      <w:pPr>
        <w:jc w:val="both"/>
        <w:rPr>
          <w:sz w:val="28"/>
          <w:szCs w:val="28"/>
        </w:rPr>
      </w:pPr>
    </w:p>
    <w:p w:rsidR="00A34431" w:rsidRDefault="00A34431" w:rsidP="00A34431">
      <w:pPr>
        <w:jc w:val="both"/>
        <w:rPr>
          <w:sz w:val="28"/>
          <w:szCs w:val="28"/>
        </w:rPr>
      </w:pPr>
    </w:p>
    <w:p w:rsidR="00A34431" w:rsidRDefault="00A34431" w:rsidP="00A34431">
      <w:pPr>
        <w:jc w:val="both"/>
        <w:rPr>
          <w:sz w:val="28"/>
          <w:szCs w:val="28"/>
        </w:rPr>
      </w:pPr>
    </w:p>
    <w:p w:rsidR="00A34431" w:rsidRDefault="00A34431" w:rsidP="00A34431">
      <w:pPr>
        <w:jc w:val="both"/>
        <w:rPr>
          <w:sz w:val="28"/>
          <w:szCs w:val="28"/>
        </w:rPr>
      </w:pPr>
    </w:p>
    <w:p w:rsidR="00A34431" w:rsidRDefault="00A34431" w:rsidP="00A34431">
      <w:pPr>
        <w:jc w:val="both"/>
        <w:rPr>
          <w:sz w:val="28"/>
          <w:szCs w:val="28"/>
        </w:rPr>
      </w:pPr>
    </w:p>
    <w:p w:rsidR="00A34431" w:rsidRDefault="00A34431" w:rsidP="00A34431">
      <w:pPr>
        <w:jc w:val="both"/>
        <w:rPr>
          <w:sz w:val="28"/>
          <w:szCs w:val="28"/>
        </w:rPr>
      </w:pPr>
    </w:p>
    <w:p w:rsidR="00A34431" w:rsidRDefault="00A34431" w:rsidP="00A34431">
      <w:pPr>
        <w:jc w:val="both"/>
        <w:rPr>
          <w:sz w:val="28"/>
          <w:szCs w:val="28"/>
        </w:rPr>
      </w:pPr>
    </w:p>
    <w:p w:rsidR="00A34431" w:rsidRDefault="00A34431" w:rsidP="00A34431">
      <w:pPr>
        <w:jc w:val="both"/>
        <w:rPr>
          <w:sz w:val="28"/>
          <w:szCs w:val="28"/>
        </w:rPr>
      </w:pPr>
    </w:p>
    <w:p w:rsidR="00A34431" w:rsidRDefault="00A34431" w:rsidP="00A34431">
      <w:pPr>
        <w:jc w:val="both"/>
        <w:rPr>
          <w:sz w:val="28"/>
          <w:szCs w:val="28"/>
        </w:rPr>
      </w:pPr>
    </w:p>
    <w:p w:rsidR="00A34431" w:rsidRDefault="00A34431" w:rsidP="00A34431">
      <w:pPr>
        <w:jc w:val="both"/>
        <w:rPr>
          <w:sz w:val="28"/>
          <w:szCs w:val="28"/>
        </w:rPr>
      </w:pPr>
    </w:p>
    <w:p w:rsidR="00A34431" w:rsidRDefault="00A34431" w:rsidP="00A34431">
      <w:pPr>
        <w:jc w:val="both"/>
        <w:rPr>
          <w:sz w:val="28"/>
          <w:szCs w:val="28"/>
        </w:rPr>
      </w:pPr>
    </w:p>
    <w:p w:rsidR="00A34431" w:rsidRDefault="00A34431" w:rsidP="00A34431">
      <w:pPr>
        <w:jc w:val="both"/>
        <w:rPr>
          <w:sz w:val="28"/>
          <w:szCs w:val="28"/>
        </w:rPr>
      </w:pPr>
    </w:p>
    <w:p w:rsidR="00A34431" w:rsidRDefault="00A34431" w:rsidP="00A34431">
      <w:pPr>
        <w:jc w:val="both"/>
        <w:rPr>
          <w:sz w:val="28"/>
          <w:szCs w:val="28"/>
        </w:rPr>
      </w:pPr>
    </w:p>
    <w:p w:rsidR="00A34431" w:rsidRDefault="00A34431" w:rsidP="00A34431">
      <w:pPr>
        <w:jc w:val="both"/>
        <w:rPr>
          <w:sz w:val="28"/>
          <w:szCs w:val="28"/>
        </w:rPr>
      </w:pPr>
    </w:p>
    <w:p w:rsidR="00A34431" w:rsidRDefault="00A34431" w:rsidP="00A34431">
      <w:pPr>
        <w:jc w:val="both"/>
        <w:rPr>
          <w:sz w:val="28"/>
          <w:szCs w:val="28"/>
        </w:rPr>
      </w:pPr>
    </w:p>
    <w:p w:rsidR="00A34431" w:rsidRDefault="00A34431" w:rsidP="00A34431">
      <w:pPr>
        <w:jc w:val="both"/>
        <w:rPr>
          <w:sz w:val="28"/>
          <w:szCs w:val="28"/>
        </w:rPr>
      </w:pPr>
    </w:p>
    <w:p w:rsidR="00A34431" w:rsidRDefault="00A34431" w:rsidP="00A34431">
      <w:pPr>
        <w:jc w:val="both"/>
        <w:rPr>
          <w:sz w:val="28"/>
          <w:szCs w:val="28"/>
        </w:rPr>
      </w:pPr>
    </w:p>
    <w:p w:rsidR="00A34431" w:rsidRDefault="00A34431" w:rsidP="00A34431">
      <w:pPr>
        <w:jc w:val="both"/>
        <w:rPr>
          <w:sz w:val="28"/>
          <w:szCs w:val="28"/>
        </w:rPr>
      </w:pPr>
    </w:p>
    <w:p w:rsidR="00A34431" w:rsidRDefault="00A34431" w:rsidP="00A34431">
      <w:pPr>
        <w:jc w:val="both"/>
        <w:rPr>
          <w:sz w:val="28"/>
          <w:szCs w:val="28"/>
        </w:rPr>
      </w:pPr>
    </w:p>
    <w:p w:rsidR="00A34431" w:rsidRDefault="00A34431" w:rsidP="00A34431">
      <w:pPr>
        <w:jc w:val="both"/>
        <w:rPr>
          <w:sz w:val="28"/>
          <w:szCs w:val="28"/>
        </w:rPr>
      </w:pPr>
    </w:p>
    <w:p w:rsidR="00A34431" w:rsidRDefault="00A34431" w:rsidP="00A34431">
      <w:pPr>
        <w:jc w:val="both"/>
        <w:rPr>
          <w:sz w:val="28"/>
          <w:szCs w:val="28"/>
        </w:rPr>
      </w:pPr>
    </w:p>
    <w:p w:rsidR="00A34431" w:rsidRDefault="00A34431" w:rsidP="00A34431">
      <w:pPr>
        <w:jc w:val="both"/>
        <w:rPr>
          <w:sz w:val="28"/>
          <w:szCs w:val="28"/>
        </w:rPr>
      </w:pPr>
    </w:p>
    <w:p w:rsidR="00A34431" w:rsidRDefault="00A34431" w:rsidP="00A34431">
      <w:pPr>
        <w:jc w:val="both"/>
        <w:rPr>
          <w:sz w:val="28"/>
          <w:szCs w:val="28"/>
        </w:rPr>
      </w:pPr>
    </w:p>
    <w:p w:rsidR="00A34431" w:rsidRDefault="00A34431" w:rsidP="00A34431">
      <w:pPr>
        <w:jc w:val="both"/>
        <w:rPr>
          <w:sz w:val="28"/>
          <w:szCs w:val="28"/>
        </w:rPr>
      </w:pPr>
    </w:p>
    <w:p w:rsidR="00A34431" w:rsidRDefault="00A34431" w:rsidP="00A34431">
      <w:pPr>
        <w:jc w:val="both"/>
        <w:rPr>
          <w:sz w:val="28"/>
          <w:szCs w:val="28"/>
        </w:rPr>
      </w:pPr>
    </w:p>
    <w:p w:rsidR="00A34431" w:rsidRDefault="00A34431" w:rsidP="00A34431">
      <w:pPr>
        <w:jc w:val="both"/>
        <w:rPr>
          <w:sz w:val="28"/>
          <w:szCs w:val="28"/>
        </w:rPr>
      </w:pPr>
    </w:p>
    <w:p w:rsidR="00A34431" w:rsidRDefault="00A34431" w:rsidP="00A34431">
      <w:pPr>
        <w:jc w:val="both"/>
        <w:rPr>
          <w:sz w:val="28"/>
          <w:szCs w:val="28"/>
        </w:rPr>
      </w:pPr>
    </w:p>
    <w:p w:rsidR="00A34431" w:rsidRDefault="00A34431" w:rsidP="00A34431">
      <w:pPr>
        <w:jc w:val="both"/>
        <w:rPr>
          <w:sz w:val="28"/>
          <w:szCs w:val="28"/>
        </w:rPr>
      </w:pPr>
    </w:p>
    <w:p w:rsidR="00A34431" w:rsidRDefault="00A34431" w:rsidP="00A34431">
      <w:pPr>
        <w:jc w:val="both"/>
        <w:rPr>
          <w:sz w:val="28"/>
          <w:szCs w:val="28"/>
        </w:rPr>
      </w:pPr>
    </w:p>
    <w:p w:rsidR="00A34431" w:rsidRDefault="00A34431" w:rsidP="00A34431">
      <w:pPr>
        <w:jc w:val="both"/>
        <w:rPr>
          <w:sz w:val="28"/>
          <w:szCs w:val="28"/>
        </w:rPr>
      </w:pPr>
    </w:p>
    <w:p w:rsidR="00A34431" w:rsidRDefault="00A34431" w:rsidP="00A34431">
      <w:pPr>
        <w:jc w:val="both"/>
        <w:rPr>
          <w:sz w:val="28"/>
          <w:szCs w:val="28"/>
        </w:rPr>
      </w:pPr>
    </w:p>
    <w:p w:rsidR="00A34431" w:rsidRDefault="00A34431" w:rsidP="00A34431">
      <w:pPr>
        <w:jc w:val="both"/>
        <w:rPr>
          <w:sz w:val="28"/>
          <w:szCs w:val="28"/>
        </w:rPr>
      </w:pPr>
    </w:p>
    <w:p w:rsidR="00A34431" w:rsidRDefault="00A34431" w:rsidP="00A34431">
      <w:pPr>
        <w:jc w:val="both"/>
        <w:rPr>
          <w:sz w:val="28"/>
          <w:szCs w:val="28"/>
        </w:rPr>
      </w:pPr>
    </w:p>
    <w:p w:rsidR="00A34431" w:rsidRDefault="00A34431" w:rsidP="00A34431">
      <w:pPr>
        <w:jc w:val="both"/>
        <w:rPr>
          <w:sz w:val="28"/>
          <w:szCs w:val="28"/>
        </w:rPr>
      </w:pPr>
    </w:p>
    <w:p w:rsidR="00A34431" w:rsidRPr="00A34431" w:rsidRDefault="00A34431" w:rsidP="00A34431">
      <w:pPr>
        <w:jc w:val="both"/>
        <w:rPr>
          <w:sz w:val="28"/>
          <w:szCs w:val="28"/>
        </w:rPr>
      </w:pPr>
    </w:p>
    <w:p w:rsidR="00A34431" w:rsidRDefault="00A34431" w:rsidP="00A34431">
      <w:pPr>
        <w:jc w:val="right"/>
        <w:rPr>
          <w:sz w:val="28"/>
          <w:szCs w:val="28"/>
        </w:rPr>
      </w:pPr>
      <w:r w:rsidRPr="00A34431">
        <w:rPr>
          <w:sz w:val="28"/>
          <w:szCs w:val="28"/>
        </w:rPr>
        <w:lastRenderedPageBreak/>
        <w:t xml:space="preserve">Приложение </w:t>
      </w:r>
    </w:p>
    <w:p w:rsidR="00A34431" w:rsidRDefault="00A34431" w:rsidP="00A34431">
      <w:pPr>
        <w:jc w:val="right"/>
        <w:rPr>
          <w:sz w:val="28"/>
          <w:szCs w:val="28"/>
        </w:rPr>
      </w:pPr>
      <w:r w:rsidRPr="00A34431">
        <w:rPr>
          <w:sz w:val="28"/>
          <w:szCs w:val="28"/>
        </w:rPr>
        <w:t xml:space="preserve">к постановлению администрации </w:t>
      </w:r>
    </w:p>
    <w:p w:rsidR="00A34431" w:rsidRDefault="00A34431" w:rsidP="00A34431">
      <w:pPr>
        <w:jc w:val="right"/>
        <w:rPr>
          <w:sz w:val="28"/>
          <w:szCs w:val="28"/>
        </w:rPr>
      </w:pPr>
      <w:r w:rsidRPr="00A34431">
        <w:rPr>
          <w:sz w:val="28"/>
          <w:szCs w:val="28"/>
        </w:rPr>
        <w:t xml:space="preserve">Невельского городского округа </w:t>
      </w:r>
    </w:p>
    <w:p w:rsidR="00A34431" w:rsidRDefault="00A34431" w:rsidP="00A34431">
      <w:pPr>
        <w:jc w:val="right"/>
        <w:rPr>
          <w:sz w:val="28"/>
          <w:szCs w:val="28"/>
        </w:rPr>
      </w:pPr>
      <w:r>
        <w:rPr>
          <w:sz w:val="28"/>
          <w:szCs w:val="28"/>
        </w:rPr>
        <w:t>от 17.02.</w:t>
      </w:r>
      <w:r w:rsidRPr="00A34431">
        <w:rPr>
          <w:sz w:val="28"/>
          <w:szCs w:val="28"/>
        </w:rPr>
        <w:t>2017г. №</w:t>
      </w:r>
      <w:r>
        <w:rPr>
          <w:sz w:val="28"/>
          <w:szCs w:val="28"/>
        </w:rPr>
        <w:t xml:space="preserve"> 234</w:t>
      </w:r>
    </w:p>
    <w:p w:rsidR="00A34431" w:rsidRDefault="00A34431" w:rsidP="00A34431">
      <w:pPr>
        <w:jc w:val="right"/>
        <w:rPr>
          <w:sz w:val="28"/>
          <w:szCs w:val="28"/>
        </w:rPr>
      </w:pPr>
    </w:p>
    <w:p w:rsidR="00A34431" w:rsidRPr="00A34431" w:rsidRDefault="00A34431" w:rsidP="00A34431">
      <w:pPr>
        <w:jc w:val="right"/>
        <w:rPr>
          <w:sz w:val="28"/>
          <w:szCs w:val="28"/>
        </w:rPr>
      </w:pPr>
    </w:p>
    <w:p w:rsidR="00A34431" w:rsidRDefault="00A34431" w:rsidP="00A34431">
      <w:pPr>
        <w:jc w:val="center"/>
        <w:rPr>
          <w:sz w:val="28"/>
          <w:szCs w:val="28"/>
        </w:rPr>
      </w:pPr>
      <w:r w:rsidRPr="00A34431">
        <w:rPr>
          <w:sz w:val="28"/>
          <w:szCs w:val="28"/>
        </w:rPr>
        <w:t xml:space="preserve">Состав организационного комитета </w:t>
      </w:r>
    </w:p>
    <w:p w:rsidR="00A34431" w:rsidRDefault="00A34431" w:rsidP="00A34431">
      <w:pPr>
        <w:jc w:val="center"/>
        <w:rPr>
          <w:sz w:val="28"/>
          <w:szCs w:val="28"/>
        </w:rPr>
      </w:pPr>
      <w:r w:rsidRPr="00A34431">
        <w:rPr>
          <w:sz w:val="28"/>
          <w:szCs w:val="28"/>
        </w:rPr>
        <w:t>по подготовке и проведению межмуниципального молодежного форума «Новая</w:t>
      </w:r>
      <w:r>
        <w:rPr>
          <w:sz w:val="28"/>
          <w:szCs w:val="28"/>
        </w:rPr>
        <w:t xml:space="preserve"> </w:t>
      </w:r>
      <w:r w:rsidRPr="00A34431">
        <w:rPr>
          <w:sz w:val="28"/>
          <w:szCs w:val="28"/>
        </w:rPr>
        <w:t>земля - 2017»</w:t>
      </w:r>
    </w:p>
    <w:p w:rsidR="00A34431" w:rsidRDefault="00A34431" w:rsidP="00A34431">
      <w:pPr>
        <w:jc w:val="center"/>
        <w:rPr>
          <w:sz w:val="28"/>
          <w:szCs w:val="28"/>
        </w:rPr>
      </w:pPr>
    </w:p>
    <w:tbl>
      <w:tblPr>
        <w:tblStyle w:val="ab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967"/>
        <w:gridCol w:w="6213"/>
      </w:tblGrid>
      <w:tr w:rsidR="00A34431">
        <w:tc>
          <w:tcPr>
            <w:tcW w:w="2988" w:type="dxa"/>
          </w:tcPr>
          <w:p w:rsidR="00A34431" w:rsidRDefault="00A34431" w:rsidP="00A34431">
            <w:pPr>
              <w:jc w:val="both"/>
              <w:rPr>
                <w:sz w:val="28"/>
                <w:szCs w:val="28"/>
              </w:rPr>
            </w:pPr>
            <w:r w:rsidRPr="00A34431">
              <w:rPr>
                <w:sz w:val="28"/>
                <w:szCs w:val="28"/>
              </w:rPr>
              <w:t xml:space="preserve">Копылов </w:t>
            </w:r>
          </w:p>
          <w:p w:rsidR="00A34431" w:rsidRPr="00A34431" w:rsidRDefault="00A34431" w:rsidP="00A34431">
            <w:pPr>
              <w:jc w:val="both"/>
              <w:rPr>
                <w:sz w:val="28"/>
                <w:szCs w:val="28"/>
              </w:rPr>
            </w:pPr>
            <w:r w:rsidRPr="00A34431">
              <w:rPr>
                <w:sz w:val="28"/>
                <w:szCs w:val="28"/>
              </w:rPr>
              <w:t>Владимир Ефимович</w:t>
            </w:r>
          </w:p>
          <w:p w:rsidR="00A34431" w:rsidRDefault="00A34431" w:rsidP="00A34431">
            <w:pPr>
              <w:rPr>
                <w:sz w:val="28"/>
                <w:szCs w:val="28"/>
              </w:rPr>
            </w:pPr>
          </w:p>
        </w:tc>
        <w:tc>
          <w:tcPr>
            <w:tcW w:w="6300" w:type="dxa"/>
          </w:tcPr>
          <w:p w:rsidR="00A34431" w:rsidRPr="00A34431" w:rsidRDefault="00A34431" w:rsidP="00A3443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A34431">
              <w:rPr>
                <w:sz w:val="28"/>
                <w:szCs w:val="28"/>
              </w:rPr>
              <w:t>первый вице-мэр Невельского городского округа, председатель организационного комитета;</w:t>
            </w:r>
          </w:p>
          <w:p w:rsidR="00A34431" w:rsidRDefault="00A34431" w:rsidP="00A34431">
            <w:pPr>
              <w:rPr>
                <w:sz w:val="28"/>
                <w:szCs w:val="28"/>
              </w:rPr>
            </w:pPr>
          </w:p>
        </w:tc>
      </w:tr>
      <w:tr w:rsidR="00A34431">
        <w:tc>
          <w:tcPr>
            <w:tcW w:w="2988" w:type="dxa"/>
          </w:tcPr>
          <w:p w:rsidR="00A34431" w:rsidRDefault="00A34431" w:rsidP="00A34431">
            <w:pPr>
              <w:jc w:val="both"/>
              <w:rPr>
                <w:sz w:val="28"/>
                <w:szCs w:val="28"/>
              </w:rPr>
            </w:pPr>
            <w:r w:rsidRPr="00A34431">
              <w:rPr>
                <w:sz w:val="28"/>
                <w:szCs w:val="28"/>
              </w:rPr>
              <w:t xml:space="preserve">Войтко </w:t>
            </w:r>
          </w:p>
          <w:p w:rsidR="00A34431" w:rsidRPr="00A34431" w:rsidRDefault="00A34431" w:rsidP="00A34431">
            <w:pPr>
              <w:jc w:val="both"/>
              <w:rPr>
                <w:sz w:val="28"/>
                <w:szCs w:val="28"/>
              </w:rPr>
            </w:pPr>
            <w:r w:rsidRPr="00A34431">
              <w:rPr>
                <w:sz w:val="28"/>
                <w:szCs w:val="28"/>
              </w:rPr>
              <w:t>Дина Евгеньевна</w:t>
            </w:r>
          </w:p>
        </w:tc>
        <w:tc>
          <w:tcPr>
            <w:tcW w:w="6300" w:type="dxa"/>
          </w:tcPr>
          <w:p w:rsidR="00A34431" w:rsidRPr="00A34431" w:rsidRDefault="00A34431" w:rsidP="00A34431">
            <w:pPr>
              <w:jc w:val="both"/>
              <w:rPr>
                <w:sz w:val="28"/>
                <w:szCs w:val="28"/>
              </w:rPr>
            </w:pPr>
            <w:r w:rsidRPr="00A34431">
              <w:rPr>
                <w:sz w:val="28"/>
                <w:szCs w:val="28"/>
              </w:rPr>
              <w:t>- начальник отдела физической культуры, спорта и</w:t>
            </w:r>
            <w:r>
              <w:rPr>
                <w:sz w:val="28"/>
                <w:szCs w:val="28"/>
              </w:rPr>
              <w:t xml:space="preserve"> </w:t>
            </w:r>
            <w:r w:rsidRPr="00A34431">
              <w:rPr>
                <w:sz w:val="28"/>
                <w:szCs w:val="28"/>
              </w:rPr>
              <w:t>молодежной политики администрации Невельского городского округа, заместитель председателя организационного комитета;</w:t>
            </w:r>
          </w:p>
          <w:p w:rsidR="00A34431" w:rsidRDefault="00A34431" w:rsidP="00A34431">
            <w:pPr>
              <w:jc w:val="both"/>
              <w:rPr>
                <w:sz w:val="28"/>
                <w:szCs w:val="28"/>
              </w:rPr>
            </w:pPr>
          </w:p>
        </w:tc>
      </w:tr>
      <w:tr w:rsidR="00A34431">
        <w:tc>
          <w:tcPr>
            <w:tcW w:w="2988" w:type="dxa"/>
          </w:tcPr>
          <w:p w:rsidR="00A34431" w:rsidRDefault="00A34431" w:rsidP="00A34431">
            <w:pPr>
              <w:jc w:val="both"/>
              <w:rPr>
                <w:sz w:val="28"/>
                <w:szCs w:val="28"/>
              </w:rPr>
            </w:pPr>
            <w:r w:rsidRPr="00A34431">
              <w:rPr>
                <w:sz w:val="28"/>
                <w:szCs w:val="28"/>
              </w:rPr>
              <w:t xml:space="preserve">Степанов </w:t>
            </w:r>
          </w:p>
          <w:p w:rsidR="00A34431" w:rsidRPr="00A34431" w:rsidRDefault="00A34431" w:rsidP="00A34431">
            <w:pPr>
              <w:jc w:val="both"/>
              <w:rPr>
                <w:sz w:val="28"/>
                <w:szCs w:val="28"/>
              </w:rPr>
            </w:pPr>
            <w:r w:rsidRPr="00A34431">
              <w:rPr>
                <w:sz w:val="28"/>
                <w:szCs w:val="28"/>
              </w:rPr>
              <w:t>Виктор Владиславович</w:t>
            </w:r>
          </w:p>
          <w:p w:rsidR="00A34431" w:rsidRPr="00A34431" w:rsidRDefault="00A34431" w:rsidP="00A3443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00" w:type="dxa"/>
          </w:tcPr>
          <w:p w:rsidR="00A34431" w:rsidRPr="00A34431" w:rsidRDefault="00A34431" w:rsidP="00A3443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A34431">
              <w:rPr>
                <w:sz w:val="28"/>
                <w:szCs w:val="28"/>
              </w:rPr>
              <w:t>ведущий специалист отдела физической культуры, спорта и молодежной политики администрации Невельского городского округа, секр</w:t>
            </w:r>
            <w:r>
              <w:rPr>
                <w:sz w:val="28"/>
                <w:szCs w:val="28"/>
              </w:rPr>
              <w:t>етарь организационного комитета.</w:t>
            </w:r>
          </w:p>
          <w:p w:rsidR="00A34431" w:rsidRPr="00A34431" w:rsidRDefault="00A34431" w:rsidP="00A34431">
            <w:pPr>
              <w:jc w:val="both"/>
              <w:rPr>
                <w:sz w:val="28"/>
                <w:szCs w:val="28"/>
              </w:rPr>
            </w:pPr>
          </w:p>
        </w:tc>
      </w:tr>
      <w:tr w:rsidR="00A34431">
        <w:tc>
          <w:tcPr>
            <w:tcW w:w="9288" w:type="dxa"/>
            <w:gridSpan w:val="2"/>
          </w:tcPr>
          <w:p w:rsidR="00A34431" w:rsidRPr="00A34431" w:rsidRDefault="00A34431" w:rsidP="00A34431">
            <w:pPr>
              <w:jc w:val="both"/>
              <w:rPr>
                <w:sz w:val="28"/>
                <w:szCs w:val="28"/>
              </w:rPr>
            </w:pPr>
            <w:r w:rsidRPr="00A34431">
              <w:rPr>
                <w:sz w:val="28"/>
                <w:szCs w:val="28"/>
              </w:rPr>
              <w:t>Члены организационного комитета:</w:t>
            </w:r>
          </w:p>
          <w:p w:rsidR="00A34431" w:rsidRDefault="00A34431" w:rsidP="00A34431">
            <w:pPr>
              <w:jc w:val="both"/>
              <w:rPr>
                <w:sz w:val="28"/>
                <w:szCs w:val="28"/>
              </w:rPr>
            </w:pPr>
          </w:p>
        </w:tc>
      </w:tr>
      <w:tr w:rsidR="00A34431">
        <w:tc>
          <w:tcPr>
            <w:tcW w:w="2988" w:type="dxa"/>
          </w:tcPr>
          <w:p w:rsidR="00A34431" w:rsidRDefault="00A34431" w:rsidP="00A3443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A34431">
              <w:rPr>
                <w:sz w:val="28"/>
                <w:szCs w:val="28"/>
              </w:rPr>
              <w:t xml:space="preserve">ерасимова </w:t>
            </w:r>
          </w:p>
          <w:p w:rsidR="00A34431" w:rsidRPr="00A34431" w:rsidRDefault="00A34431" w:rsidP="00A34431">
            <w:pPr>
              <w:jc w:val="both"/>
              <w:rPr>
                <w:sz w:val="28"/>
                <w:szCs w:val="28"/>
              </w:rPr>
            </w:pPr>
            <w:r w:rsidRPr="00A34431">
              <w:rPr>
                <w:sz w:val="28"/>
                <w:szCs w:val="28"/>
              </w:rPr>
              <w:t>Светлана Анатольевна</w:t>
            </w:r>
          </w:p>
          <w:p w:rsidR="00A34431" w:rsidRPr="00A34431" w:rsidRDefault="00A34431" w:rsidP="00A3443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00" w:type="dxa"/>
          </w:tcPr>
          <w:p w:rsidR="00A34431" w:rsidRPr="00A34431" w:rsidRDefault="00A34431" w:rsidP="00A34431">
            <w:pPr>
              <w:jc w:val="both"/>
              <w:rPr>
                <w:sz w:val="28"/>
                <w:szCs w:val="28"/>
              </w:rPr>
            </w:pPr>
            <w:r w:rsidRPr="00A34431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A34431">
              <w:rPr>
                <w:sz w:val="28"/>
                <w:szCs w:val="28"/>
              </w:rPr>
              <w:t>вице-мэр Невельского городского округа</w:t>
            </w:r>
            <w:r>
              <w:rPr>
                <w:sz w:val="28"/>
                <w:szCs w:val="28"/>
              </w:rPr>
              <w:t>;</w:t>
            </w:r>
          </w:p>
          <w:p w:rsidR="00A34431" w:rsidRDefault="00A34431" w:rsidP="00A34431">
            <w:pPr>
              <w:jc w:val="both"/>
              <w:rPr>
                <w:sz w:val="28"/>
                <w:szCs w:val="28"/>
              </w:rPr>
            </w:pPr>
          </w:p>
        </w:tc>
      </w:tr>
      <w:tr w:rsidR="00A34431">
        <w:tc>
          <w:tcPr>
            <w:tcW w:w="2988" w:type="dxa"/>
          </w:tcPr>
          <w:p w:rsidR="00A34431" w:rsidRDefault="00A34431" w:rsidP="00A34431">
            <w:pPr>
              <w:jc w:val="both"/>
              <w:rPr>
                <w:sz w:val="28"/>
                <w:szCs w:val="28"/>
              </w:rPr>
            </w:pPr>
            <w:r w:rsidRPr="00A34431">
              <w:rPr>
                <w:sz w:val="28"/>
                <w:szCs w:val="28"/>
              </w:rPr>
              <w:t xml:space="preserve">Николина </w:t>
            </w:r>
          </w:p>
          <w:p w:rsidR="00A34431" w:rsidRPr="00A34431" w:rsidRDefault="00A34431" w:rsidP="00A34431">
            <w:pPr>
              <w:jc w:val="both"/>
              <w:rPr>
                <w:sz w:val="28"/>
                <w:szCs w:val="28"/>
              </w:rPr>
            </w:pPr>
            <w:r w:rsidRPr="00A34431">
              <w:rPr>
                <w:sz w:val="28"/>
                <w:szCs w:val="28"/>
              </w:rPr>
              <w:t>Ольга Анатольевна</w:t>
            </w:r>
          </w:p>
          <w:p w:rsidR="00A34431" w:rsidRDefault="00A34431" w:rsidP="00A3443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00" w:type="dxa"/>
          </w:tcPr>
          <w:p w:rsidR="00A34431" w:rsidRPr="00A34431" w:rsidRDefault="00A34431" w:rsidP="00A34431">
            <w:pPr>
              <w:jc w:val="both"/>
              <w:rPr>
                <w:sz w:val="28"/>
                <w:szCs w:val="28"/>
              </w:rPr>
            </w:pPr>
            <w:r w:rsidRPr="00A34431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A34431">
              <w:rPr>
                <w:sz w:val="28"/>
                <w:szCs w:val="28"/>
              </w:rPr>
              <w:t>начальник отдела культуры администрации Невельского городского округа</w:t>
            </w:r>
            <w:r>
              <w:rPr>
                <w:sz w:val="28"/>
                <w:szCs w:val="28"/>
              </w:rPr>
              <w:t>;</w:t>
            </w:r>
          </w:p>
          <w:p w:rsidR="00A34431" w:rsidRDefault="00A34431" w:rsidP="00A34431">
            <w:pPr>
              <w:jc w:val="both"/>
              <w:rPr>
                <w:sz w:val="28"/>
                <w:szCs w:val="28"/>
              </w:rPr>
            </w:pPr>
          </w:p>
        </w:tc>
      </w:tr>
      <w:tr w:rsidR="00A34431">
        <w:tc>
          <w:tcPr>
            <w:tcW w:w="2988" w:type="dxa"/>
          </w:tcPr>
          <w:p w:rsidR="00A34431" w:rsidRDefault="00A34431" w:rsidP="00A3443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A34431">
              <w:rPr>
                <w:sz w:val="28"/>
                <w:szCs w:val="28"/>
              </w:rPr>
              <w:t xml:space="preserve">уртовенко </w:t>
            </w:r>
          </w:p>
          <w:p w:rsidR="00A34431" w:rsidRPr="00A34431" w:rsidRDefault="00A34431" w:rsidP="00A34431">
            <w:pPr>
              <w:jc w:val="both"/>
              <w:rPr>
                <w:sz w:val="28"/>
                <w:szCs w:val="28"/>
              </w:rPr>
            </w:pPr>
            <w:r w:rsidRPr="00A34431">
              <w:rPr>
                <w:sz w:val="28"/>
                <w:szCs w:val="28"/>
              </w:rPr>
              <w:t>Ирина Валерьевна</w:t>
            </w:r>
          </w:p>
          <w:p w:rsidR="00A34431" w:rsidRPr="00A34431" w:rsidRDefault="00A34431" w:rsidP="00A3443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00" w:type="dxa"/>
          </w:tcPr>
          <w:p w:rsidR="00A34431" w:rsidRPr="00A34431" w:rsidRDefault="00A34431" w:rsidP="00A34431">
            <w:pPr>
              <w:jc w:val="both"/>
              <w:rPr>
                <w:sz w:val="28"/>
                <w:szCs w:val="28"/>
              </w:rPr>
            </w:pPr>
            <w:r w:rsidRPr="00A34431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A34431">
              <w:rPr>
                <w:sz w:val="28"/>
                <w:szCs w:val="28"/>
              </w:rPr>
              <w:t>начальник комитета экономического развития и потребительского рынка администрации Невельского городского округа</w:t>
            </w:r>
            <w:r>
              <w:rPr>
                <w:sz w:val="28"/>
                <w:szCs w:val="28"/>
              </w:rPr>
              <w:t>;</w:t>
            </w:r>
          </w:p>
          <w:p w:rsidR="00A34431" w:rsidRDefault="00A34431" w:rsidP="00A34431">
            <w:pPr>
              <w:jc w:val="both"/>
              <w:rPr>
                <w:sz w:val="28"/>
                <w:szCs w:val="28"/>
              </w:rPr>
            </w:pPr>
          </w:p>
        </w:tc>
      </w:tr>
      <w:tr w:rsidR="00A34431">
        <w:tc>
          <w:tcPr>
            <w:tcW w:w="2988" w:type="dxa"/>
          </w:tcPr>
          <w:p w:rsidR="00A34431" w:rsidRDefault="00A34431" w:rsidP="00A34431">
            <w:pPr>
              <w:jc w:val="both"/>
              <w:rPr>
                <w:sz w:val="28"/>
                <w:szCs w:val="28"/>
              </w:rPr>
            </w:pPr>
            <w:r w:rsidRPr="00A34431">
              <w:rPr>
                <w:sz w:val="28"/>
                <w:szCs w:val="28"/>
              </w:rPr>
              <w:t xml:space="preserve">Берестовая </w:t>
            </w:r>
          </w:p>
          <w:p w:rsidR="00A34431" w:rsidRPr="00A34431" w:rsidRDefault="00A34431" w:rsidP="00A34431">
            <w:pPr>
              <w:jc w:val="both"/>
              <w:rPr>
                <w:sz w:val="28"/>
                <w:szCs w:val="28"/>
              </w:rPr>
            </w:pPr>
            <w:r w:rsidRPr="00A34431">
              <w:rPr>
                <w:sz w:val="28"/>
                <w:szCs w:val="28"/>
              </w:rPr>
              <w:t>Ольга Геннадьевна</w:t>
            </w:r>
          </w:p>
          <w:p w:rsidR="00A34431" w:rsidRPr="00A34431" w:rsidRDefault="00A34431" w:rsidP="00A3443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00" w:type="dxa"/>
          </w:tcPr>
          <w:p w:rsidR="00A34431" w:rsidRPr="00A34431" w:rsidRDefault="00A34431" w:rsidP="00A34431">
            <w:pPr>
              <w:jc w:val="both"/>
              <w:rPr>
                <w:sz w:val="28"/>
                <w:szCs w:val="28"/>
              </w:rPr>
            </w:pPr>
            <w:r w:rsidRPr="00A34431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директор МБУ И</w:t>
            </w:r>
            <w:r w:rsidRPr="00A34431">
              <w:rPr>
                <w:sz w:val="28"/>
                <w:szCs w:val="28"/>
              </w:rPr>
              <w:t>А «Невельские новости» (по согласованию)</w:t>
            </w:r>
            <w:r>
              <w:rPr>
                <w:sz w:val="28"/>
                <w:szCs w:val="28"/>
              </w:rPr>
              <w:t>.</w:t>
            </w:r>
          </w:p>
          <w:p w:rsidR="00A34431" w:rsidRPr="00A34431" w:rsidRDefault="00A34431" w:rsidP="00A34431">
            <w:pPr>
              <w:jc w:val="both"/>
              <w:rPr>
                <w:sz w:val="28"/>
                <w:szCs w:val="28"/>
              </w:rPr>
            </w:pPr>
          </w:p>
        </w:tc>
      </w:tr>
    </w:tbl>
    <w:p w:rsidR="00A34431" w:rsidRPr="00A34431" w:rsidRDefault="00A34431" w:rsidP="00A34431">
      <w:pPr>
        <w:jc w:val="both"/>
        <w:rPr>
          <w:sz w:val="28"/>
          <w:szCs w:val="28"/>
        </w:rPr>
      </w:pPr>
    </w:p>
    <w:p w:rsidR="00A34431" w:rsidRDefault="00A34431"/>
    <w:sectPr w:rsidR="00A34431">
      <w:footerReference w:type="default" r:id="rId8"/>
      <w:pgSz w:w="11906" w:h="16838"/>
      <w:pgMar w:top="719" w:right="746" w:bottom="1134" w:left="1980" w:header="708" w:footer="8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7E98" w:rsidRDefault="006A7E98">
      <w:r>
        <w:separator/>
      </w:r>
    </w:p>
  </w:endnote>
  <w:endnote w:type="continuationSeparator" w:id="0">
    <w:p w:rsidR="006A7E98" w:rsidRDefault="006A7E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69BE" w:rsidRDefault="00E269BE">
    <w:pPr>
      <w:pStyle w:val="a5"/>
      <w:jc w:val="center"/>
      <w:rPr>
        <w:lang w:val="en-US"/>
      </w:rPr>
    </w:pPr>
    <w:r>
      <w:rPr>
        <w:sz w:val="12"/>
        <w:szCs w:val="12"/>
      </w:rPr>
      <w:t xml:space="preserve">*** ИНФ:  АВТОР: 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AUTHOR \* MERGEFORMAT \* HEBREW1 </w:instrText>
    </w:r>
    <w:r>
      <w:rPr>
        <w:sz w:val="12"/>
        <w:szCs w:val="12"/>
        <w:u w:val="single"/>
      </w:rPr>
      <w:fldChar w:fldCharType="separate"/>
    </w:r>
    <w:r>
      <w:rPr>
        <w:noProof/>
        <w:sz w:val="12"/>
        <w:szCs w:val="12"/>
        <w:u w:val="single"/>
      </w:rPr>
      <w:t>ПРИЕМНАЯ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 xml:space="preserve">   ОТПЕЧАТАН: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USERNAME \*MERGEFORMAT \* HEBREW1 </w:instrText>
    </w:r>
    <w:r>
      <w:rPr>
        <w:sz w:val="12"/>
        <w:szCs w:val="12"/>
        <w:u w:val="single"/>
      </w:rPr>
      <w:fldChar w:fldCharType="separate"/>
    </w:r>
    <w:r>
      <w:rPr>
        <w:noProof/>
        <w:sz w:val="12"/>
        <w:szCs w:val="12"/>
        <w:u w:val="single"/>
      </w:rPr>
      <w:t>МАШБЮРО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 xml:space="preserve"> -&gt; 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DATE \* MERGEFORMAT </w:instrText>
    </w:r>
    <w:r>
      <w:rPr>
        <w:sz w:val="12"/>
        <w:szCs w:val="12"/>
        <w:u w:val="single"/>
      </w:rPr>
      <w:fldChar w:fldCharType="separate"/>
    </w:r>
    <w:r w:rsidR="00AE08C3">
      <w:rPr>
        <w:noProof/>
        <w:sz w:val="12"/>
        <w:szCs w:val="12"/>
        <w:u w:val="single"/>
      </w:rPr>
      <w:t>29.01.2025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 xml:space="preserve">  в 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TIME \@ "H:mm" \* MERGEFORMAT </w:instrText>
    </w:r>
    <w:r>
      <w:rPr>
        <w:sz w:val="12"/>
        <w:szCs w:val="12"/>
        <w:u w:val="single"/>
      </w:rPr>
      <w:fldChar w:fldCharType="separate"/>
    </w:r>
    <w:r w:rsidR="00AE08C3">
      <w:rPr>
        <w:noProof/>
        <w:sz w:val="12"/>
        <w:szCs w:val="12"/>
        <w:u w:val="single"/>
      </w:rPr>
      <w:t>9:33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 xml:space="preserve">ФАЙЛ: </w:t>
    </w:r>
    <w:r>
      <w:rPr>
        <w:sz w:val="12"/>
        <w:szCs w:val="12"/>
      </w:rPr>
      <w:fldChar w:fldCharType="begin"/>
    </w:r>
    <w:r>
      <w:rPr>
        <w:sz w:val="12"/>
        <w:szCs w:val="12"/>
      </w:rPr>
      <w:instrText xml:space="preserve"> FILENAME \* Upper\p  \* MERGEFORMAT </w:instrText>
    </w:r>
    <w:r>
      <w:rPr>
        <w:sz w:val="12"/>
        <w:szCs w:val="12"/>
      </w:rPr>
      <w:fldChar w:fldCharType="separate"/>
    </w:r>
    <w:r>
      <w:rPr>
        <w:noProof/>
        <w:sz w:val="12"/>
        <w:szCs w:val="12"/>
      </w:rPr>
      <w:t>C:\WORD2000\TEMPLATES\NORMAL.DOT</w:t>
    </w:r>
    <w:r>
      <w:rPr>
        <w:sz w:val="12"/>
        <w:szCs w:val="12"/>
      </w:rPr>
      <w:fldChar w:fldCharType="end"/>
    </w:r>
    <w:r>
      <w:rPr>
        <w:sz w:val="12"/>
        <w:szCs w:val="12"/>
      </w:rPr>
      <w:t xml:space="preserve"> (стр.</w:t>
    </w:r>
    <w:r>
      <w:rPr>
        <w:sz w:val="12"/>
        <w:szCs w:val="12"/>
        <w:u w:val="single"/>
      </w:rPr>
      <w:t xml:space="preserve"> 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PAGE  \* MERGEFORMAT </w:instrText>
    </w:r>
    <w:r>
      <w:rPr>
        <w:sz w:val="12"/>
        <w:szCs w:val="12"/>
        <w:u w:val="single"/>
      </w:rPr>
      <w:fldChar w:fldCharType="separate"/>
    </w:r>
    <w:r w:rsidR="00AE08C3">
      <w:rPr>
        <w:noProof/>
        <w:sz w:val="12"/>
        <w:szCs w:val="12"/>
        <w:u w:val="single"/>
      </w:rPr>
      <w:t>2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>) ***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7E98" w:rsidRDefault="006A7E98">
      <w:r>
        <w:separator/>
      </w:r>
    </w:p>
  </w:footnote>
  <w:footnote w:type="continuationSeparator" w:id="0">
    <w:p w:rsidR="006A7E98" w:rsidRDefault="006A7E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ESED_DateEdition" w:val="DATE#"/>
    <w:docVar w:name="attr1#Наименование" w:val="VARCHAR#О создании организационного комитета по подготовке и проведению межмуниципального молодежного форума &quot;Новая земля-2017&quot;"/>
    <w:docVar w:name="attr2#Вид документа" w:val="OID_TYPE#620219325=Постановления администрации Невельского Городского округа"/>
    <w:docVar w:name="attr3#Автор" w:val="OID_TYPE#620287287=Войтко Дина Евгеньевна - начальник отдела ФК и С"/>
    <w:docVar w:name="attr4#Дата поступления" w:val="DATE#{d '2017-02-17'}"/>
    <w:docVar w:name="attr5#Бланк" w:val="OID_TYPE#"/>
    <w:docVar w:name="attr6#Номер документа" w:val="VARCHAR#234"/>
    <w:docVar w:name="attr7#Дата подписания" w:val="DATE#{d '2017-02-17'}"/>
    <w:docVar w:name="ESED_IDnum" w:val="22/2017-438"/>
    <w:docVar w:name="ESED_Lock" w:val="0"/>
    <w:docVar w:name="SPD_Annotation" w:val="N 234 от 17.02.2017 22/2017-438#О создании организационного комитета по подготовке и проведению межмуниципального молодежного форума &quot;Новая земля-2017&quot;#Постановления администрации Невельского Городского округа   Войтко Дина Евгеньевна - начальник отдела ФК и С#Дата создания редакции: 17.02.2017"/>
    <w:docVar w:name="SPD_AreaName" w:val="Документ (ЕСЭД)"/>
    <w:docVar w:name="SPD_hostURL" w:val="storm"/>
    <w:docVar w:name="SPD_NumDoc" w:val="620304637"/>
    <w:docVar w:name="SPD_vDir" w:val="spd"/>
  </w:docVars>
  <w:rsids>
    <w:rsidRoot w:val="00A34431"/>
    <w:rsid w:val="00467F73"/>
    <w:rsid w:val="00473068"/>
    <w:rsid w:val="006A7E98"/>
    <w:rsid w:val="00A34431"/>
    <w:rsid w:val="00AE08C3"/>
    <w:rsid w:val="00E269BE"/>
    <w:rsid w:val="00ED3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DA85E5A-9FBB-4677-8AE1-442E03116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4431"/>
    <w:pPr>
      <w:spacing w:after="0" w:line="240" w:lineRule="auto"/>
    </w:pPr>
    <w:rPr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A34431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A34431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paragraph" w:styleId="a3">
    <w:name w:val="header"/>
    <w:basedOn w:val="a"/>
    <w:link w:val="a4"/>
    <w:uiPriority w:val="99"/>
    <w:rsid w:val="00A3443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4"/>
      <w:szCs w:val="24"/>
    </w:rPr>
  </w:style>
  <w:style w:type="paragraph" w:styleId="a5">
    <w:name w:val="footer"/>
    <w:basedOn w:val="a"/>
    <w:link w:val="a6"/>
    <w:uiPriority w:val="99"/>
    <w:rsid w:val="00A3443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4"/>
      <w:szCs w:val="24"/>
    </w:rPr>
  </w:style>
  <w:style w:type="paragraph" w:styleId="2">
    <w:name w:val="Body Text 2"/>
    <w:basedOn w:val="a"/>
    <w:link w:val="20"/>
    <w:uiPriority w:val="99"/>
    <w:rsid w:val="00A34431"/>
    <w:pPr>
      <w:overflowPunct w:val="0"/>
      <w:autoSpaceDE w:val="0"/>
      <w:autoSpaceDN w:val="0"/>
      <w:adjustRightInd w:val="0"/>
      <w:spacing w:after="240"/>
      <w:ind w:left="567" w:firstLine="567"/>
      <w:jc w:val="both"/>
      <w:textAlignment w:val="baseline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rPr>
      <w:sz w:val="24"/>
      <w:szCs w:val="24"/>
    </w:rPr>
  </w:style>
  <w:style w:type="paragraph" w:styleId="a7">
    <w:name w:val="Body Text"/>
    <w:basedOn w:val="a"/>
    <w:link w:val="a8"/>
    <w:uiPriority w:val="99"/>
    <w:rsid w:val="00A34431"/>
    <w:pPr>
      <w:spacing w:after="120"/>
    </w:pPr>
  </w:style>
  <w:style w:type="character" w:customStyle="1" w:styleId="a9">
    <w:name w:val="Подпись к картинке_"/>
    <w:basedOn w:val="a0"/>
    <w:link w:val="aa"/>
    <w:uiPriority w:val="99"/>
    <w:locked/>
    <w:rsid w:val="00A34431"/>
    <w:rPr>
      <w:sz w:val="23"/>
      <w:szCs w:val="23"/>
    </w:rPr>
  </w:style>
  <w:style w:type="character" w:customStyle="1" w:styleId="a8">
    <w:name w:val="Основной текст Знак"/>
    <w:basedOn w:val="a0"/>
    <w:link w:val="a7"/>
    <w:uiPriority w:val="99"/>
    <w:locked/>
    <w:rsid w:val="00A34431"/>
    <w:rPr>
      <w:sz w:val="24"/>
      <w:szCs w:val="24"/>
      <w:lang w:val="ru-RU" w:eastAsia="ru-RU"/>
    </w:rPr>
  </w:style>
  <w:style w:type="character" w:customStyle="1" w:styleId="4">
    <w:name w:val="Основной текст (4)_"/>
    <w:basedOn w:val="a0"/>
    <w:link w:val="40"/>
    <w:uiPriority w:val="99"/>
    <w:locked/>
    <w:rsid w:val="00A34431"/>
    <w:rPr>
      <w:b/>
      <w:bCs/>
      <w:sz w:val="23"/>
      <w:szCs w:val="23"/>
    </w:rPr>
  </w:style>
  <w:style w:type="paragraph" w:customStyle="1" w:styleId="aa">
    <w:name w:val="Подпись к картинке"/>
    <w:basedOn w:val="a"/>
    <w:link w:val="a9"/>
    <w:uiPriority w:val="99"/>
    <w:rsid w:val="00A34431"/>
    <w:pPr>
      <w:widowControl w:val="0"/>
      <w:shd w:val="clear" w:color="auto" w:fill="FFFFFF"/>
      <w:spacing w:line="240" w:lineRule="atLeast"/>
    </w:pPr>
    <w:rPr>
      <w:noProof/>
      <w:sz w:val="23"/>
      <w:szCs w:val="23"/>
      <w:lang w:val="ru-RU" w:eastAsia="ru-RU"/>
    </w:rPr>
  </w:style>
  <w:style w:type="paragraph" w:customStyle="1" w:styleId="40">
    <w:name w:val="Основной текст (4)"/>
    <w:basedOn w:val="a"/>
    <w:link w:val="4"/>
    <w:uiPriority w:val="99"/>
    <w:rsid w:val="00A34431"/>
    <w:pPr>
      <w:widowControl w:val="0"/>
      <w:shd w:val="clear" w:color="auto" w:fill="FFFFFF"/>
      <w:spacing w:line="317" w:lineRule="exact"/>
      <w:jc w:val="center"/>
    </w:pPr>
    <w:rPr>
      <w:b/>
      <w:bCs/>
      <w:noProof/>
      <w:sz w:val="23"/>
      <w:szCs w:val="23"/>
      <w:lang w:val="ru-RU" w:eastAsia="ru-RU"/>
    </w:rPr>
  </w:style>
  <w:style w:type="table" w:styleId="ab">
    <w:name w:val="Table Grid"/>
    <w:basedOn w:val="a1"/>
    <w:uiPriority w:val="99"/>
    <w:rsid w:val="00A34431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file:///C:\..\doc\Nev-gerb.bm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421</Words>
  <Characters>2405</Characters>
  <Application>Microsoft Office Word</Application>
  <DocSecurity>0</DocSecurity>
  <Lines>20</Lines>
  <Paragraphs>5</Paragraphs>
  <ScaleCrop>false</ScaleCrop>
  <Company>Администрация. Невельск</Company>
  <LinksUpToDate>false</LinksUpToDate>
  <CharactersWithSpaces>2821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 Н.В.</dc:creator>
  <cp:keywords/>
  <dc:description/>
  <cp:lastModifiedBy>user</cp:lastModifiedBy>
  <cp:revision>2</cp:revision>
  <dcterms:created xsi:type="dcterms:W3CDTF">2025-01-28T22:34:00Z</dcterms:created>
  <dcterms:modified xsi:type="dcterms:W3CDTF">2025-01-28T22:34:00Z</dcterms:modified>
</cp:coreProperties>
</file>