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43" w:rsidRDefault="00B3049C" w:rsidP="00732E4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E43" w:rsidRDefault="00732E43" w:rsidP="00732E43">
      <w:pPr>
        <w:jc w:val="center"/>
        <w:rPr>
          <w:lang w:val="en-US"/>
        </w:rPr>
      </w:pPr>
    </w:p>
    <w:p w:rsidR="00732E43" w:rsidRDefault="00732E43" w:rsidP="00732E43">
      <w:pPr>
        <w:jc w:val="center"/>
        <w:rPr>
          <w:lang w:val="en-US"/>
        </w:rPr>
      </w:pPr>
    </w:p>
    <w:p w:rsidR="00732E43" w:rsidRDefault="00732E43" w:rsidP="00732E43">
      <w:pPr>
        <w:jc w:val="center"/>
        <w:rPr>
          <w:lang w:val="en-US"/>
        </w:rPr>
      </w:pPr>
    </w:p>
    <w:p w:rsidR="00732E43" w:rsidRDefault="00732E43" w:rsidP="00732E43">
      <w:pPr>
        <w:jc w:val="center"/>
        <w:rPr>
          <w:lang w:val="en-US"/>
        </w:rPr>
      </w:pPr>
    </w:p>
    <w:p w:rsidR="00732E43" w:rsidRDefault="00732E43" w:rsidP="00732E4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32E4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32E43" w:rsidRDefault="00732E43" w:rsidP="00690C9F">
            <w:pPr>
              <w:pStyle w:val="7"/>
            </w:pPr>
            <w:r>
              <w:t>ПОСТАНОВЛЕНИЕ</w:t>
            </w:r>
          </w:p>
          <w:p w:rsidR="00732E43" w:rsidRDefault="00732E43" w:rsidP="00690C9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32E4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32E43" w:rsidRDefault="00B3049C" w:rsidP="00690C9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E43" w:rsidRDefault="00732E43" w:rsidP="00732E43">
                                  <w:r>
                                    <w:t>2347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32E43" w:rsidRDefault="00732E43" w:rsidP="00732E43">
                            <w:r>
                              <w:t>2347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E43" w:rsidRDefault="00732E43" w:rsidP="00732E43">
                                  <w:r>
                                    <w:t>22.12.2016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32E43" w:rsidRDefault="00732E43" w:rsidP="00732E43">
                            <w:r>
                              <w:t>22.12.2016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E43">
              <w:rPr>
                <w:rFonts w:ascii="Courier New" w:hAnsi="Courier New" w:cs="Courier New"/>
              </w:rPr>
              <w:t>от              №</w:t>
            </w:r>
          </w:p>
          <w:p w:rsidR="00732E43" w:rsidRDefault="00732E43" w:rsidP="00690C9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32E4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32E43" w:rsidRDefault="00732E43" w:rsidP="00690C9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32E43" w:rsidRDefault="00732E43" w:rsidP="00690C9F">
            <w:pPr>
              <w:spacing w:after="240"/>
              <w:ind w:left="539"/>
              <w:jc w:val="center"/>
            </w:pPr>
          </w:p>
        </w:tc>
      </w:tr>
      <w:tr w:rsidR="00732E43" w:rsidRPr="00732E4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32E43" w:rsidRPr="00732E43" w:rsidRDefault="00732E43" w:rsidP="00732E43">
            <w:pPr>
              <w:jc w:val="both"/>
              <w:rPr>
                <w:sz w:val="28"/>
                <w:szCs w:val="28"/>
              </w:rPr>
            </w:pPr>
            <w:r w:rsidRPr="00732E43">
              <w:rPr>
                <w:sz w:val="28"/>
                <w:szCs w:val="28"/>
              </w:rPr>
              <w:t>О предоставлении субсидии юридическим</w:t>
            </w:r>
            <w:r>
              <w:rPr>
                <w:sz w:val="28"/>
                <w:szCs w:val="28"/>
              </w:rPr>
              <w:t xml:space="preserve"> лицам (за исключением субсидий </w:t>
            </w:r>
            <w:r w:rsidRPr="00732E43">
              <w:rPr>
                <w:sz w:val="28"/>
                <w:szCs w:val="28"/>
              </w:rPr>
              <w:t>государственным</w:t>
            </w:r>
            <w:r>
              <w:rPr>
                <w:sz w:val="28"/>
                <w:szCs w:val="28"/>
              </w:rPr>
              <w:t xml:space="preserve"> </w:t>
            </w:r>
            <w:r w:rsidRPr="00732E43">
              <w:rPr>
                <w:sz w:val="28"/>
                <w:szCs w:val="28"/>
              </w:rPr>
              <w:t>(муниципальным) учреждениям) и индивидуальным предпринимателям - производителям работ (услуг), в целях возмещения затрат, в результате пре</w:t>
            </w:r>
            <w:r>
              <w:rPr>
                <w:sz w:val="28"/>
                <w:szCs w:val="28"/>
              </w:rPr>
              <w:t xml:space="preserve">доставления услуг водоснабжения </w:t>
            </w:r>
            <w:r w:rsidRPr="00732E43">
              <w:rPr>
                <w:sz w:val="28"/>
                <w:szCs w:val="28"/>
              </w:rPr>
              <w:t>отдельным</w:t>
            </w:r>
            <w:r>
              <w:rPr>
                <w:sz w:val="28"/>
                <w:szCs w:val="28"/>
              </w:rPr>
              <w:t xml:space="preserve"> </w:t>
            </w:r>
            <w:r w:rsidRPr="00732E43">
              <w:rPr>
                <w:sz w:val="28"/>
                <w:szCs w:val="28"/>
              </w:rPr>
              <w:t>категориям граждан с. Шебунино за август - октябрь 2016 г.</w:t>
            </w:r>
          </w:p>
          <w:p w:rsidR="00732E43" w:rsidRPr="00732E43" w:rsidRDefault="00732E43" w:rsidP="00732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32E43" w:rsidRPr="00732E43" w:rsidRDefault="00732E43" w:rsidP="00732E43">
            <w:pPr>
              <w:jc w:val="both"/>
              <w:rPr>
                <w:sz w:val="28"/>
                <w:szCs w:val="28"/>
              </w:rPr>
            </w:pPr>
          </w:p>
        </w:tc>
      </w:tr>
      <w:tr w:rsidR="00732E43" w:rsidRPr="00732E4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32E43" w:rsidRPr="00732E43" w:rsidRDefault="00732E43" w:rsidP="00732E43">
            <w:pPr>
              <w:jc w:val="both"/>
              <w:rPr>
                <w:sz w:val="28"/>
                <w:szCs w:val="28"/>
              </w:rPr>
            </w:pPr>
          </w:p>
        </w:tc>
      </w:tr>
    </w:tbl>
    <w:p w:rsidR="00732E43" w:rsidRDefault="00732E43" w:rsidP="00732E43">
      <w:pPr>
        <w:ind w:firstLine="708"/>
        <w:jc w:val="both"/>
        <w:rPr>
          <w:sz w:val="28"/>
          <w:szCs w:val="28"/>
        </w:rPr>
      </w:pPr>
      <w:r w:rsidRPr="00732E43">
        <w:rPr>
          <w:sz w:val="28"/>
          <w:szCs w:val="28"/>
        </w:rPr>
        <w:t xml:space="preserve">В соответствии постановлением администрации Невельского </w:t>
      </w:r>
      <w:r>
        <w:rPr>
          <w:sz w:val="28"/>
          <w:szCs w:val="28"/>
        </w:rPr>
        <w:t>городского округа от 30.05.2016</w:t>
      </w:r>
      <w:r w:rsidRPr="00732E43">
        <w:rPr>
          <w:sz w:val="28"/>
          <w:szCs w:val="28"/>
        </w:rPr>
        <w:t>г. № 759 «Об утверждении Порядка предоставления субсидии юридическим лицам (за исключением субсидий государственным (муниципальным) учреждениям) и индивидуальным предпринимателям - производителям работ (услуг), в целях возмещения затрат, в результате предоставления услуг водоснабжения отдельным категориям граждан с. Шебунино»,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732E43" w:rsidRPr="00732E43" w:rsidRDefault="00732E43" w:rsidP="00732E43">
      <w:pPr>
        <w:ind w:firstLine="708"/>
        <w:jc w:val="both"/>
        <w:rPr>
          <w:sz w:val="28"/>
          <w:szCs w:val="28"/>
        </w:rPr>
      </w:pPr>
    </w:p>
    <w:p w:rsidR="00732E43" w:rsidRDefault="00732E43" w:rsidP="00732E43">
      <w:pPr>
        <w:jc w:val="both"/>
        <w:rPr>
          <w:sz w:val="28"/>
          <w:szCs w:val="28"/>
        </w:rPr>
      </w:pPr>
      <w:r w:rsidRPr="00732E43">
        <w:rPr>
          <w:sz w:val="28"/>
          <w:szCs w:val="28"/>
        </w:rPr>
        <w:t>ПОСТАНОВЛЯЕТ:</w:t>
      </w:r>
    </w:p>
    <w:p w:rsidR="00732E43" w:rsidRPr="00732E43" w:rsidRDefault="00732E43" w:rsidP="00732E43">
      <w:pPr>
        <w:jc w:val="both"/>
        <w:rPr>
          <w:sz w:val="28"/>
          <w:szCs w:val="28"/>
        </w:rPr>
      </w:pPr>
    </w:p>
    <w:p w:rsidR="00732E43" w:rsidRPr="00732E43" w:rsidRDefault="00732E43" w:rsidP="0073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E43">
        <w:rPr>
          <w:sz w:val="28"/>
          <w:szCs w:val="28"/>
        </w:rPr>
        <w:t xml:space="preserve">Произвести возмещение затрат или недополученных доходов в сфере жилищно-коммунального хозяйства за август - октябрь 2016 года в размере 98290,64 (девяносто восемь тысяч двести девяносто) рублей 64 </w:t>
      </w:r>
      <w:r w:rsidRPr="00732E43">
        <w:rPr>
          <w:sz w:val="28"/>
          <w:szCs w:val="28"/>
        </w:rPr>
        <w:lastRenderedPageBreak/>
        <w:t>копейки, на - основании расчета размера субсидии, реестр недополученных доходов в результате предоставления услуг водоснабжения отдельным категориям граждан с. Шебунино, отчётной калькуляции формы 6 - в, справки о фактическом начислении гражданам за услугу водоснабжения, приказа региональной энергетической комиссии Сахалинской области об утверждении тарифа на услугу водоснабжения, сведения о фактическом проживании граждан в жилых помещениях, где оказывается услуга централизованного водоснабжения, сведения об установленных индивидуальных приборах учета в жилых домах, где оказывается услуга централизованного водоснабжения, счёта на Оплату., обществу с</w:t>
      </w:r>
    </w:p>
    <w:p w:rsidR="00732E43" w:rsidRPr="00732E43" w:rsidRDefault="00732E43" w:rsidP="00732E43">
      <w:pPr>
        <w:jc w:val="both"/>
        <w:rPr>
          <w:sz w:val="28"/>
          <w:szCs w:val="28"/>
        </w:rPr>
      </w:pPr>
      <w:r w:rsidRPr="00732E43">
        <w:rPr>
          <w:sz w:val="28"/>
          <w:szCs w:val="28"/>
        </w:rPr>
        <w:t>ограниченной ответственностью «Жилсервис» в сумме 98290, 64 (девяносто восемь тысяч двести девяносто) рублей 64 копейки.</w:t>
      </w:r>
    </w:p>
    <w:p w:rsidR="00732E43" w:rsidRPr="00732E43" w:rsidRDefault="00732E43" w:rsidP="0073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E43">
        <w:rPr>
          <w:sz w:val="28"/>
          <w:szCs w:val="28"/>
        </w:rPr>
        <w:t>Финансирование субсидии осуществлять в пределах лимитов ассигнований утвержденных отделу жилищного и коммунального хозяйства администрации Невельского городского округа на 2016г.</w:t>
      </w:r>
    </w:p>
    <w:p w:rsidR="00732E43" w:rsidRPr="00732E43" w:rsidRDefault="00732E43" w:rsidP="0073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2E43">
        <w:rPr>
          <w:sz w:val="28"/>
          <w:szCs w:val="28"/>
        </w:rPr>
        <w:t>Отделу жилищного и коммунального хозяйства администрации Невельского городского округа (Дениско П. Д.) заключить соглашения о предоставлении субсидии юридическим лицам (за исключением субсидий государственным (муниципальным) учреждениям) и индивидуальным предпринимателям - производителям работ (услуг), в целях возмещения затрат, в результате предоставления услуг водоснабжения отдельным категориям граждан с. Шебунино с ООО «Жилсервис».</w:t>
      </w:r>
    </w:p>
    <w:p w:rsidR="00732E43" w:rsidRPr="00732E43" w:rsidRDefault="00732E43" w:rsidP="0073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2E43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</w:t>
      </w:r>
      <w:r>
        <w:rPr>
          <w:sz w:val="28"/>
          <w:szCs w:val="28"/>
        </w:rPr>
        <w:t>а</w:t>
      </w:r>
      <w:r w:rsidRPr="00732E43">
        <w:rPr>
          <w:sz w:val="28"/>
          <w:szCs w:val="28"/>
        </w:rPr>
        <w:t>.</w:t>
      </w:r>
    </w:p>
    <w:p w:rsidR="00732E43" w:rsidRDefault="00732E43" w:rsidP="00732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</w:t>
      </w:r>
      <w:r w:rsidRPr="00732E43">
        <w:rPr>
          <w:sz w:val="28"/>
          <w:szCs w:val="28"/>
        </w:rPr>
        <w:t xml:space="preserve">полнением настоящего постановления возложить на </w:t>
      </w:r>
      <w:r>
        <w:rPr>
          <w:sz w:val="28"/>
          <w:szCs w:val="28"/>
        </w:rPr>
        <w:t xml:space="preserve">вице-мэра по финансам, </w:t>
      </w:r>
      <w:r w:rsidRPr="00732E43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Pr="00732E43">
        <w:rPr>
          <w:sz w:val="28"/>
          <w:szCs w:val="28"/>
        </w:rPr>
        <w:t>финансового управления администрации Невельского городского округа Падей Н.А.</w:t>
      </w:r>
      <w:r>
        <w:rPr>
          <w:sz w:val="28"/>
          <w:szCs w:val="28"/>
        </w:rPr>
        <w:t xml:space="preserve">, начальника отдела жилищного и коммунального хозяйства администрации </w:t>
      </w:r>
      <w:r w:rsidRPr="00732E43">
        <w:rPr>
          <w:sz w:val="28"/>
          <w:szCs w:val="28"/>
        </w:rPr>
        <w:t>Невельског</w:t>
      </w:r>
      <w:r>
        <w:rPr>
          <w:sz w:val="28"/>
          <w:szCs w:val="28"/>
        </w:rPr>
        <w:t>о городского округа Герасимову С.А.</w:t>
      </w:r>
    </w:p>
    <w:p w:rsidR="00732E43" w:rsidRDefault="00732E43" w:rsidP="00732E43">
      <w:pPr>
        <w:ind w:firstLine="708"/>
        <w:jc w:val="both"/>
        <w:rPr>
          <w:sz w:val="28"/>
          <w:szCs w:val="28"/>
        </w:rPr>
      </w:pPr>
    </w:p>
    <w:p w:rsidR="00732E43" w:rsidRDefault="00732E43" w:rsidP="00732E43">
      <w:pPr>
        <w:ind w:firstLine="708"/>
        <w:jc w:val="both"/>
        <w:rPr>
          <w:sz w:val="28"/>
          <w:szCs w:val="28"/>
        </w:rPr>
      </w:pPr>
    </w:p>
    <w:p w:rsidR="00732E43" w:rsidRPr="00732E43" w:rsidRDefault="00732E43" w:rsidP="00732E43">
      <w:pPr>
        <w:ind w:firstLine="708"/>
        <w:jc w:val="both"/>
        <w:rPr>
          <w:sz w:val="28"/>
          <w:szCs w:val="28"/>
        </w:rPr>
      </w:pPr>
    </w:p>
    <w:p w:rsidR="00732E43" w:rsidRPr="00732E43" w:rsidRDefault="00732E43" w:rsidP="00732E43">
      <w:pPr>
        <w:jc w:val="both"/>
        <w:rPr>
          <w:sz w:val="28"/>
          <w:szCs w:val="28"/>
        </w:rPr>
      </w:pPr>
      <w:r w:rsidRPr="00732E43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2E43">
        <w:rPr>
          <w:sz w:val="28"/>
          <w:szCs w:val="28"/>
        </w:rPr>
        <w:t>В. Н. Пак</w:t>
      </w:r>
    </w:p>
    <w:p w:rsidR="00732E43" w:rsidRPr="00732E43" w:rsidRDefault="00732E43" w:rsidP="00732E43">
      <w:pPr>
        <w:jc w:val="both"/>
        <w:rPr>
          <w:sz w:val="28"/>
          <w:szCs w:val="28"/>
        </w:rPr>
      </w:pPr>
    </w:p>
    <w:p w:rsidR="00732E43" w:rsidRDefault="00732E43" w:rsidP="00732E43">
      <w:pPr>
        <w:jc w:val="both"/>
        <w:rPr>
          <w:sz w:val="26"/>
          <w:szCs w:val="26"/>
        </w:rPr>
      </w:pPr>
    </w:p>
    <w:p w:rsidR="00732E43" w:rsidRDefault="00732E43" w:rsidP="00732E43">
      <w:pPr>
        <w:jc w:val="both"/>
        <w:rPr>
          <w:sz w:val="26"/>
          <w:szCs w:val="26"/>
        </w:rPr>
      </w:pPr>
    </w:p>
    <w:p w:rsidR="00732E43" w:rsidRDefault="00732E43"/>
    <w:sectPr w:rsidR="00732E43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27" w:rsidRDefault="00E62D27">
      <w:r>
        <w:separator/>
      </w:r>
    </w:p>
  </w:endnote>
  <w:endnote w:type="continuationSeparator" w:id="0">
    <w:p w:rsidR="00E62D27" w:rsidRDefault="00E6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B3049C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B3049C">
      <w:rPr>
        <w:noProof/>
        <w:sz w:val="12"/>
        <w:szCs w:val="12"/>
        <w:u w:val="single"/>
      </w:rPr>
      <w:t>10:19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B3049C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27" w:rsidRDefault="00E62D27">
      <w:r>
        <w:separator/>
      </w:r>
    </w:p>
  </w:footnote>
  <w:footnote w:type="continuationSeparator" w:id="0">
    <w:p w:rsidR="00E62D27" w:rsidRDefault="00E6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юридическим лицам (за исключением субсидий государственным(муниципальным) учреждениям) и индивидуальным предпринимателям-производителям работ (услуг), в целях возмещения затрат, в результате предоставления услуг водоснабжения отдельным категориям граждан с.Шебунино за август-октябрь 2016г.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6-12-22'}"/>
    <w:docVar w:name="attr5#Бланк" w:val="OID_TYPE#"/>
    <w:docVar w:name="attr6#Номер документа" w:val="VARCHAR#2347"/>
    <w:docVar w:name="attr7#Дата подписания" w:val="DATE#{d '2016-12-22'}"/>
    <w:docVar w:name="ESED_IDnum" w:val="22/2016-3473"/>
    <w:docVar w:name="ESED_Lock" w:val="0"/>
    <w:docVar w:name="SPD_Annotation" w:val="N 2347 от 22.12.2016 22/2016-3473#О предоставлении субсидии юридическим лицам (за исключением субсидий государственным(муниципальным) учреждениям) и индивидуальным предпринимателям-производителям работ (услуг), в целях возмещения затрат, в результате предоставления услуг водоснабжения отдельным категориям граждан с.Шебунино за август-октябрь 2016г.#Постановления администрации Невельского Городского округа   Дениско Павел Дмитриевич - ведущий специалист#Дата создания редакции: 22.12.2016"/>
    <w:docVar w:name="SPD_AreaName" w:val="Документ (ЕСЭД)"/>
    <w:docVar w:name="SPD_hostURL" w:val="storm"/>
    <w:docVar w:name="SPD_NumDoc" w:val="620302546"/>
    <w:docVar w:name="SPD_vDir" w:val="spd"/>
  </w:docVars>
  <w:rsids>
    <w:rsidRoot w:val="00732E43"/>
    <w:rsid w:val="00232DB0"/>
    <w:rsid w:val="00690C9F"/>
    <w:rsid w:val="00732E43"/>
    <w:rsid w:val="00B3049C"/>
    <w:rsid w:val="00BB1C72"/>
    <w:rsid w:val="00E269BE"/>
    <w:rsid w:val="00E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35BEE3-4B20-4CD4-B9C9-8155858D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4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32E4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32E4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32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32E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32E4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32E43"/>
    <w:pPr>
      <w:spacing w:after="120"/>
    </w:pPr>
  </w:style>
  <w:style w:type="character" w:customStyle="1" w:styleId="14pt">
    <w:name w:val="Основной текст + 14 pt"/>
    <w:aliases w:val="Курсив1"/>
    <w:basedOn w:val="a8"/>
    <w:uiPriority w:val="99"/>
    <w:rsid w:val="00732E43"/>
    <w:rPr>
      <w:i/>
      <w:iCs/>
      <w:noProof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32E4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2025-01-28T23:19:00Z</dcterms:created>
  <dcterms:modified xsi:type="dcterms:W3CDTF">2025-01-28T23:19:00Z</dcterms:modified>
</cp:coreProperties>
</file>