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DF" w:rsidRDefault="00161E20" w:rsidP="00AC23D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3DF" w:rsidRDefault="00AC23DF" w:rsidP="00AC23DF">
      <w:pPr>
        <w:jc w:val="center"/>
        <w:rPr>
          <w:lang w:val="en-US"/>
        </w:rPr>
      </w:pPr>
    </w:p>
    <w:p w:rsidR="00AC23DF" w:rsidRDefault="00AC23DF" w:rsidP="00AC23DF">
      <w:pPr>
        <w:jc w:val="center"/>
        <w:rPr>
          <w:lang w:val="en-US"/>
        </w:rPr>
      </w:pPr>
    </w:p>
    <w:p w:rsidR="00AC23DF" w:rsidRDefault="00AC23DF" w:rsidP="00AC23DF">
      <w:pPr>
        <w:jc w:val="center"/>
        <w:rPr>
          <w:lang w:val="en-US"/>
        </w:rPr>
      </w:pPr>
    </w:p>
    <w:p w:rsidR="00AC23DF" w:rsidRDefault="00AC23DF" w:rsidP="00AC23DF">
      <w:pPr>
        <w:jc w:val="center"/>
        <w:rPr>
          <w:lang w:val="en-US"/>
        </w:rPr>
      </w:pPr>
    </w:p>
    <w:p w:rsidR="00AC23DF" w:rsidRDefault="00AC23DF" w:rsidP="00AC23DF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C23D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C23DF" w:rsidRDefault="00AC23DF" w:rsidP="0011758C">
            <w:pPr>
              <w:pStyle w:val="7"/>
            </w:pPr>
            <w:r>
              <w:t>ПОСТАНОВЛЕНИЕ</w:t>
            </w:r>
          </w:p>
          <w:p w:rsidR="00AC23DF" w:rsidRDefault="00AC23DF" w:rsidP="0011758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C23D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C23DF" w:rsidRDefault="00161E20" w:rsidP="0011758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23DF" w:rsidRDefault="006D77B1" w:rsidP="00AC23DF">
                                  <w:r>
                                    <w:t>303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C23DF" w:rsidRDefault="006D77B1" w:rsidP="00AC23DF">
                            <w:r>
                              <w:t>303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23DF" w:rsidRDefault="006D77B1" w:rsidP="00AC23DF">
                                  <w:r>
                                    <w:t>31.03.2014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C23DF" w:rsidRDefault="006D77B1" w:rsidP="00AC23DF">
                            <w:r>
                              <w:t>31.03.2014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23DF">
              <w:rPr>
                <w:rFonts w:ascii="Courier New" w:hAnsi="Courier New" w:cs="Courier New"/>
              </w:rPr>
              <w:t>от              №</w:t>
            </w:r>
          </w:p>
          <w:p w:rsidR="00AC23DF" w:rsidRDefault="00AC23DF" w:rsidP="0011758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C23D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C23DF" w:rsidRDefault="00AC23DF" w:rsidP="0011758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C23DF" w:rsidRDefault="00AC23DF" w:rsidP="0011758C">
            <w:pPr>
              <w:spacing w:after="240"/>
              <w:ind w:left="539"/>
              <w:jc w:val="center"/>
            </w:pPr>
          </w:p>
        </w:tc>
      </w:tr>
      <w:tr w:rsidR="00AC23DF" w:rsidRPr="00AC23D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C23DF" w:rsidRPr="00AC23DF" w:rsidRDefault="00AC23DF" w:rsidP="0011758C">
            <w:pPr>
              <w:jc w:val="both"/>
              <w:rPr>
                <w:sz w:val="28"/>
                <w:szCs w:val="28"/>
              </w:rPr>
            </w:pPr>
            <w:r w:rsidRPr="00AC23DF">
              <w:rPr>
                <w:sz w:val="28"/>
                <w:szCs w:val="28"/>
              </w:rPr>
              <w:t>О проведении ежегодного районного конкурса «Лучшее предприятие (предприниматель)</w:t>
            </w:r>
            <w:r w:rsidR="006D77B1" w:rsidRPr="006D77B1">
              <w:rPr>
                <w:sz w:val="28"/>
                <w:szCs w:val="28"/>
              </w:rPr>
              <w:t xml:space="preserve"> </w:t>
            </w:r>
            <w:r w:rsidRPr="00AC23DF">
              <w:rPr>
                <w:sz w:val="28"/>
                <w:szCs w:val="28"/>
              </w:rPr>
              <w:t>года»</w:t>
            </w:r>
          </w:p>
        </w:tc>
        <w:tc>
          <w:tcPr>
            <w:tcW w:w="5103" w:type="dxa"/>
          </w:tcPr>
          <w:p w:rsidR="00AC23DF" w:rsidRPr="00AC23DF" w:rsidRDefault="00AC23DF" w:rsidP="0011758C">
            <w:pPr>
              <w:jc w:val="both"/>
              <w:rPr>
                <w:sz w:val="28"/>
                <w:szCs w:val="28"/>
              </w:rPr>
            </w:pPr>
          </w:p>
        </w:tc>
      </w:tr>
      <w:tr w:rsidR="00AC23DF" w:rsidRPr="00AC23DF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9242" w:type="dxa"/>
            <w:gridSpan w:val="2"/>
          </w:tcPr>
          <w:p w:rsidR="00AC23DF" w:rsidRPr="00AC23DF" w:rsidRDefault="00AC23DF" w:rsidP="0011758C">
            <w:pPr>
              <w:jc w:val="both"/>
              <w:rPr>
                <w:sz w:val="28"/>
                <w:szCs w:val="28"/>
              </w:rPr>
            </w:pPr>
          </w:p>
        </w:tc>
      </w:tr>
    </w:tbl>
    <w:p w:rsidR="00AC23DF" w:rsidRPr="00AC23DF" w:rsidRDefault="00AC23DF" w:rsidP="008117B4">
      <w:pPr>
        <w:tabs>
          <w:tab w:val="left" w:pos="900"/>
        </w:tabs>
        <w:jc w:val="both"/>
        <w:rPr>
          <w:sz w:val="28"/>
          <w:szCs w:val="28"/>
        </w:rPr>
      </w:pPr>
      <w:r w:rsidRPr="00AC23DF">
        <w:rPr>
          <w:sz w:val="28"/>
          <w:szCs w:val="28"/>
        </w:rPr>
        <w:tab/>
        <w:t>В целях реализации муниципальной  программы «Развитие малого и среднего предпринимательства в муниципальном образовании «Невельский городской округ» на 2013-2015 годы и на период до 2018 года», утвержденной постановлением администрации Невельского городского округа от 24.09.2012 г. №1237, а также  в целях поддержки развития малого и среднего предпринимательства, стимулирования заинтересованности предпринимателей и малых предприятий в росте эффективности производства и создания рабочих мест, повышения общественной значимости предпринимательской деятельности,  руководствуясь ст.</w:t>
      </w:r>
      <w:r w:rsidR="004827EA">
        <w:rPr>
          <w:sz w:val="28"/>
          <w:szCs w:val="28"/>
        </w:rPr>
        <w:t xml:space="preserve"> </w:t>
      </w:r>
      <w:r w:rsidRPr="00AC23DF">
        <w:rPr>
          <w:sz w:val="28"/>
          <w:szCs w:val="28"/>
        </w:rPr>
        <w:t>ст. 44, 45 Устава муниципального образования «Невельский городской округ»,  администрация Невельского городского округа</w:t>
      </w:r>
    </w:p>
    <w:p w:rsidR="00AC23DF" w:rsidRPr="00AC23DF" w:rsidRDefault="00AC23DF" w:rsidP="00AC23DF">
      <w:pPr>
        <w:rPr>
          <w:sz w:val="28"/>
          <w:szCs w:val="28"/>
        </w:rPr>
      </w:pPr>
      <w:r w:rsidRPr="00AC23DF">
        <w:rPr>
          <w:sz w:val="28"/>
          <w:szCs w:val="28"/>
        </w:rPr>
        <w:t xml:space="preserve"> </w:t>
      </w:r>
    </w:p>
    <w:p w:rsidR="00AC23DF" w:rsidRPr="00AC23DF" w:rsidRDefault="00AC23DF" w:rsidP="00AC23DF">
      <w:pPr>
        <w:rPr>
          <w:sz w:val="28"/>
          <w:szCs w:val="28"/>
        </w:rPr>
      </w:pPr>
      <w:r w:rsidRPr="00AC23DF">
        <w:rPr>
          <w:sz w:val="28"/>
          <w:szCs w:val="28"/>
        </w:rPr>
        <w:t xml:space="preserve">ПОСТАНОВЛЯЕТ: </w:t>
      </w:r>
    </w:p>
    <w:p w:rsidR="00AC23DF" w:rsidRPr="00AC23DF" w:rsidRDefault="00AC23DF" w:rsidP="00AC23D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23DF" w:rsidRPr="00AC23DF" w:rsidRDefault="00AC23DF" w:rsidP="008117B4">
      <w:pPr>
        <w:pStyle w:val="ConsPlusNormal"/>
        <w:widowControl/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23DF">
        <w:rPr>
          <w:rFonts w:ascii="Times New Roman" w:hAnsi="Times New Roman" w:cs="Times New Roman"/>
          <w:sz w:val="28"/>
          <w:szCs w:val="28"/>
        </w:rPr>
        <w:t>1. Ежегодно проводить районный конкурс «Лучшее предприятие (предприниматель) года»</w:t>
      </w:r>
    </w:p>
    <w:p w:rsidR="00AC23DF" w:rsidRPr="00AC23DF" w:rsidRDefault="00AC23DF" w:rsidP="008117B4">
      <w:pPr>
        <w:ind w:firstLine="900"/>
        <w:jc w:val="both"/>
        <w:rPr>
          <w:sz w:val="28"/>
          <w:szCs w:val="28"/>
        </w:rPr>
      </w:pPr>
      <w:r w:rsidRPr="00AC23DF">
        <w:rPr>
          <w:sz w:val="28"/>
          <w:szCs w:val="28"/>
        </w:rPr>
        <w:t>2.Утвердить Положение о проведении ежегодного районного конкурса «Лучшее предприятие (предприниматель) года» (прилагается).</w:t>
      </w:r>
    </w:p>
    <w:p w:rsidR="00AC23DF" w:rsidRPr="00AC23DF" w:rsidRDefault="00AC23DF" w:rsidP="008117B4">
      <w:pPr>
        <w:ind w:firstLine="900"/>
        <w:jc w:val="both"/>
        <w:rPr>
          <w:sz w:val="28"/>
          <w:szCs w:val="28"/>
        </w:rPr>
      </w:pPr>
      <w:r w:rsidRPr="00AC23DF">
        <w:rPr>
          <w:sz w:val="28"/>
          <w:szCs w:val="28"/>
        </w:rPr>
        <w:t xml:space="preserve">3.Утвердить состав конкурсной комиссии по проведению ежегодного районного конкурса «Лучшее предприятие (предприниматель) года» (прилагается). </w:t>
      </w:r>
    </w:p>
    <w:p w:rsidR="00AC23DF" w:rsidRPr="00AC23DF" w:rsidRDefault="00AC23DF" w:rsidP="008117B4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AC23DF">
        <w:rPr>
          <w:sz w:val="28"/>
          <w:szCs w:val="28"/>
        </w:rPr>
        <w:t>4. При</w:t>
      </w:r>
      <w:r w:rsidR="004827EA">
        <w:rPr>
          <w:sz w:val="28"/>
          <w:szCs w:val="28"/>
        </w:rPr>
        <w:t xml:space="preserve">знать утратившим силу </w:t>
      </w:r>
      <w:r w:rsidRPr="00AC23DF">
        <w:rPr>
          <w:sz w:val="28"/>
          <w:szCs w:val="28"/>
        </w:rPr>
        <w:t>постановление администрации Невельского городского округа от 04.04.2013 г. № 412 «О проведении ежегодного районного конкурса «Лучшее предприятие (предприниматель) года».</w:t>
      </w:r>
    </w:p>
    <w:p w:rsidR="00AC23DF" w:rsidRPr="00AC23DF" w:rsidRDefault="00AC23DF" w:rsidP="008117B4">
      <w:pPr>
        <w:ind w:firstLine="900"/>
        <w:jc w:val="both"/>
        <w:rPr>
          <w:sz w:val="28"/>
          <w:szCs w:val="28"/>
        </w:rPr>
      </w:pPr>
      <w:r w:rsidRPr="00AC23DF">
        <w:rPr>
          <w:sz w:val="28"/>
          <w:szCs w:val="28"/>
        </w:rPr>
        <w:lastRenderedPageBreak/>
        <w:t>5. В период временного отсутствия председателя, заместителя председателя, секретаря или члена комиссии его замещает должностное лицо, на которое возложено исполнение обязанностей по должности или определено должностными обязанностями.</w:t>
      </w:r>
    </w:p>
    <w:p w:rsidR="00AC23DF" w:rsidRPr="00AC23DF" w:rsidRDefault="00AC23DF" w:rsidP="008117B4">
      <w:pPr>
        <w:ind w:firstLine="900"/>
        <w:jc w:val="both"/>
        <w:rPr>
          <w:sz w:val="28"/>
          <w:szCs w:val="28"/>
        </w:rPr>
      </w:pPr>
      <w:r w:rsidRPr="00AC23DF">
        <w:rPr>
          <w:sz w:val="28"/>
          <w:szCs w:val="28"/>
        </w:rPr>
        <w:t>6.</w:t>
      </w:r>
      <w:r w:rsidR="004827EA">
        <w:rPr>
          <w:sz w:val="28"/>
          <w:szCs w:val="28"/>
        </w:rPr>
        <w:t xml:space="preserve"> </w:t>
      </w:r>
      <w:r w:rsidRPr="00AC23DF">
        <w:rPr>
          <w:sz w:val="28"/>
          <w:szCs w:val="28"/>
        </w:rPr>
        <w:t>Опубликовать данное постановление в газете «Невельские новости» и разместить на официальном  сайте администрации Невельского городского округа.</w:t>
      </w:r>
    </w:p>
    <w:p w:rsidR="00AC23DF" w:rsidRPr="00AC23DF" w:rsidRDefault="00AC23DF" w:rsidP="008117B4">
      <w:pPr>
        <w:ind w:firstLine="900"/>
        <w:jc w:val="both"/>
        <w:rPr>
          <w:sz w:val="28"/>
          <w:szCs w:val="28"/>
        </w:rPr>
      </w:pPr>
      <w:r w:rsidRPr="00AC23DF">
        <w:rPr>
          <w:sz w:val="28"/>
          <w:szCs w:val="28"/>
        </w:rPr>
        <w:t>7. Контроль за исполнением настоящего постановления возложить на вице- мэра  Невельского городского округа Сидорук Т.З.</w:t>
      </w:r>
    </w:p>
    <w:p w:rsidR="00AC23DF" w:rsidRPr="00AC23DF" w:rsidRDefault="00AC23DF" w:rsidP="00AC23DF">
      <w:pPr>
        <w:jc w:val="both"/>
        <w:rPr>
          <w:sz w:val="28"/>
          <w:szCs w:val="28"/>
        </w:rPr>
      </w:pPr>
    </w:p>
    <w:p w:rsidR="00AC23DF" w:rsidRPr="00AC23DF" w:rsidRDefault="00AC23DF" w:rsidP="00AC23DF">
      <w:pPr>
        <w:jc w:val="both"/>
        <w:rPr>
          <w:sz w:val="28"/>
          <w:szCs w:val="28"/>
        </w:rPr>
      </w:pPr>
    </w:p>
    <w:p w:rsidR="00AC23DF" w:rsidRPr="00AC23DF" w:rsidRDefault="00AC23DF" w:rsidP="00AC23DF">
      <w:pPr>
        <w:jc w:val="both"/>
        <w:rPr>
          <w:sz w:val="28"/>
          <w:szCs w:val="28"/>
        </w:rPr>
      </w:pPr>
    </w:p>
    <w:p w:rsidR="00AC23DF" w:rsidRPr="00AC23DF" w:rsidRDefault="00AC23DF" w:rsidP="00AC23DF">
      <w:pPr>
        <w:jc w:val="both"/>
        <w:rPr>
          <w:sz w:val="28"/>
          <w:szCs w:val="28"/>
        </w:rPr>
      </w:pPr>
    </w:p>
    <w:p w:rsidR="00AC23DF" w:rsidRPr="00AC23DF" w:rsidRDefault="00AC23DF" w:rsidP="00AC23DF">
      <w:pPr>
        <w:jc w:val="both"/>
        <w:rPr>
          <w:sz w:val="28"/>
          <w:szCs w:val="28"/>
        </w:rPr>
      </w:pPr>
    </w:p>
    <w:p w:rsidR="00AC23DF" w:rsidRPr="00AC23DF" w:rsidRDefault="00AC23DF" w:rsidP="00AC23DF">
      <w:pPr>
        <w:jc w:val="both"/>
        <w:rPr>
          <w:sz w:val="28"/>
          <w:szCs w:val="28"/>
        </w:rPr>
      </w:pPr>
    </w:p>
    <w:p w:rsidR="00AC23DF" w:rsidRPr="00AC23DF" w:rsidRDefault="00AC23DF" w:rsidP="00AC23DF">
      <w:pPr>
        <w:jc w:val="both"/>
        <w:rPr>
          <w:sz w:val="28"/>
          <w:szCs w:val="28"/>
        </w:rPr>
      </w:pPr>
      <w:r w:rsidRPr="00AC23DF">
        <w:rPr>
          <w:sz w:val="28"/>
          <w:szCs w:val="28"/>
        </w:rPr>
        <w:t>Исполняющий обязанности мэра</w:t>
      </w:r>
    </w:p>
    <w:p w:rsidR="00AC23DF" w:rsidRPr="00AC23DF" w:rsidRDefault="00AC23DF" w:rsidP="00AC23DF">
      <w:pPr>
        <w:jc w:val="both"/>
        <w:rPr>
          <w:sz w:val="28"/>
          <w:szCs w:val="28"/>
        </w:rPr>
      </w:pPr>
      <w:r w:rsidRPr="00AC23DF">
        <w:rPr>
          <w:sz w:val="28"/>
          <w:szCs w:val="28"/>
        </w:rPr>
        <w:t>Невельского городского округа</w:t>
      </w:r>
      <w:r w:rsidRPr="00AC23DF">
        <w:rPr>
          <w:sz w:val="28"/>
          <w:szCs w:val="28"/>
        </w:rPr>
        <w:tab/>
        <w:t xml:space="preserve">                                                  В.Ч.Пан                                </w:t>
      </w:r>
    </w:p>
    <w:p w:rsidR="00AC23DF" w:rsidRPr="001C45F6" w:rsidRDefault="00AC23DF" w:rsidP="00AC23DF">
      <w:pPr>
        <w:jc w:val="right"/>
        <w:rPr>
          <w:b/>
          <w:bCs/>
          <w:sz w:val="26"/>
          <w:szCs w:val="26"/>
        </w:rPr>
      </w:pPr>
      <w:r w:rsidRPr="001C45F6">
        <w:rPr>
          <w:b/>
          <w:bCs/>
          <w:sz w:val="26"/>
          <w:szCs w:val="26"/>
        </w:rPr>
        <w:t xml:space="preserve"> </w:t>
      </w:r>
    </w:p>
    <w:p w:rsidR="00AC23DF" w:rsidRPr="001C45F6" w:rsidRDefault="00AC23DF" w:rsidP="00AC23DF">
      <w:pPr>
        <w:tabs>
          <w:tab w:val="left" w:pos="735"/>
        </w:tabs>
        <w:rPr>
          <w:sz w:val="26"/>
          <w:szCs w:val="26"/>
        </w:rPr>
      </w:pPr>
      <w:r w:rsidRPr="001C45F6">
        <w:rPr>
          <w:b/>
          <w:bCs/>
          <w:sz w:val="26"/>
          <w:szCs w:val="26"/>
        </w:rPr>
        <w:tab/>
      </w:r>
      <w:r w:rsidRPr="001C45F6">
        <w:rPr>
          <w:sz w:val="26"/>
          <w:szCs w:val="26"/>
        </w:rPr>
        <w:t xml:space="preserve">     </w:t>
      </w:r>
    </w:p>
    <w:p w:rsidR="00AC23DF" w:rsidRPr="001C45F6" w:rsidRDefault="00AC23DF" w:rsidP="00AC23DF">
      <w:pPr>
        <w:tabs>
          <w:tab w:val="left" w:pos="735"/>
        </w:tabs>
        <w:rPr>
          <w:sz w:val="26"/>
          <w:szCs w:val="26"/>
        </w:rPr>
      </w:pPr>
    </w:p>
    <w:p w:rsidR="00AC23DF" w:rsidRPr="001C45F6" w:rsidRDefault="00AC23DF" w:rsidP="00AC23DF">
      <w:pPr>
        <w:rPr>
          <w:sz w:val="26"/>
          <w:szCs w:val="26"/>
        </w:rPr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Default="00AC23DF" w:rsidP="00AC23DF">
      <w:pPr>
        <w:pStyle w:val="ConsPlusNormal"/>
        <w:widowControl/>
        <w:ind w:firstLine="0"/>
      </w:pPr>
    </w:p>
    <w:p w:rsidR="00AC23DF" w:rsidRPr="00AC23DF" w:rsidRDefault="008117B4" w:rsidP="008117B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AC23DF" w:rsidRPr="00AC23DF" w:rsidRDefault="00AC23DF" w:rsidP="00AC23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23D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C23DF" w:rsidRDefault="00AC23DF" w:rsidP="00AC23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23DF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3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C23DF" w:rsidRPr="00AC23DF" w:rsidRDefault="00AC23DF" w:rsidP="00AC23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23DF"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AC23DF" w:rsidRPr="00AC23DF" w:rsidRDefault="00AC23DF" w:rsidP="004827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2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827EA">
        <w:rPr>
          <w:rFonts w:ascii="Times New Roman" w:hAnsi="Times New Roman" w:cs="Times New Roman"/>
          <w:sz w:val="24"/>
          <w:szCs w:val="24"/>
        </w:rPr>
        <w:t xml:space="preserve"> от </w:t>
      </w:r>
      <w:r w:rsidR="008117B4" w:rsidRPr="006D77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1.03.</w:t>
      </w:r>
      <w:r w:rsidRPr="00AC23DF"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 xml:space="preserve"> № 303</w:t>
      </w:r>
    </w:p>
    <w:p w:rsidR="00AC23DF" w:rsidRPr="00AC23DF" w:rsidRDefault="00AC23DF" w:rsidP="00AC23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23DF" w:rsidRPr="00240B95" w:rsidRDefault="00AC23DF" w:rsidP="00AC23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ПОЛОЖЕНИЕ</w:t>
      </w:r>
    </w:p>
    <w:p w:rsidR="004827EA" w:rsidRDefault="00AC23DF" w:rsidP="00AC23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О ПРОВЕДЕНИИ ЕЖЕГОДНОГО РАЙОННОГО КОНКУРСА </w:t>
      </w:r>
    </w:p>
    <w:p w:rsidR="00AC23DF" w:rsidRPr="00240B95" w:rsidRDefault="00AC23DF" w:rsidP="00AC23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«ЛУЧШЕЕ  ПРЕДПРИЯТИЕ (ПРЕДПРИНИМАТЕЛЬ) ГОДА»</w:t>
      </w:r>
    </w:p>
    <w:p w:rsidR="00AC23DF" w:rsidRPr="00240B95" w:rsidRDefault="00AC23DF" w:rsidP="00AC23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23DF" w:rsidRPr="00240B95" w:rsidRDefault="00AC23DF" w:rsidP="00AC23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23DF" w:rsidRPr="00240B95" w:rsidRDefault="00AC23DF" w:rsidP="00AC23D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C23DF" w:rsidRPr="00240B95" w:rsidRDefault="00AC23DF" w:rsidP="00AC23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1.1. Конкурс "Лучшее  предприятие (предприниматель) года" (далее - Конкурс) проводится среди субъектов малого и среднего предпринимательства, зарегистрированных на территории муниципального образования  «Невельский городской округ», в целях стимулирования предпринимательской активности, пропаганды и популяризации предпринимательства среди населения, а также повышения общественной значимости предпринимательской деятельности.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1.2. Задачи Конкурса: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- выявление и поощрение субъектов малого и среднего предпринимательства, показавших лучшие результаты в развитии бизнеса и решении социальных вопросов;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- распространение положительного опыта эффективной предпринимательской деятельности.</w:t>
      </w:r>
    </w:p>
    <w:p w:rsidR="00AC23DF" w:rsidRPr="00240B95" w:rsidRDefault="00AC23DF" w:rsidP="00AC23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23DF" w:rsidRPr="00240B95" w:rsidRDefault="00AC23DF" w:rsidP="00AC23D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2. Порядок организации Конкурса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23DF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2.1. Конкурс проводится ежегодно</w:t>
      </w:r>
      <w:r w:rsidRPr="004C3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итогам прошедшего календарного года</w:t>
      </w:r>
      <w:r w:rsidRPr="00240B95">
        <w:rPr>
          <w:rFonts w:ascii="Times New Roman" w:hAnsi="Times New Roman" w:cs="Times New Roman"/>
          <w:sz w:val="24"/>
          <w:szCs w:val="24"/>
        </w:rPr>
        <w:t>.</w:t>
      </w:r>
    </w:p>
    <w:p w:rsidR="00AC23DF" w:rsidRPr="00D2268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D22685">
        <w:rPr>
          <w:rFonts w:ascii="Times New Roman" w:hAnsi="Times New Roman" w:cs="Times New Roman"/>
          <w:b/>
          <w:bCs/>
          <w:sz w:val="24"/>
          <w:szCs w:val="24"/>
        </w:rPr>
        <w:t xml:space="preserve">Прием  заявок на участие производится </w:t>
      </w:r>
      <w:r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Pr="00D226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226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D22685">
        <w:rPr>
          <w:rFonts w:ascii="Times New Roman" w:hAnsi="Times New Roman" w:cs="Times New Roman"/>
          <w:b/>
          <w:bCs/>
          <w:sz w:val="24"/>
          <w:szCs w:val="24"/>
        </w:rPr>
        <w:t xml:space="preserve"> текущего года.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0B95">
        <w:rPr>
          <w:rFonts w:ascii="Times New Roman" w:hAnsi="Times New Roman" w:cs="Times New Roman"/>
          <w:sz w:val="24"/>
          <w:szCs w:val="24"/>
        </w:rPr>
        <w:t>. Ведение работы по организац</w:t>
      </w:r>
      <w:r>
        <w:rPr>
          <w:rFonts w:ascii="Times New Roman" w:hAnsi="Times New Roman" w:cs="Times New Roman"/>
          <w:sz w:val="24"/>
          <w:szCs w:val="24"/>
        </w:rPr>
        <w:t>ии Конкурса возлагается на комитет  экономического развития и потребительского  рынка</w:t>
      </w:r>
      <w:r w:rsidRPr="00240B95">
        <w:rPr>
          <w:rFonts w:ascii="Times New Roman" w:hAnsi="Times New Roman" w:cs="Times New Roman"/>
          <w:sz w:val="24"/>
          <w:szCs w:val="24"/>
        </w:rPr>
        <w:t xml:space="preserve"> администрации Невельского городского округа (далее - Организатор конкурса);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0B95">
        <w:rPr>
          <w:rFonts w:ascii="Times New Roman" w:hAnsi="Times New Roman" w:cs="Times New Roman"/>
          <w:sz w:val="24"/>
          <w:szCs w:val="24"/>
        </w:rPr>
        <w:t>. Организатор Конкурса ежегодно: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- после объявления Конкурса в недельный срок публикует в газете "Невельские новости" и размещает на официальном сайте администрации извещение о начале приема заявок;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- обеспечивает сбор заявок и проводит их оценку;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- организует информационное сопровождение и освещение результатов в средствах массовой информации.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0B95">
        <w:rPr>
          <w:rFonts w:ascii="Times New Roman" w:hAnsi="Times New Roman" w:cs="Times New Roman"/>
          <w:sz w:val="24"/>
          <w:szCs w:val="24"/>
        </w:rPr>
        <w:t>. В Конкурсе вправе участвовать субъекты малого и среднего предпринимательства, соответствующие следующим условиям: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- зарегистрированные в Межрайонной инспекции Федеральной налоговой службы №2 по Сахалинской области или в Инспекции Федеральной налоговой службы по Невельскому району Сахалинской области, осуществляющие деятельность на территории муниципального образования «Невельский городской округ»;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- </w:t>
      </w:r>
      <w:r w:rsidRPr="00F45DBC">
        <w:rPr>
          <w:rFonts w:ascii="Times New Roman" w:hAnsi="Times New Roman" w:cs="Times New Roman"/>
          <w:b/>
          <w:bCs/>
          <w:sz w:val="24"/>
          <w:szCs w:val="24"/>
        </w:rPr>
        <w:t>отсутствие задолженности по налогам,</w:t>
      </w:r>
      <w:r w:rsidRPr="00240B95">
        <w:rPr>
          <w:rFonts w:ascii="Times New Roman" w:hAnsi="Times New Roman" w:cs="Times New Roman"/>
          <w:sz w:val="24"/>
          <w:szCs w:val="24"/>
        </w:rPr>
        <w:t xml:space="preserve"> сборам и иным обязательным платежам в бюджеты всех уровней бюджетной системы Российской Федерации;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- </w:t>
      </w:r>
      <w:r w:rsidRPr="00F45DBC">
        <w:rPr>
          <w:rFonts w:ascii="Times New Roman" w:hAnsi="Times New Roman" w:cs="Times New Roman"/>
          <w:b/>
          <w:bCs/>
          <w:sz w:val="24"/>
          <w:szCs w:val="24"/>
        </w:rPr>
        <w:t>размер минимальной заработной платы  работников в отчетном году должен быть не ниже размера, установленного Соглашением</w:t>
      </w:r>
      <w:r w:rsidRPr="00240B95">
        <w:rPr>
          <w:rFonts w:ascii="Times New Roman" w:hAnsi="Times New Roman" w:cs="Times New Roman"/>
          <w:sz w:val="24"/>
          <w:szCs w:val="24"/>
        </w:rPr>
        <w:t xml:space="preserve"> о минимальной заработной плате в Сахалинской области, а также отсутствие просроченной задолженности по выплате заработной платы;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- </w:t>
      </w:r>
      <w:r w:rsidRPr="00F45DBC">
        <w:rPr>
          <w:rFonts w:ascii="Times New Roman" w:hAnsi="Times New Roman" w:cs="Times New Roman"/>
          <w:b/>
          <w:bCs/>
          <w:sz w:val="24"/>
          <w:szCs w:val="24"/>
        </w:rPr>
        <w:t>отсутствие процедуры реорганизации, ликвидации</w:t>
      </w:r>
      <w:r w:rsidRPr="00240B95">
        <w:rPr>
          <w:rFonts w:ascii="Times New Roman" w:hAnsi="Times New Roman" w:cs="Times New Roman"/>
          <w:sz w:val="24"/>
          <w:szCs w:val="24"/>
        </w:rPr>
        <w:t xml:space="preserve"> или применения к организациям процедур банкротства, предусмотренных законодательством Российской Федерации.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0B95">
        <w:rPr>
          <w:rFonts w:ascii="Times New Roman" w:hAnsi="Times New Roman" w:cs="Times New Roman"/>
          <w:sz w:val="24"/>
          <w:szCs w:val="24"/>
        </w:rPr>
        <w:t xml:space="preserve">. </w:t>
      </w:r>
      <w:r w:rsidRPr="000D6610">
        <w:rPr>
          <w:rFonts w:ascii="Times New Roman" w:hAnsi="Times New Roman" w:cs="Times New Roman"/>
          <w:b/>
          <w:bCs/>
          <w:sz w:val="24"/>
          <w:szCs w:val="24"/>
        </w:rPr>
        <w:t>Для участия в Конкурсе субъекты малого и среднего предпринимательства ежегодно в течение 20 дней после объявления о начале проведения Конкурса подают в</w:t>
      </w:r>
      <w:r w:rsidRPr="00240B95">
        <w:rPr>
          <w:rFonts w:ascii="Times New Roman" w:hAnsi="Times New Roman" w:cs="Times New Roman"/>
          <w:sz w:val="24"/>
          <w:szCs w:val="24"/>
        </w:rPr>
        <w:t xml:space="preserve"> адрес Организатора конкурса заявк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0B95">
        <w:rPr>
          <w:rFonts w:ascii="Times New Roman" w:hAnsi="Times New Roman" w:cs="Times New Roman"/>
          <w:sz w:val="24"/>
          <w:szCs w:val="24"/>
        </w:rPr>
        <w:t xml:space="preserve"> на участие в соответствии с формой  (Приложение 1 к настоящему Положению).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0B95">
        <w:rPr>
          <w:rFonts w:ascii="Times New Roman" w:hAnsi="Times New Roman" w:cs="Times New Roman"/>
          <w:sz w:val="24"/>
          <w:szCs w:val="24"/>
        </w:rPr>
        <w:t>. К заявке прилагаются следующие документы:</w:t>
      </w:r>
    </w:p>
    <w:p w:rsidR="00AC23DF" w:rsidRPr="00F45DBC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0B95">
        <w:rPr>
          <w:rFonts w:ascii="Times New Roman" w:hAnsi="Times New Roman" w:cs="Times New Roman"/>
          <w:sz w:val="24"/>
          <w:szCs w:val="24"/>
        </w:rPr>
        <w:t xml:space="preserve">.1. </w:t>
      </w:r>
      <w:r w:rsidRPr="00F45DBC">
        <w:rPr>
          <w:rFonts w:ascii="Times New Roman" w:hAnsi="Times New Roman" w:cs="Times New Roman"/>
          <w:b/>
          <w:bCs/>
          <w:sz w:val="24"/>
          <w:szCs w:val="24"/>
        </w:rPr>
        <w:t>Копия свидетельства о государственной регистрации юридического лица (индивидуального предпринимателя), заверенная заявителем.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2.7.2. </w:t>
      </w:r>
      <w:r w:rsidRPr="00F45DBC">
        <w:rPr>
          <w:rFonts w:ascii="Times New Roman" w:hAnsi="Times New Roman" w:cs="Times New Roman"/>
          <w:b/>
          <w:bCs/>
          <w:sz w:val="24"/>
          <w:szCs w:val="24"/>
        </w:rPr>
        <w:t>Копия выписки из Единого государственного реестра юридических лиц или индивидуальных предпринимателей,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B95">
        <w:rPr>
          <w:rFonts w:ascii="Times New Roman" w:hAnsi="Times New Roman" w:cs="Times New Roman"/>
          <w:sz w:val="24"/>
          <w:szCs w:val="24"/>
        </w:rPr>
        <w:t xml:space="preserve"> выданная не ранее чем за месяц до дня подачи заявки.</w:t>
      </w:r>
    </w:p>
    <w:p w:rsidR="00AC23DF" w:rsidRPr="00014E79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0B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0B95">
        <w:rPr>
          <w:rFonts w:ascii="Times New Roman" w:hAnsi="Times New Roman" w:cs="Times New Roman"/>
          <w:sz w:val="24"/>
          <w:szCs w:val="24"/>
        </w:rPr>
        <w:t xml:space="preserve">. </w:t>
      </w:r>
      <w:r w:rsidRPr="00F45DBC">
        <w:rPr>
          <w:rFonts w:ascii="Times New Roman" w:hAnsi="Times New Roman" w:cs="Times New Roman"/>
          <w:b/>
          <w:bCs/>
          <w:sz w:val="24"/>
          <w:szCs w:val="24"/>
        </w:rPr>
        <w:t>Сведения о среднесписочной численности работников за два последних отчетных года, с отметкой о способе представления документа в налоговый орган.</w:t>
      </w:r>
    </w:p>
    <w:p w:rsidR="00AC23DF" w:rsidRPr="00F45DBC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0B95">
        <w:rPr>
          <w:rFonts w:ascii="Times New Roman" w:hAnsi="Times New Roman" w:cs="Times New Roman"/>
          <w:sz w:val="24"/>
          <w:szCs w:val="24"/>
        </w:rPr>
        <w:t xml:space="preserve">.4. </w:t>
      </w:r>
      <w:r w:rsidRPr="00F45DBC">
        <w:rPr>
          <w:rFonts w:ascii="Times New Roman" w:hAnsi="Times New Roman" w:cs="Times New Roman"/>
          <w:b/>
          <w:bCs/>
          <w:sz w:val="24"/>
          <w:szCs w:val="24"/>
        </w:rPr>
        <w:t>Справка о размере минимальной заработной платы, выплачиваемой работникам организации, и об отсутствии просроченной задолженности перед работниками по заработной плате.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0B95">
        <w:rPr>
          <w:rFonts w:ascii="Times New Roman" w:hAnsi="Times New Roman" w:cs="Times New Roman"/>
          <w:sz w:val="24"/>
          <w:szCs w:val="24"/>
        </w:rPr>
        <w:t xml:space="preserve">.5. </w:t>
      </w:r>
      <w:r w:rsidRPr="00F45DBC">
        <w:rPr>
          <w:rFonts w:ascii="Times New Roman" w:hAnsi="Times New Roman" w:cs="Times New Roman"/>
          <w:b/>
          <w:bCs/>
          <w:sz w:val="24"/>
          <w:szCs w:val="24"/>
        </w:rPr>
        <w:t>Справка, заверенная налоговым органом, об уплаченных налогах и иных обязательных платежах</w:t>
      </w:r>
      <w:r w:rsidRPr="00240B95">
        <w:rPr>
          <w:rFonts w:ascii="Times New Roman" w:hAnsi="Times New Roman" w:cs="Times New Roman"/>
          <w:sz w:val="24"/>
          <w:szCs w:val="24"/>
        </w:rPr>
        <w:t xml:space="preserve"> в бюджеты бюджетной системы Российской Федерации, </w:t>
      </w:r>
      <w:r w:rsidRPr="007D00FE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два последних отчетных года</w:t>
      </w:r>
      <w:r w:rsidRPr="00240B95">
        <w:rPr>
          <w:rFonts w:ascii="Times New Roman" w:hAnsi="Times New Roman" w:cs="Times New Roman"/>
          <w:sz w:val="24"/>
          <w:szCs w:val="24"/>
        </w:rPr>
        <w:t>, выданная не ранее чем за месяц до дня подачи заявки.</w:t>
      </w:r>
    </w:p>
    <w:p w:rsidR="00AC23DF" w:rsidRPr="00A9615C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0B95">
        <w:rPr>
          <w:rFonts w:ascii="Times New Roman" w:hAnsi="Times New Roman" w:cs="Times New Roman"/>
          <w:sz w:val="24"/>
          <w:szCs w:val="24"/>
        </w:rPr>
        <w:t xml:space="preserve">.6. </w:t>
      </w:r>
      <w:r w:rsidRPr="00F45DBC">
        <w:rPr>
          <w:rFonts w:ascii="Times New Roman" w:hAnsi="Times New Roman" w:cs="Times New Roman"/>
          <w:b/>
          <w:bCs/>
          <w:sz w:val="24"/>
          <w:szCs w:val="24"/>
        </w:rPr>
        <w:t>Документ из налогового органа, содержащий сведения о наличии (отсутствии) задолженности по уплате налогов,</w:t>
      </w:r>
      <w:r w:rsidRPr="00A9615C">
        <w:rPr>
          <w:rFonts w:ascii="Times New Roman" w:hAnsi="Times New Roman" w:cs="Times New Roman"/>
          <w:sz w:val="24"/>
          <w:szCs w:val="24"/>
        </w:rPr>
        <w:t xml:space="preserve"> сборов, пеней и штрафов за нарушение законодательства Российской Федерации о налогах и сборах, выданный не ранее чем за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Pr="00A9615C">
        <w:rPr>
          <w:rFonts w:ascii="Times New Roman" w:hAnsi="Times New Roman" w:cs="Times New Roman"/>
          <w:sz w:val="24"/>
          <w:szCs w:val="24"/>
        </w:rPr>
        <w:t xml:space="preserve"> до дня подачи заявки.</w:t>
      </w:r>
    </w:p>
    <w:p w:rsidR="00AC23DF" w:rsidRPr="0003026E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2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.7.7.</w:t>
      </w:r>
      <w:r w:rsidRPr="0003026E">
        <w:rPr>
          <w:rFonts w:ascii="Times New Roman" w:hAnsi="Times New Roman" w:cs="Times New Roman"/>
          <w:sz w:val="24"/>
          <w:szCs w:val="24"/>
        </w:rPr>
        <w:t xml:space="preserve"> </w:t>
      </w:r>
      <w:r w:rsidRPr="00F45DBC">
        <w:rPr>
          <w:rFonts w:ascii="Times New Roman" w:hAnsi="Times New Roman" w:cs="Times New Roman"/>
          <w:b/>
          <w:bCs/>
          <w:sz w:val="24"/>
          <w:szCs w:val="24"/>
        </w:rPr>
        <w:t>справка из территориальных органов Пенсионного фонда Российской Федерации по Невельскому</w:t>
      </w:r>
      <w:r w:rsidRPr="007D00FE">
        <w:rPr>
          <w:rFonts w:ascii="Times New Roman" w:hAnsi="Times New Roman" w:cs="Times New Roman"/>
          <w:sz w:val="24"/>
          <w:szCs w:val="24"/>
        </w:rPr>
        <w:t xml:space="preserve"> району о состоянии расчетов по страховым взносам, пеням и штрафам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0B95">
        <w:rPr>
          <w:rFonts w:ascii="Times New Roman" w:hAnsi="Times New Roman" w:cs="Times New Roman"/>
          <w:sz w:val="24"/>
          <w:szCs w:val="24"/>
        </w:rPr>
        <w:t>выданная не ранее чем за месяц до дня подачи заявки.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0B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40B95">
        <w:rPr>
          <w:rFonts w:ascii="Times New Roman" w:hAnsi="Times New Roman" w:cs="Times New Roman"/>
          <w:sz w:val="24"/>
          <w:szCs w:val="24"/>
        </w:rPr>
        <w:t xml:space="preserve">. </w:t>
      </w:r>
      <w:r w:rsidRPr="00F45DB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 произвольной формы,</w:t>
      </w:r>
      <w:r w:rsidRPr="00240B95">
        <w:rPr>
          <w:rFonts w:ascii="Times New Roman" w:hAnsi="Times New Roman" w:cs="Times New Roman"/>
          <w:sz w:val="24"/>
          <w:szCs w:val="24"/>
        </w:rPr>
        <w:t xml:space="preserve"> содержащая информацию о динамике развития предприятия за прошедший год. Пояснительная записка должна содержать информацию о росте объемов производства и продаж, расширении номенклатуры товаров и рынков сбыта, повышении качества, оптимизации затрат на производство и реализацию продукции, товаров и услуг, о наличии планов развития (бизнес-план или инвестиционный проект). Также в записке должна быть отражена информация о создании дополнительных рабочих мест и росте заработной платы, о мероприятиях, направленных на повышение квалификации персонала.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40B95">
        <w:rPr>
          <w:rFonts w:ascii="Times New Roman" w:hAnsi="Times New Roman" w:cs="Times New Roman"/>
          <w:sz w:val="24"/>
          <w:szCs w:val="24"/>
        </w:rPr>
        <w:t>. Для субъектов малого и среднего предпринимательства, осуществляющих или осуществивших в отчетном периоде капитальные вложения, повышение квалификации или переподготовку специалистов, участие в выставочно-ярмарочных мероприятиях, необходимо представить следующие документы: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- справку о стоимости выполненных работ и затрат (форма КС-3), копии документов, подтверждающих факт приобретения основных средств (договор купли-продажи, счет-фактура), другие документы, подтверждающие факт осуществления капитальных вложений в рассматриваемых периодах;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-копии договоров на предоставление образовательных услуг, дипломов, свидетельств, полученных сотрудниками по итогам пройденных курсов;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- копии договоров на участие в выставочно-ярмарочных мероприятиях, заявок на участие в выставках, ярмарках с отметкой организаторов этих мероприятий, благодарственных писем.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Участники Конкурса несут ответственность за достоверность представляемой информации.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40B95">
        <w:rPr>
          <w:rFonts w:ascii="Times New Roman" w:hAnsi="Times New Roman" w:cs="Times New Roman"/>
          <w:sz w:val="24"/>
          <w:szCs w:val="24"/>
        </w:rPr>
        <w:t>. Субъекты малого и среднего предпринимательства вправе представить дополнительную информацию к заявке: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- рекламные проспекты на производимые товары и услуги;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- статьи о конкурсанте, его деятельности, предоставляемых товарах и услугах;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-другие документы, характеризующие эффективность деятельности и профессионализм конкурсанта.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40B95">
        <w:rPr>
          <w:rFonts w:ascii="Times New Roman" w:hAnsi="Times New Roman" w:cs="Times New Roman"/>
          <w:sz w:val="24"/>
          <w:szCs w:val="24"/>
        </w:rPr>
        <w:t>. Подведение итогов Конкурса осуществляет конкурсная комиссия, состав которой утверждается постановлением администрации  Невельского городского округа (далее - Конкурсная комиссия).</w:t>
      </w:r>
    </w:p>
    <w:p w:rsidR="00AC23DF" w:rsidRPr="00240B95" w:rsidRDefault="00AC23DF" w:rsidP="00AC23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23DF" w:rsidRPr="00240B95" w:rsidRDefault="00AC23DF" w:rsidP="00AC23D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3. Номинации Конкурса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3.1. Конкурс проводится по следующим номинациям:</w:t>
      </w:r>
    </w:p>
    <w:p w:rsidR="00AC23DF" w:rsidRPr="00F45DBC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3.1.1. </w:t>
      </w:r>
      <w:r w:rsidRPr="00F45DBC">
        <w:rPr>
          <w:rFonts w:ascii="Times New Roman" w:hAnsi="Times New Roman" w:cs="Times New Roman"/>
          <w:b/>
          <w:bCs/>
          <w:sz w:val="24"/>
          <w:szCs w:val="24"/>
        </w:rPr>
        <w:t>"Лучшее малое предприятие (индивидуальный предприниматель) муниципального образования  «Невельский городской округ».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В номинации участвуют субъекты малого предпринимательства (индивидуальные предприниматели), осуществляющие предпринимательскую деятельность </w:t>
      </w:r>
      <w:r w:rsidRPr="00F45DBC">
        <w:rPr>
          <w:rFonts w:ascii="Times New Roman" w:hAnsi="Times New Roman" w:cs="Times New Roman"/>
          <w:b/>
          <w:bCs/>
          <w:sz w:val="24"/>
          <w:szCs w:val="24"/>
        </w:rPr>
        <w:t>более двух лет и имеющие высокие темпы развития</w:t>
      </w:r>
      <w:r w:rsidRPr="00240B95">
        <w:rPr>
          <w:rFonts w:ascii="Times New Roman" w:hAnsi="Times New Roman" w:cs="Times New Roman"/>
          <w:sz w:val="24"/>
          <w:szCs w:val="24"/>
        </w:rPr>
        <w:t>. Субъекты предпринимательства должны иметь лучшие показатели эффективной деятельности предприятия (предпринимателя), соответствующие критериям конкурсного отбора (приложение 2 к настоящему Положению), в сравнении с предыдущим периодом, иметь опыт применения инновационных разработок, повышения мотивации персонала предприятия, принимать активное участие в решении социальных проблем муниципального образования  «Невельский городской округ», оказывать поддержку социально незащищенным слоям населения, спонсорскую и благотворительную помощь.</w:t>
      </w:r>
    </w:p>
    <w:p w:rsidR="00AC23DF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3.1.2.</w:t>
      </w:r>
      <w:r>
        <w:rPr>
          <w:rFonts w:ascii="Times New Roman" w:hAnsi="Times New Roman" w:cs="Times New Roman"/>
          <w:b/>
          <w:bCs/>
          <w:sz w:val="24"/>
          <w:szCs w:val="24"/>
        </w:rPr>
        <w:t>« Ж</w:t>
      </w:r>
      <w:r w:rsidRPr="009C66FD">
        <w:rPr>
          <w:rFonts w:ascii="Times New Roman" w:hAnsi="Times New Roman" w:cs="Times New Roman"/>
          <w:b/>
          <w:bCs/>
          <w:sz w:val="24"/>
          <w:szCs w:val="24"/>
        </w:rPr>
        <w:t>ен</w:t>
      </w:r>
      <w:r>
        <w:rPr>
          <w:rFonts w:ascii="Times New Roman" w:hAnsi="Times New Roman" w:cs="Times New Roman"/>
          <w:b/>
          <w:bCs/>
          <w:sz w:val="24"/>
          <w:szCs w:val="24"/>
        </w:rPr>
        <w:t>ская инициатива в предпринимательстве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C23DF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номинации участвуют женщины, занимающиеся предпринимательской деятельностью без образования юридического лица и женщины – руководители малых и средних предприятий, осуществляющие успешную предпринимательскую деятельность </w:t>
      </w:r>
      <w:r w:rsidRPr="009C66FD">
        <w:rPr>
          <w:rFonts w:ascii="Times New Roman" w:hAnsi="Times New Roman" w:cs="Times New Roman"/>
          <w:b/>
          <w:bCs/>
          <w:sz w:val="24"/>
          <w:szCs w:val="24"/>
        </w:rPr>
        <w:t>более двух лет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C66FD">
        <w:rPr>
          <w:rFonts w:ascii="Times New Roman" w:hAnsi="Times New Roman" w:cs="Times New Roman"/>
          <w:sz w:val="24"/>
          <w:szCs w:val="24"/>
        </w:rPr>
        <w:t xml:space="preserve"> </w:t>
      </w:r>
      <w:r w:rsidRPr="00240B95">
        <w:rPr>
          <w:rFonts w:ascii="Times New Roman" w:hAnsi="Times New Roman" w:cs="Times New Roman"/>
          <w:sz w:val="24"/>
          <w:szCs w:val="24"/>
        </w:rPr>
        <w:t>Субъекты предпринимательства должны иметь лучшие показатели эффективной деятельности предприятия (предпринимателя), соответствующие критериям конкурсного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B95">
        <w:rPr>
          <w:rFonts w:ascii="Times New Roman" w:hAnsi="Times New Roman" w:cs="Times New Roman"/>
          <w:sz w:val="24"/>
          <w:szCs w:val="24"/>
        </w:rPr>
        <w:t>(приложение 2 к настоящему Положению),</w:t>
      </w:r>
      <w:r w:rsidRPr="00367421">
        <w:rPr>
          <w:rFonts w:ascii="Times New Roman" w:hAnsi="Times New Roman" w:cs="Times New Roman"/>
          <w:sz w:val="24"/>
          <w:szCs w:val="24"/>
        </w:rPr>
        <w:t xml:space="preserve"> </w:t>
      </w:r>
      <w:r w:rsidRPr="00240B95">
        <w:rPr>
          <w:rFonts w:ascii="Times New Roman" w:hAnsi="Times New Roman" w:cs="Times New Roman"/>
          <w:sz w:val="24"/>
          <w:szCs w:val="24"/>
        </w:rPr>
        <w:t>в сравнении с предыдущим периодом, иметь опыт применения инновационных разработок, повышения мотивации персонала предприятия, принимать активное участие в решении социальных проблем муниципального образования  «Невельский городской округ», оказывать поддержку социально незащищенным слоям населения, спонсорскую и благотворительную помощь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3.1.3. </w:t>
      </w:r>
      <w:r w:rsidRPr="00F45DBC">
        <w:rPr>
          <w:rFonts w:ascii="Times New Roman" w:hAnsi="Times New Roman" w:cs="Times New Roman"/>
          <w:b/>
          <w:bCs/>
          <w:sz w:val="24"/>
          <w:szCs w:val="24"/>
        </w:rPr>
        <w:t>"Бизнес-старт".</w:t>
      </w:r>
    </w:p>
    <w:p w:rsidR="00AC23DF" w:rsidRPr="00F45DBC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В номинации участвуют начинающие предприниматели и малые предприятия, осуществляющие эффективную предпринимательскую деятельность, соответствующую критериям конкурсного отбора (приложение 2 к настоящему Положению), </w:t>
      </w:r>
      <w:r w:rsidRPr="00F45DBC">
        <w:rPr>
          <w:rFonts w:ascii="Times New Roman" w:hAnsi="Times New Roman" w:cs="Times New Roman"/>
          <w:b/>
          <w:bCs/>
          <w:sz w:val="24"/>
          <w:szCs w:val="24"/>
        </w:rPr>
        <w:t>от одного года до двух лет.</w:t>
      </w:r>
    </w:p>
    <w:p w:rsidR="00AC23DF" w:rsidRPr="00C7292E" w:rsidRDefault="00AC23DF" w:rsidP="00AC23D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292E">
        <w:rPr>
          <w:rFonts w:ascii="Times New Roman" w:hAnsi="Times New Roman" w:cs="Times New Roman"/>
          <w:sz w:val="24"/>
          <w:szCs w:val="24"/>
        </w:rPr>
        <w:t>Для оценки показателей деятельности Субъектов, осуществляющих свою деятельность более года, но менее двух лет сумма баллов рассчитывается исходя из показателей последнего отчетного периода по отношению к предыдущему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2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3.2. В каждой из номинаций определяется по одному победителю.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3.3. Конкурсная комиссия вправе устанавливать дополнительные номинации.</w:t>
      </w:r>
    </w:p>
    <w:p w:rsidR="00AC23DF" w:rsidRPr="00240B95" w:rsidRDefault="00AC23DF" w:rsidP="00AC23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23DF" w:rsidRPr="00240B95" w:rsidRDefault="00AC23DF" w:rsidP="00AC23D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4. Порядок подведения итогов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4.1. </w:t>
      </w:r>
      <w:r w:rsidRPr="000D6610">
        <w:rPr>
          <w:rFonts w:ascii="Times New Roman" w:hAnsi="Times New Roman" w:cs="Times New Roman"/>
          <w:b/>
          <w:bCs/>
          <w:sz w:val="24"/>
          <w:szCs w:val="24"/>
        </w:rPr>
        <w:t>Организатор Конкурса после окончания срока приема заявок в течение 10 дней проводит отбор заявок, соответствующих условиям настоящего</w:t>
      </w:r>
      <w:r w:rsidRPr="00240B95">
        <w:rPr>
          <w:rFonts w:ascii="Times New Roman" w:hAnsi="Times New Roman" w:cs="Times New Roman"/>
          <w:sz w:val="24"/>
          <w:szCs w:val="24"/>
        </w:rPr>
        <w:t xml:space="preserve"> Положения. Формирует сводные данные по каждому претенденту и представляет их в Конкурсную комиссию для принятия решения об определении победителей Конкурса.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4.2. При подведении итогов Конкурсная комиссия руководствуется критериями конкурсного отбора (приложение 2 к настоящему Положению) на основании документов, представленных участниками Конкурса.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Победителями Конкурса по каждой номинации признаются субъекты малого и среднего предпринимательства, набравшие наибольшее количество баллов.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lastRenderedPageBreak/>
        <w:t>4.3. В случае получения одинакового количества баллов несколькими субъектами предпринимательства по заявленной номинации преимущественное право имеют субъекты предпринимательства, подавшие заявки ранее.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4.4. По результатам заседания Конкурсной комиссии оформляется протокол, в котором отражаются: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- список участников;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- результаты обсуждения;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- победители по заявленным номинациям;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- меры поощрения победителей и участников Конкурса.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На основании протокола Организатор конкурса готовит проект постановления администрации Невельского городского округа о награждении победителей Конкурса.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4.5. Конкурсная комиссия вправе завершить Конкурс по отдельным номинациям без объявления победителей, если выявленные результаты будут признаны недостаточными.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4.6. Конкурсная комиссия вправе отстранить субъекты малого и среднего предпринимательства от участия в Конкурсе на любом этапе его проведения, вплоть до этапа подведения итогов, в случаях установления недостоверности сведений, содержащихся в документах, представленных субъектами малого и среднего предпринимательства с заявкой на участие в Конкурсе.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4.7. Информация, представленная участниками Конкурса и имеющая служебный характер, не может быть использована без их письменного согласия для иных целей, кроме подведения итогов Конкурса.</w:t>
      </w:r>
    </w:p>
    <w:p w:rsidR="00AC23DF" w:rsidRPr="00240B95" w:rsidRDefault="00AC23DF" w:rsidP="00AC23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23DF" w:rsidRPr="00240B95" w:rsidRDefault="00AC23DF" w:rsidP="00AC23D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5. Награждение победителей Конкурса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5.1. По итогам проведения Конкурса проводится награждение победителей. На основании постановления администрации Невельского городского округа  победителям Конк</w:t>
      </w:r>
      <w:r>
        <w:rPr>
          <w:rFonts w:ascii="Times New Roman" w:hAnsi="Times New Roman" w:cs="Times New Roman"/>
          <w:sz w:val="24"/>
          <w:szCs w:val="24"/>
        </w:rPr>
        <w:t>урса вручаются  дипломы</w:t>
      </w:r>
      <w:r w:rsidRPr="00240B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5.2. Информация об итогах Конкурса опубликовывается в средствах массовой информации и размещается на сайте администрации Невельского городского округа.</w:t>
      </w:r>
    </w:p>
    <w:p w:rsidR="00AC23DF" w:rsidRPr="00240B95" w:rsidRDefault="00AC23DF" w:rsidP="00AC23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23DF" w:rsidRPr="00240B95" w:rsidRDefault="00AC23DF" w:rsidP="00AC23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jc w:val="right"/>
      </w:pPr>
    </w:p>
    <w:p w:rsidR="00AC23DF" w:rsidRDefault="00AC23DF" w:rsidP="00AC23DF">
      <w:pPr>
        <w:pStyle w:val="ConsPlusNormal"/>
        <w:widowControl/>
        <w:ind w:firstLine="0"/>
        <w:outlineLvl w:val="1"/>
      </w:pPr>
    </w:p>
    <w:p w:rsidR="00AC23DF" w:rsidRDefault="00AC23DF" w:rsidP="00AC23DF">
      <w:pPr>
        <w:pStyle w:val="ConsPlusNormal"/>
        <w:widowControl/>
        <w:ind w:firstLine="0"/>
        <w:outlineLvl w:val="1"/>
      </w:pPr>
    </w:p>
    <w:p w:rsidR="00AC23DF" w:rsidRDefault="00AC23DF" w:rsidP="00AC23DF">
      <w:pPr>
        <w:pStyle w:val="ConsPlusNormal"/>
        <w:widowControl/>
        <w:ind w:firstLine="0"/>
        <w:outlineLvl w:val="1"/>
      </w:pPr>
    </w:p>
    <w:p w:rsidR="00AC23DF" w:rsidRDefault="00AC23DF" w:rsidP="00AC23DF">
      <w:pPr>
        <w:pStyle w:val="ConsPlusNormal"/>
        <w:widowControl/>
        <w:ind w:firstLine="0"/>
        <w:outlineLvl w:val="1"/>
      </w:pPr>
    </w:p>
    <w:p w:rsidR="00AC23DF" w:rsidRDefault="00AC23DF" w:rsidP="00AC23DF">
      <w:pPr>
        <w:pStyle w:val="ConsPlusNormal"/>
        <w:widowControl/>
        <w:ind w:firstLine="0"/>
        <w:outlineLvl w:val="1"/>
      </w:pPr>
    </w:p>
    <w:p w:rsidR="00AC23DF" w:rsidRDefault="00AC23DF" w:rsidP="00AC23DF">
      <w:pPr>
        <w:pStyle w:val="ConsPlusNormal"/>
        <w:widowControl/>
        <w:ind w:firstLine="0"/>
        <w:outlineLvl w:val="1"/>
      </w:pPr>
    </w:p>
    <w:p w:rsidR="00AC23DF" w:rsidRDefault="00AC23DF" w:rsidP="00AC23DF">
      <w:pPr>
        <w:pStyle w:val="ConsPlusNormal"/>
        <w:widowControl/>
        <w:ind w:firstLine="0"/>
        <w:outlineLvl w:val="1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AC23DF" w:rsidRPr="008A517B">
        <w:trPr>
          <w:trHeight w:val="1258"/>
        </w:trPr>
        <w:tc>
          <w:tcPr>
            <w:tcW w:w="9396" w:type="dxa"/>
          </w:tcPr>
          <w:p w:rsidR="00AC23DF" w:rsidRPr="008A517B" w:rsidRDefault="008A517B" w:rsidP="00C42E3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51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</w:t>
            </w:r>
          </w:p>
          <w:p w:rsidR="00AC23DF" w:rsidRPr="008A517B" w:rsidRDefault="00AC23DF" w:rsidP="00AC23D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517B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</w:p>
          <w:p w:rsidR="00AC23DF" w:rsidRPr="008A517B" w:rsidRDefault="00AC23DF" w:rsidP="00AC23D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517B">
              <w:rPr>
                <w:rFonts w:ascii="Times New Roman" w:hAnsi="Times New Roman" w:cs="Times New Roman"/>
                <w:sz w:val="26"/>
                <w:szCs w:val="26"/>
              </w:rPr>
              <w:t>Невельского городского округа</w:t>
            </w:r>
          </w:p>
          <w:p w:rsidR="00AC23DF" w:rsidRPr="008A517B" w:rsidRDefault="00AC23DF" w:rsidP="00C42E3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517B">
              <w:rPr>
                <w:rFonts w:ascii="Times New Roman" w:hAnsi="Times New Roman" w:cs="Times New Roman"/>
                <w:sz w:val="26"/>
                <w:szCs w:val="26"/>
              </w:rPr>
              <w:t xml:space="preserve">от 31.03.2014г. № 303 </w:t>
            </w:r>
          </w:p>
        </w:tc>
      </w:tr>
    </w:tbl>
    <w:p w:rsidR="00AC23DF" w:rsidRDefault="00AC23DF" w:rsidP="00AC23DF">
      <w:pPr>
        <w:pStyle w:val="ConsPlusNormal"/>
        <w:widowControl/>
        <w:ind w:firstLine="0"/>
        <w:jc w:val="right"/>
        <w:outlineLvl w:val="1"/>
      </w:pPr>
    </w:p>
    <w:p w:rsidR="00AC23DF" w:rsidRDefault="00AC23DF" w:rsidP="00AC23DF">
      <w:pPr>
        <w:pStyle w:val="ConsPlusNormal"/>
        <w:widowControl/>
        <w:ind w:firstLine="0"/>
        <w:jc w:val="right"/>
        <w:outlineLvl w:val="1"/>
      </w:pPr>
    </w:p>
    <w:p w:rsidR="00AC23DF" w:rsidRDefault="00AC23DF" w:rsidP="00AC23DF">
      <w:pPr>
        <w:pStyle w:val="ConsPlusNormal"/>
        <w:widowControl/>
        <w:ind w:firstLine="0"/>
        <w:jc w:val="right"/>
        <w:outlineLvl w:val="1"/>
      </w:pPr>
    </w:p>
    <w:p w:rsidR="00AC23DF" w:rsidRPr="00EA28A8" w:rsidRDefault="008A517B" w:rsidP="00AC23DF">
      <w:pPr>
        <w:pStyle w:val="ConsPlusNormal"/>
        <w:widowControl/>
        <w:tabs>
          <w:tab w:val="left" w:pos="3195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AC23DF" w:rsidRPr="00EA28A8">
        <w:rPr>
          <w:rFonts w:ascii="Times New Roman" w:hAnsi="Times New Roman" w:cs="Times New Roman"/>
          <w:sz w:val="24"/>
          <w:szCs w:val="24"/>
        </w:rPr>
        <w:t>КОНКУРСН</w:t>
      </w:r>
      <w:r>
        <w:rPr>
          <w:rFonts w:ascii="Times New Roman" w:hAnsi="Times New Roman" w:cs="Times New Roman"/>
          <w:sz w:val="24"/>
          <w:szCs w:val="24"/>
        </w:rPr>
        <w:t>ОЙ КОМИССИИ</w:t>
      </w:r>
      <w:r w:rsidR="00AC23DF" w:rsidRPr="00EA28A8">
        <w:rPr>
          <w:rFonts w:ascii="Times New Roman" w:hAnsi="Times New Roman" w:cs="Times New Roman"/>
          <w:sz w:val="24"/>
          <w:szCs w:val="24"/>
        </w:rPr>
        <w:br/>
        <w:t>ПО ПРОВЕДЕНИЮ ЕЖЕГОДНОГО РАЙОННОГО КОНКУРСА</w:t>
      </w:r>
    </w:p>
    <w:p w:rsidR="00AC23DF" w:rsidRPr="00EA28A8" w:rsidRDefault="00AC23DF" w:rsidP="00AC23DF">
      <w:pPr>
        <w:pStyle w:val="ConsPlusNormal"/>
        <w:widowControl/>
        <w:tabs>
          <w:tab w:val="left" w:pos="3195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28A8">
        <w:rPr>
          <w:rFonts w:ascii="Times New Roman" w:hAnsi="Times New Roman" w:cs="Times New Roman"/>
          <w:sz w:val="24"/>
          <w:szCs w:val="24"/>
        </w:rPr>
        <w:t>«ЛУЧШЕЕ  ПРЕДПРИЯТИЕ (ПРЕДПРИНИМАТЕЛЬ) ГОДА»</w:t>
      </w:r>
    </w:p>
    <w:p w:rsidR="00AC23DF" w:rsidRDefault="00AC23DF" w:rsidP="00AC23DF">
      <w:pPr>
        <w:pStyle w:val="ConsPlusNormal"/>
        <w:widowControl/>
        <w:ind w:firstLine="0"/>
        <w:jc w:val="right"/>
        <w:outlineLvl w:val="1"/>
      </w:pPr>
    </w:p>
    <w:p w:rsidR="00AC23DF" w:rsidRDefault="00AC23DF" w:rsidP="00AC23DF">
      <w:pPr>
        <w:pStyle w:val="ConsPlusNormal"/>
        <w:widowControl/>
        <w:ind w:firstLine="0"/>
        <w:jc w:val="right"/>
        <w:outlineLvl w:val="1"/>
      </w:pPr>
    </w:p>
    <w:p w:rsidR="00AC23DF" w:rsidRDefault="00AC23DF" w:rsidP="00AC23DF">
      <w:pPr>
        <w:pStyle w:val="ConsPlusNormal"/>
        <w:widowControl/>
        <w:ind w:firstLine="0"/>
        <w:jc w:val="right"/>
        <w:outlineLvl w:val="1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3703"/>
        <w:gridCol w:w="5009"/>
      </w:tblGrid>
      <w:tr w:rsidR="00AC23DF" w:rsidRPr="004706E0">
        <w:tc>
          <w:tcPr>
            <w:tcW w:w="894" w:type="dxa"/>
          </w:tcPr>
          <w:p w:rsidR="00AC23DF" w:rsidRPr="004706E0" w:rsidRDefault="00AC23DF" w:rsidP="0011758C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4706E0">
              <w:rPr>
                <w:sz w:val="26"/>
                <w:szCs w:val="26"/>
              </w:rPr>
              <w:t>1</w:t>
            </w:r>
          </w:p>
        </w:tc>
        <w:tc>
          <w:tcPr>
            <w:tcW w:w="3703" w:type="dxa"/>
          </w:tcPr>
          <w:p w:rsidR="00AC23DF" w:rsidRPr="004706E0" w:rsidRDefault="00AC23DF" w:rsidP="0011758C">
            <w:pPr>
              <w:pStyle w:val="2"/>
              <w:spacing w:after="0"/>
              <w:ind w:left="0" w:firstLine="0"/>
              <w:rPr>
                <w:sz w:val="26"/>
                <w:szCs w:val="26"/>
                <w:lang w:val="en-US"/>
              </w:rPr>
            </w:pPr>
            <w:r w:rsidRPr="004706E0">
              <w:rPr>
                <w:sz w:val="26"/>
                <w:szCs w:val="26"/>
              </w:rPr>
              <w:t>Сидорук Татьяна Захаровна</w:t>
            </w:r>
          </w:p>
        </w:tc>
        <w:tc>
          <w:tcPr>
            <w:tcW w:w="5009" w:type="dxa"/>
          </w:tcPr>
          <w:p w:rsidR="00AC23DF" w:rsidRPr="004706E0" w:rsidRDefault="00AC23DF" w:rsidP="0011758C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4706E0">
              <w:rPr>
                <w:sz w:val="26"/>
                <w:szCs w:val="26"/>
              </w:rPr>
              <w:t xml:space="preserve"> -вице-мэр Невельского городского округа, председатель комиссии</w:t>
            </w:r>
          </w:p>
        </w:tc>
      </w:tr>
      <w:tr w:rsidR="00AC23DF" w:rsidRPr="004706E0">
        <w:tc>
          <w:tcPr>
            <w:tcW w:w="894" w:type="dxa"/>
          </w:tcPr>
          <w:p w:rsidR="00AC23DF" w:rsidRPr="004706E0" w:rsidRDefault="00AC23DF" w:rsidP="0011758C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4706E0">
              <w:rPr>
                <w:sz w:val="26"/>
                <w:szCs w:val="26"/>
              </w:rPr>
              <w:t>2</w:t>
            </w:r>
          </w:p>
        </w:tc>
        <w:tc>
          <w:tcPr>
            <w:tcW w:w="3703" w:type="dxa"/>
          </w:tcPr>
          <w:p w:rsidR="00AC23DF" w:rsidRPr="004706E0" w:rsidRDefault="00AC23DF" w:rsidP="0011758C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4706E0">
              <w:rPr>
                <w:sz w:val="26"/>
                <w:szCs w:val="26"/>
              </w:rPr>
              <w:t>Гуртовенко Ирина Валерьевна</w:t>
            </w:r>
          </w:p>
        </w:tc>
        <w:tc>
          <w:tcPr>
            <w:tcW w:w="5009" w:type="dxa"/>
          </w:tcPr>
          <w:p w:rsidR="00AC23DF" w:rsidRPr="004706E0" w:rsidRDefault="00AC23DF" w:rsidP="001175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6E0">
              <w:rPr>
                <w:rFonts w:ascii="Times New Roman" w:hAnsi="Times New Roman" w:cs="Times New Roman"/>
                <w:sz w:val="26"/>
                <w:szCs w:val="26"/>
              </w:rPr>
              <w:t>начальник комитета экономического развития и потребительского рынка администрации Невельского городского округа, заместитель председателя комиссии</w:t>
            </w:r>
          </w:p>
        </w:tc>
      </w:tr>
      <w:tr w:rsidR="00AC23DF" w:rsidRPr="004706E0">
        <w:tc>
          <w:tcPr>
            <w:tcW w:w="894" w:type="dxa"/>
          </w:tcPr>
          <w:p w:rsidR="00AC23DF" w:rsidRPr="004706E0" w:rsidRDefault="00AC23DF" w:rsidP="0011758C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4706E0">
              <w:rPr>
                <w:sz w:val="26"/>
                <w:szCs w:val="26"/>
              </w:rPr>
              <w:t>3</w:t>
            </w:r>
          </w:p>
          <w:p w:rsidR="00AC23DF" w:rsidRPr="004706E0" w:rsidRDefault="00AC23DF" w:rsidP="0011758C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  <w:p w:rsidR="00AC23DF" w:rsidRPr="004706E0" w:rsidRDefault="00AC23DF" w:rsidP="0011758C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  <w:p w:rsidR="00AC23DF" w:rsidRPr="004706E0" w:rsidRDefault="00AC23DF" w:rsidP="0011758C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  <w:p w:rsidR="00AC23DF" w:rsidRPr="004706E0" w:rsidRDefault="00AC23DF" w:rsidP="0011758C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703" w:type="dxa"/>
          </w:tcPr>
          <w:p w:rsidR="00AC23DF" w:rsidRPr="004706E0" w:rsidRDefault="00AC23DF" w:rsidP="0011758C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4706E0">
              <w:rPr>
                <w:sz w:val="26"/>
                <w:szCs w:val="26"/>
              </w:rPr>
              <w:t>Матвеева Елена Владимировна</w:t>
            </w:r>
          </w:p>
        </w:tc>
        <w:tc>
          <w:tcPr>
            <w:tcW w:w="5009" w:type="dxa"/>
          </w:tcPr>
          <w:p w:rsidR="00AC23DF" w:rsidRPr="004706E0" w:rsidRDefault="00AC23DF" w:rsidP="001175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6E0">
              <w:rPr>
                <w:rFonts w:ascii="Times New Roman" w:hAnsi="Times New Roman" w:cs="Times New Roman"/>
                <w:sz w:val="26"/>
                <w:szCs w:val="26"/>
              </w:rPr>
              <w:t>ведущий специалист комитета экономического развития и потребительского рынка администрации Невельского городского округа, секретарь комиссии</w:t>
            </w:r>
          </w:p>
        </w:tc>
      </w:tr>
      <w:tr w:rsidR="00AC23DF" w:rsidRPr="004706E0">
        <w:tc>
          <w:tcPr>
            <w:tcW w:w="9606" w:type="dxa"/>
            <w:gridSpan w:val="3"/>
          </w:tcPr>
          <w:p w:rsidR="00AC23DF" w:rsidRPr="004706E0" w:rsidRDefault="00AC23DF" w:rsidP="0011758C">
            <w:pPr>
              <w:pStyle w:val="2"/>
              <w:spacing w:after="0"/>
              <w:ind w:left="0" w:firstLine="0"/>
              <w:rPr>
                <w:sz w:val="26"/>
                <w:szCs w:val="26"/>
                <w:lang w:val="en-US"/>
              </w:rPr>
            </w:pPr>
            <w:r w:rsidRPr="004706E0">
              <w:rPr>
                <w:sz w:val="26"/>
                <w:szCs w:val="26"/>
              </w:rPr>
              <w:t>Члены комиссии</w:t>
            </w:r>
            <w:r w:rsidRPr="004706E0">
              <w:rPr>
                <w:sz w:val="26"/>
                <w:szCs w:val="26"/>
                <w:lang w:val="en-US"/>
              </w:rPr>
              <w:t>:</w:t>
            </w:r>
          </w:p>
          <w:p w:rsidR="00AC23DF" w:rsidRPr="004706E0" w:rsidRDefault="00AC23DF" w:rsidP="001175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23DF" w:rsidRPr="004706E0">
        <w:tc>
          <w:tcPr>
            <w:tcW w:w="894" w:type="dxa"/>
          </w:tcPr>
          <w:p w:rsidR="00AC23DF" w:rsidRPr="004706E0" w:rsidRDefault="00AC23DF" w:rsidP="001175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06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03" w:type="dxa"/>
          </w:tcPr>
          <w:p w:rsidR="00AC23DF" w:rsidRPr="004706E0" w:rsidRDefault="00AC23DF" w:rsidP="0011758C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4706E0">
              <w:rPr>
                <w:sz w:val="26"/>
                <w:szCs w:val="26"/>
              </w:rPr>
              <w:t>Маковеева Галина Рудольфовна</w:t>
            </w:r>
          </w:p>
        </w:tc>
        <w:tc>
          <w:tcPr>
            <w:tcW w:w="5009" w:type="dxa"/>
          </w:tcPr>
          <w:p w:rsidR="00AC23DF" w:rsidRPr="004706E0" w:rsidRDefault="00AC23DF" w:rsidP="0011758C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4706E0">
              <w:rPr>
                <w:sz w:val="26"/>
                <w:szCs w:val="26"/>
              </w:rPr>
              <w:t xml:space="preserve">заместитель начальника комитета экономического развития и потребительского рынка администрации Невельского городского округа, </w:t>
            </w:r>
          </w:p>
        </w:tc>
      </w:tr>
      <w:tr w:rsidR="00AC23DF" w:rsidRPr="004706E0">
        <w:tc>
          <w:tcPr>
            <w:tcW w:w="894" w:type="dxa"/>
          </w:tcPr>
          <w:p w:rsidR="00AC23DF" w:rsidRPr="004706E0" w:rsidRDefault="00AC23DF" w:rsidP="001175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06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03" w:type="dxa"/>
          </w:tcPr>
          <w:p w:rsidR="00AC23DF" w:rsidRPr="004706E0" w:rsidRDefault="00AC23DF" w:rsidP="0011758C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4706E0">
              <w:rPr>
                <w:sz w:val="26"/>
                <w:szCs w:val="26"/>
              </w:rPr>
              <w:t>Агапова Ирина Владимировна</w:t>
            </w:r>
          </w:p>
        </w:tc>
        <w:tc>
          <w:tcPr>
            <w:tcW w:w="5009" w:type="dxa"/>
          </w:tcPr>
          <w:p w:rsidR="00AC23DF" w:rsidRPr="004706E0" w:rsidRDefault="00AC23DF" w:rsidP="0011758C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4706E0">
              <w:rPr>
                <w:sz w:val="26"/>
                <w:szCs w:val="26"/>
              </w:rPr>
              <w:t>главный специалист комитета экономического развития и потребительского рынка администрации Невельского городского округа</w:t>
            </w:r>
          </w:p>
        </w:tc>
      </w:tr>
      <w:tr w:rsidR="00AC23DF" w:rsidRPr="004706E0">
        <w:tc>
          <w:tcPr>
            <w:tcW w:w="894" w:type="dxa"/>
          </w:tcPr>
          <w:p w:rsidR="00AC23DF" w:rsidRPr="004706E0" w:rsidRDefault="00AC23DF" w:rsidP="001175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06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03" w:type="dxa"/>
          </w:tcPr>
          <w:p w:rsidR="00AC23DF" w:rsidRPr="004706E0" w:rsidRDefault="008A517B" w:rsidP="0011758C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Резовская Ирина Александровна</w:t>
            </w:r>
          </w:p>
        </w:tc>
        <w:tc>
          <w:tcPr>
            <w:tcW w:w="5009" w:type="dxa"/>
          </w:tcPr>
          <w:p w:rsidR="00AC23DF" w:rsidRPr="004706E0" w:rsidRDefault="00AC23DF" w:rsidP="001175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06E0">
              <w:rPr>
                <w:rFonts w:ascii="Times New Roman" w:hAnsi="Times New Roman" w:cs="Times New Roman"/>
                <w:sz w:val="26"/>
                <w:szCs w:val="26"/>
              </w:rPr>
              <w:t xml:space="preserve">  директор ОКУ Невельский ЦЗН</w:t>
            </w:r>
          </w:p>
        </w:tc>
      </w:tr>
      <w:tr w:rsidR="00AC23DF" w:rsidRPr="004706E0">
        <w:tc>
          <w:tcPr>
            <w:tcW w:w="894" w:type="dxa"/>
          </w:tcPr>
          <w:p w:rsidR="00AC23DF" w:rsidRPr="004706E0" w:rsidRDefault="00AC23DF" w:rsidP="001175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06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03" w:type="dxa"/>
          </w:tcPr>
          <w:p w:rsidR="00AC23DF" w:rsidRPr="004706E0" w:rsidRDefault="00AC23DF" w:rsidP="0011758C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4706E0">
              <w:rPr>
                <w:sz w:val="26"/>
                <w:szCs w:val="26"/>
              </w:rPr>
              <w:t>Алтынбаева Инна Николаевна</w:t>
            </w:r>
          </w:p>
          <w:p w:rsidR="00AC23DF" w:rsidRPr="004706E0" w:rsidRDefault="00AC23DF" w:rsidP="0011758C">
            <w:pPr>
              <w:pStyle w:val="ConsPlusNormal"/>
              <w:widowControl/>
              <w:tabs>
                <w:tab w:val="left" w:pos="300"/>
              </w:tabs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9" w:type="dxa"/>
          </w:tcPr>
          <w:p w:rsidR="00AC23DF" w:rsidRPr="004706E0" w:rsidRDefault="00AC23DF" w:rsidP="0011758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706E0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AC23DF" w:rsidRPr="004706E0" w:rsidRDefault="00AC23DF" w:rsidP="0011758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706E0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AC23DF" w:rsidRPr="004706E0">
        <w:trPr>
          <w:trHeight w:val="325"/>
        </w:trPr>
        <w:tc>
          <w:tcPr>
            <w:tcW w:w="894" w:type="dxa"/>
          </w:tcPr>
          <w:p w:rsidR="00AC23DF" w:rsidRPr="004706E0" w:rsidRDefault="00AC23DF" w:rsidP="0011758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06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03" w:type="dxa"/>
          </w:tcPr>
          <w:p w:rsidR="00AC23DF" w:rsidRPr="004706E0" w:rsidRDefault="00AC23DF" w:rsidP="0011758C">
            <w:pPr>
              <w:pStyle w:val="ConsPlusNormal"/>
              <w:widowControl/>
              <w:tabs>
                <w:tab w:val="left" w:pos="300"/>
              </w:tabs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706E0">
              <w:rPr>
                <w:rFonts w:ascii="Times New Roman" w:hAnsi="Times New Roman" w:cs="Times New Roman"/>
                <w:sz w:val="26"/>
                <w:szCs w:val="26"/>
              </w:rPr>
              <w:t>Сунгуров Анатолий Юрьевич</w:t>
            </w:r>
          </w:p>
        </w:tc>
        <w:tc>
          <w:tcPr>
            <w:tcW w:w="5009" w:type="dxa"/>
          </w:tcPr>
          <w:p w:rsidR="00AC23DF" w:rsidRPr="004706E0" w:rsidRDefault="00AC23DF" w:rsidP="0011758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706E0">
              <w:rPr>
                <w:rFonts w:ascii="Times New Roman" w:hAnsi="Times New Roman" w:cs="Times New Roman"/>
                <w:sz w:val="26"/>
                <w:szCs w:val="26"/>
              </w:rPr>
              <w:t>депутат Собрания Невельского городского округа</w:t>
            </w:r>
          </w:p>
        </w:tc>
      </w:tr>
    </w:tbl>
    <w:p w:rsidR="00AC23DF" w:rsidRPr="008A0253" w:rsidRDefault="00AC23DF" w:rsidP="00AC23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C23DF" w:rsidRPr="008A0253" w:rsidRDefault="00AC23DF" w:rsidP="00AC23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C23DF" w:rsidRPr="008A0253" w:rsidRDefault="00AC23DF" w:rsidP="00AC23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C23DF" w:rsidRDefault="00AC23DF" w:rsidP="00AC23DF">
      <w:pPr>
        <w:pStyle w:val="ConsPlusNormal"/>
        <w:widowControl/>
        <w:ind w:firstLine="0"/>
        <w:jc w:val="right"/>
        <w:outlineLvl w:val="1"/>
      </w:pPr>
    </w:p>
    <w:p w:rsidR="00AC23DF" w:rsidRDefault="00AC23DF" w:rsidP="00AC23DF"/>
    <w:p w:rsidR="00AC23DF" w:rsidRDefault="00AC23DF" w:rsidP="00AC23DF"/>
    <w:p w:rsidR="00AC23DF" w:rsidRDefault="00AC23DF" w:rsidP="00AC23DF"/>
    <w:p w:rsidR="00AC23DF" w:rsidRDefault="00AC23DF" w:rsidP="00AC23DF"/>
    <w:p w:rsidR="00AC23DF" w:rsidRDefault="00AC23DF" w:rsidP="00AC23DF">
      <w:pPr>
        <w:pStyle w:val="ConsPlusNormal"/>
        <w:widowControl/>
        <w:ind w:firstLine="0"/>
        <w:outlineLvl w:val="1"/>
      </w:pPr>
    </w:p>
    <w:p w:rsidR="00AC23DF" w:rsidRDefault="00AC23DF" w:rsidP="00AC23DF">
      <w:pPr>
        <w:pStyle w:val="ConsPlusNormal"/>
        <w:widowControl/>
        <w:ind w:firstLine="0"/>
        <w:jc w:val="right"/>
        <w:outlineLvl w:val="1"/>
      </w:pPr>
    </w:p>
    <w:p w:rsidR="00AC23DF" w:rsidRPr="00AC23DF" w:rsidRDefault="00AC23DF" w:rsidP="00AC23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23DF" w:rsidRPr="00AC23DF" w:rsidRDefault="00AC23DF" w:rsidP="00AC23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23D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C23DF" w:rsidRPr="00AC23DF" w:rsidRDefault="00AC23DF" w:rsidP="008A51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23DF">
        <w:rPr>
          <w:rFonts w:ascii="Times New Roman" w:hAnsi="Times New Roman" w:cs="Times New Roman"/>
          <w:sz w:val="24"/>
          <w:szCs w:val="24"/>
        </w:rPr>
        <w:t>к Положению</w:t>
      </w:r>
      <w:r w:rsidR="008A517B">
        <w:rPr>
          <w:rFonts w:ascii="Times New Roman" w:hAnsi="Times New Roman" w:cs="Times New Roman"/>
          <w:sz w:val="24"/>
          <w:szCs w:val="24"/>
        </w:rPr>
        <w:t xml:space="preserve"> </w:t>
      </w:r>
      <w:r w:rsidRPr="00AC23DF">
        <w:rPr>
          <w:rFonts w:ascii="Times New Roman" w:hAnsi="Times New Roman" w:cs="Times New Roman"/>
          <w:sz w:val="24"/>
          <w:szCs w:val="24"/>
        </w:rPr>
        <w:t>о проведении ежегодного районного конкурса</w:t>
      </w:r>
    </w:p>
    <w:p w:rsidR="00AC23DF" w:rsidRPr="00AC23DF" w:rsidRDefault="00AC23DF" w:rsidP="00AC23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23DF">
        <w:rPr>
          <w:rFonts w:ascii="Times New Roman" w:hAnsi="Times New Roman" w:cs="Times New Roman"/>
          <w:sz w:val="24"/>
          <w:szCs w:val="24"/>
        </w:rPr>
        <w:t xml:space="preserve">""Лучшее  предприятие (предприниматель) года", </w:t>
      </w:r>
    </w:p>
    <w:p w:rsidR="00AC23DF" w:rsidRPr="00AC23DF" w:rsidRDefault="00AC23DF" w:rsidP="00AC23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23DF">
        <w:rPr>
          <w:rFonts w:ascii="Times New Roman" w:hAnsi="Times New Roman" w:cs="Times New Roman"/>
          <w:sz w:val="24"/>
          <w:szCs w:val="24"/>
        </w:rPr>
        <w:t>утвержденно</w:t>
      </w:r>
      <w:r w:rsidR="008A517B">
        <w:rPr>
          <w:rFonts w:ascii="Times New Roman" w:hAnsi="Times New Roman" w:cs="Times New Roman"/>
          <w:sz w:val="24"/>
          <w:szCs w:val="24"/>
        </w:rPr>
        <w:t>е</w:t>
      </w:r>
      <w:r w:rsidRPr="00AC23DF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AC23DF" w:rsidRPr="00AC23DF" w:rsidRDefault="00AC23DF" w:rsidP="00AC23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23DF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</w:p>
    <w:p w:rsidR="00AC23DF" w:rsidRPr="00AC23DF" w:rsidRDefault="00AC23DF" w:rsidP="00AC23D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C23D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31.03.2014г. № 303</w:t>
      </w:r>
    </w:p>
    <w:p w:rsidR="004827EA" w:rsidRDefault="004827EA" w:rsidP="004827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827EA" w:rsidRDefault="004827EA" w:rsidP="004827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23DF" w:rsidRPr="0048126E" w:rsidRDefault="00AC23DF" w:rsidP="004827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126E">
        <w:rPr>
          <w:rFonts w:ascii="Times New Roman" w:hAnsi="Times New Roman" w:cs="Times New Roman"/>
          <w:sz w:val="24"/>
          <w:szCs w:val="24"/>
        </w:rPr>
        <w:t>ЗАЯВКА</w:t>
      </w:r>
    </w:p>
    <w:p w:rsidR="00AC23DF" w:rsidRPr="0048126E" w:rsidRDefault="00AC23DF" w:rsidP="004827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126E">
        <w:rPr>
          <w:rFonts w:ascii="Times New Roman" w:hAnsi="Times New Roman" w:cs="Times New Roman"/>
          <w:sz w:val="24"/>
          <w:szCs w:val="24"/>
        </w:rPr>
        <w:t>НА УЧАСТИЕ В ЕЖЕГОДНОМ РАЙОННОМ КОНКУРСЕ</w:t>
      </w:r>
    </w:p>
    <w:p w:rsidR="00AC23DF" w:rsidRPr="00240B95" w:rsidRDefault="00AC23DF" w:rsidP="004827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«ЛУЧШЕЕ  ПРЕДПРИЯТИЕ (ПРЕДПРИНИМАТЕЛЬ) ГОДА»</w:t>
      </w:r>
    </w:p>
    <w:p w:rsidR="00AC23DF" w:rsidRPr="00240B95" w:rsidRDefault="00AC23DF" w:rsidP="004827EA">
      <w:pPr>
        <w:pStyle w:val="ConsPlusNonformat"/>
        <w:widowControl/>
        <w:jc w:val="center"/>
        <w:rPr>
          <w:sz w:val="24"/>
          <w:szCs w:val="24"/>
        </w:rPr>
      </w:pP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sz w:val="24"/>
          <w:szCs w:val="24"/>
        </w:rPr>
        <w:t xml:space="preserve">    </w:t>
      </w:r>
      <w:r w:rsidRPr="00240B95">
        <w:rPr>
          <w:rFonts w:ascii="Times New Roman" w:hAnsi="Times New Roman" w:cs="Times New Roman"/>
          <w:sz w:val="24"/>
          <w:szCs w:val="24"/>
        </w:rPr>
        <w:t>Полное наименование организации (индивидуального предпринимателя)</w:t>
      </w: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    Руководитель _________________________________________________________.</w:t>
      </w: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                                   (Ф.И.О., должность)</w:t>
      </w: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    Дата рождения ______________________________, стаж работы в организации</w:t>
      </w: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    Образование __________________________________________________________.</w:t>
      </w: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                (базовое (специальность), дополнительное, ученая степень)</w:t>
      </w: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    Сфера деятельности ___________________________________________________.</w:t>
      </w: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                             (краткое описание выпускаемой продукции</w:t>
      </w: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                                        (товара, услуги))</w:t>
      </w: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    Количество работников ________________ (человек).</w:t>
      </w: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    Фактический адрес осуществления деятельности (индекс): ________________</w:t>
      </w: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    Тел. ______________. Факс_____________. E-mail _______________________.</w:t>
      </w: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    Укажите номинацию (возможно несколько), в которой участвуете:</w:t>
      </w:r>
    </w:p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AC23DF" w:rsidRPr="004706E0">
        <w:trPr>
          <w:trHeight w:val="480"/>
        </w:trPr>
        <w:tc>
          <w:tcPr>
            <w:tcW w:w="360" w:type="dxa"/>
          </w:tcPr>
          <w:p w:rsidR="00AC23DF" w:rsidRDefault="00AC23DF" w:rsidP="0011758C">
            <w:pPr>
              <w:pStyle w:val="ConsPlusNonformat"/>
            </w:pPr>
          </w:p>
          <w:p w:rsidR="00AC23DF" w:rsidRDefault="00AC23DF" w:rsidP="0011758C">
            <w:pPr>
              <w:pStyle w:val="ConsPlusNonformat"/>
            </w:pPr>
          </w:p>
          <w:p w:rsidR="00AC23DF" w:rsidRDefault="00AC23DF" w:rsidP="0011758C">
            <w:pPr>
              <w:pStyle w:val="ConsPlusNonformat"/>
            </w:pPr>
          </w:p>
        </w:tc>
      </w:tr>
    </w:tbl>
    <w:p w:rsidR="00AC23DF" w:rsidRPr="00240B95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</w:rPr>
        <w:t xml:space="preserve"> </w:t>
      </w:r>
      <w:r w:rsidRPr="00240B95">
        <w:rPr>
          <w:rFonts w:ascii="Times New Roman" w:hAnsi="Times New Roman" w:cs="Times New Roman"/>
          <w:sz w:val="24"/>
          <w:szCs w:val="24"/>
        </w:rPr>
        <w:t>"Лучшее малое предприятие (индивидуальный предприниматель) муниципального образования  «Невельский городской округ».</w:t>
      </w:r>
    </w:p>
    <w:p w:rsidR="00AC23DF" w:rsidRDefault="00AC23DF" w:rsidP="00AC23DF">
      <w:pPr>
        <w:pStyle w:val="ConsPlusNonformat"/>
        <w:widowControl/>
      </w:pPr>
      <w: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AC23DF" w:rsidRPr="004706E0">
        <w:trPr>
          <w:trHeight w:val="720"/>
        </w:trPr>
        <w:tc>
          <w:tcPr>
            <w:tcW w:w="360" w:type="dxa"/>
          </w:tcPr>
          <w:p w:rsidR="00AC23DF" w:rsidRDefault="00AC23DF" w:rsidP="0011758C">
            <w:pPr>
              <w:pStyle w:val="ConsPlusNonformat"/>
            </w:pPr>
          </w:p>
          <w:p w:rsidR="00AC23DF" w:rsidRDefault="00AC23DF" w:rsidP="0011758C">
            <w:pPr>
              <w:pStyle w:val="ConsPlusNonformat"/>
            </w:pPr>
          </w:p>
          <w:p w:rsidR="00AC23DF" w:rsidRDefault="00AC23DF" w:rsidP="0011758C">
            <w:pPr>
              <w:pStyle w:val="ConsPlusNonformat"/>
            </w:pPr>
          </w:p>
        </w:tc>
      </w:tr>
    </w:tbl>
    <w:p w:rsidR="00AC23DF" w:rsidRPr="00240B95" w:rsidRDefault="00AC23DF" w:rsidP="00AC23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     "</w:t>
      </w:r>
      <w:r>
        <w:rPr>
          <w:rFonts w:ascii="Times New Roman" w:hAnsi="Times New Roman" w:cs="Times New Roman"/>
          <w:sz w:val="24"/>
          <w:szCs w:val="24"/>
        </w:rPr>
        <w:t>Женская инициатива в предпринимательстве</w:t>
      </w:r>
      <w:r w:rsidRPr="00240B95">
        <w:rPr>
          <w:rFonts w:ascii="Times New Roman" w:hAnsi="Times New Roman" w:cs="Times New Roman"/>
          <w:sz w:val="24"/>
          <w:szCs w:val="24"/>
        </w:rPr>
        <w:t>».</w:t>
      </w:r>
      <w:r w:rsidRPr="00240B95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AC23DF" w:rsidRPr="004706E0">
        <w:trPr>
          <w:trHeight w:val="840"/>
        </w:trPr>
        <w:tc>
          <w:tcPr>
            <w:tcW w:w="360" w:type="dxa"/>
          </w:tcPr>
          <w:p w:rsidR="00AC23DF" w:rsidRDefault="00AC23DF" w:rsidP="0011758C">
            <w:pPr>
              <w:pStyle w:val="ConsPlusNonformat"/>
            </w:pPr>
          </w:p>
          <w:p w:rsidR="00AC23DF" w:rsidRDefault="00AC23DF" w:rsidP="0011758C">
            <w:pPr>
              <w:pStyle w:val="ConsPlusNonformat"/>
            </w:pPr>
          </w:p>
          <w:p w:rsidR="00AC23DF" w:rsidRDefault="00AC23DF" w:rsidP="0011758C">
            <w:pPr>
              <w:pStyle w:val="ConsPlusNonformat"/>
            </w:pPr>
          </w:p>
          <w:p w:rsidR="00AC23DF" w:rsidRDefault="00AC23DF" w:rsidP="0011758C">
            <w:pPr>
              <w:pStyle w:val="ConsPlusNonformat"/>
            </w:pPr>
          </w:p>
        </w:tc>
      </w:tr>
    </w:tbl>
    <w:p w:rsidR="00AC23DF" w:rsidRDefault="00AC23DF" w:rsidP="00AC23DF">
      <w:pPr>
        <w:pStyle w:val="ConsPlusNormal"/>
        <w:widowControl/>
        <w:tabs>
          <w:tab w:val="left" w:pos="375"/>
          <w:tab w:val="center" w:pos="445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0B95">
        <w:rPr>
          <w:rFonts w:ascii="Times New Roman" w:hAnsi="Times New Roman" w:cs="Times New Roman"/>
          <w:sz w:val="24"/>
          <w:szCs w:val="24"/>
        </w:rPr>
        <w:t>"Бизнес-старт".</w:t>
      </w:r>
      <w:r>
        <w:br w:type="textWrapping" w:clear="all"/>
      </w:r>
      <w:r w:rsidRPr="00240B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40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3DF" w:rsidRDefault="00AC23DF" w:rsidP="00AC23DF">
      <w:pPr>
        <w:pStyle w:val="ConsPlusNormal"/>
        <w:widowControl/>
        <w:tabs>
          <w:tab w:val="left" w:pos="375"/>
          <w:tab w:val="center" w:pos="445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C23DF" w:rsidRDefault="00AC23DF" w:rsidP="00AC23DF">
      <w:pPr>
        <w:pStyle w:val="ConsPlusNormal"/>
        <w:widowControl/>
        <w:tabs>
          <w:tab w:val="left" w:pos="375"/>
          <w:tab w:val="center" w:pos="445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C23DF" w:rsidRDefault="00AC23DF" w:rsidP="00AC23DF">
      <w:pPr>
        <w:pStyle w:val="ConsPlusNormal"/>
        <w:widowControl/>
        <w:tabs>
          <w:tab w:val="left" w:pos="375"/>
          <w:tab w:val="center" w:pos="445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C23DF" w:rsidRDefault="00AC23DF" w:rsidP="00AC23DF">
      <w:pPr>
        <w:pStyle w:val="ConsPlusNormal"/>
        <w:widowControl/>
        <w:tabs>
          <w:tab w:val="left" w:pos="375"/>
          <w:tab w:val="center" w:pos="445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C23DF" w:rsidRDefault="00AC23DF" w:rsidP="00AC23DF">
      <w:pPr>
        <w:pStyle w:val="ConsPlusNormal"/>
        <w:widowControl/>
        <w:tabs>
          <w:tab w:val="left" w:pos="375"/>
          <w:tab w:val="center" w:pos="445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C23DF" w:rsidRDefault="00AC23DF" w:rsidP="00AC23DF">
      <w:pPr>
        <w:pStyle w:val="ConsPlusNormal"/>
        <w:widowControl/>
        <w:tabs>
          <w:tab w:val="left" w:pos="375"/>
          <w:tab w:val="center" w:pos="445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C23DF" w:rsidRDefault="00AC23DF" w:rsidP="00AC23DF">
      <w:pPr>
        <w:pStyle w:val="ConsPlusNormal"/>
        <w:widowControl/>
        <w:tabs>
          <w:tab w:val="left" w:pos="375"/>
          <w:tab w:val="center" w:pos="445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C23DF" w:rsidRDefault="00AC23DF" w:rsidP="00AC23DF">
      <w:pPr>
        <w:pStyle w:val="ConsPlusNormal"/>
        <w:widowControl/>
        <w:tabs>
          <w:tab w:val="left" w:pos="375"/>
          <w:tab w:val="center" w:pos="445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0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3DF" w:rsidRPr="00AC23DF" w:rsidRDefault="00AC23DF" w:rsidP="00AC23DF">
      <w:pPr>
        <w:pStyle w:val="ConsPlusNormal"/>
        <w:widowControl/>
        <w:tabs>
          <w:tab w:val="left" w:pos="375"/>
          <w:tab w:val="center" w:pos="445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C23DF" w:rsidRPr="00AC23DF" w:rsidRDefault="00AC23DF" w:rsidP="00131138">
      <w:pPr>
        <w:pStyle w:val="ConsPlusNormal"/>
        <w:widowControl/>
        <w:tabs>
          <w:tab w:val="left" w:pos="375"/>
          <w:tab w:val="center" w:pos="4459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C23DF">
        <w:rPr>
          <w:rFonts w:ascii="Times New Roman" w:hAnsi="Times New Roman" w:cs="Times New Roman"/>
          <w:sz w:val="24"/>
          <w:szCs w:val="24"/>
        </w:rPr>
        <w:t>Основные показатели</w:t>
      </w:r>
    </w:p>
    <w:p w:rsidR="00AC23DF" w:rsidRPr="00AC23DF" w:rsidRDefault="00AC23DF" w:rsidP="00AC23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23DF" w:rsidRPr="00AC23DF" w:rsidRDefault="00AC23DF" w:rsidP="00AC23DF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AC23DF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131138">
        <w:rPr>
          <w:rFonts w:ascii="Times New Roman" w:hAnsi="Times New Roman" w:cs="Times New Roman"/>
          <w:sz w:val="24"/>
          <w:szCs w:val="24"/>
        </w:rPr>
        <w:t xml:space="preserve"> №</w:t>
      </w:r>
      <w:r w:rsidRPr="00AC23D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C23DF" w:rsidRPr="00AC23DF" w:rsidRDefault="00AC23DF" w:rsidP="00AC2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90"/>
        <w:gridCol w:w="2295"/>
        <w:gridCol w:w="2025"/>
      </w:tblGrid>
      <w:tr w:rsidR="00AC23DF" w:rsidRPr="00AC23D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C23DF">
              <w:rPr>
                <w:rFonts w:ascii="Times New Roman" w:hAnsi="Times New Roman" w:cs="Times New Roman"/>
                <w:sz w:val="24"/>
                <w:szCs w:val="24"/>
              </w:rPr>
              <w:br/>
              <w:t>пп.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Предыдущий год к отчетному году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>Отчетный год, предшествующий году участия в конкурсе</w:t>
            </w:r>
          </w:p>
        </w:tc>
      </w:tr>
      <w:tr w:rsidR="00AC23DF" w:rsidRPr="00AC23D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 выручки (тыс. рублей)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DF" w:rsidRPr="00AC23D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налоговых платежей       </w:t>
            </w:r>
            <w:r w:rsidRPr="00AC2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бюджеты всех уровней (тыс. рублей)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3DF" w:rsidRPr="00AC23DF" w:rsidRDefault="00AC23DF" w:rsidP="00AC2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23DF" w:rsidRPr="00AC23DF" w:rsidRDefault="00AC23DF" w:rsidP="00AC23DF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AC23D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31138">
        <w:rPr>
          <w:rFonts w:ascii="Times New Roman" w:hAnsi="Times New Roman" w:cs="Times New Roman"/>
          <w:sz w:val="24"/>
          <w:szCs w:val="24"/>
        </w:rPr>
        <w:t>№</w:t>
      </w:r>
      <w:r w:rsidRPr="00AC23D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C23DF" w:rsidRPr="00AC23DF" w:rsidRDefault="00AC23DF" w:rsidP="00AC2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90"/>
        <w:gridCol w:w="2295"/>
        <w:gridCol w:w="2025"/>
      </w:tblGrid>
      <w:tr w:rsidR="00AC23DF" w:rsidRPr="00AC23D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C23DF">
              <w:rPr>
                <w:rFonts w:ascii="Times New Roman" w:hAnsi="Times New Roman" w:cs="Times New Roman"/>
                <w:sz w:val="24"/>
                <w:szCs w:val="24"/>
              </w:rPr>
              <w:br/>
              <w:t>пп.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Предыдущий год к отчетному году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>Отчетный год, предшествующий году участия в конкурсе</w:t>
            </w:r>
          </w:p>
        </w:tc>
      </w:tr>
      <w:tr w:rsidR="00AC23DF" w:rsidRPr="00AC23D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Размер минимальной заработной платы  </w:t>
            </w:r>
            <w:r w:rsidRPr="00AC2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(рублей)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3DF" w:rsidRPr="00AC23DF" w:rsidRDefault="00AC23DF" w:rsidP="00AC2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23DF" w:rsidRPr="00AC23DF" w:rsidRDefault="00AC23DF" w:rsidP="00AC23DF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AC23D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31138">
        <w:rPr>
          <w:rFonts w:ascii="Times New Roman" w:hAnsi="Times New Roman" w:cs="Times New Roman"/>
          <w:sz w:val="24"/>
          <w:szCs w:val="24"/>
        </w:rPr>
        <w:t>№</w:t>
      </w:r>
      <w:r w:rsidRPr="00AC23D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C23DF" w:rsidRPr="00AC23DF" w:rsidRDefault="00AC23DF" w:rsidP="00AC2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90"/>
        <w:gridCol w:w="2430"/>
        <w:gridCol w:w="1890"/>
      </w:tblGrid>
      <w:tr w:rsidR="00AC23DF" w:rsidRPr="00AC23D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C23DF">
              <w:rPr>
                <w:rFonts w:ascii="Times New Roman" w:hAnsi="Times New Roman" w:cs="Times New Roman"/>
                <w:sz w:val="24"/>
                <w:szCs w:val="24"/>
              </w:rPr>
              <w:br/>
              <w:t>пп.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Предыдущий год к отчетному году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>Отчетный год, предшествующий году участия в конкурсе</w:t>
            </w:r>
          </w:p>
        </w:tc>
      </w:tr>
      <w:tr w:rsidR="00AC23DF" w:rsidRPr="00AC23D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вновь созданных рабочих   </w:t>
            </w:r>
            <w:r w:rsidRPr="00AC2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 (единиц)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DF" w:rsidRPr="00AC23D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проходивших   </w:t>
            </w:r>
            <w:r w:rsidRPr="00AC2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повышение квалификации или           </w:t>
            </w:r>
            <w:r w:rsidRPr="00AC2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переподготовку (человек)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DF" w:rsidRPr="00AC23D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 </w:t>
            </w:r>
            <w:r w:rsidRPr="00AC2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AC23DF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3DF" w:rsidRDefault="00AC23DF" w:rsidP="00AC23DF">
      <w:pPr>
        <w:pStyle w:val="ConsPlusNormal"/>
        <w:widowControl/>
        <w:ind w:firstLine="0"/>
        <w:jc w:val="both"/>
      </w:pPr>
    </w:p>
    <w:p w:rsidR="00AC23DF" w:rsidRPr="004827EA" w:rsidRDefault="00AC23DF" w:rsidP="00AC23D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827EA">
        <w:rPr>
          <w:rFonts w:ascii="Times New Roman" w:hAnsi="Times New Roman" w:cs="Times New Roman"/>
          <w:sz w:val="24"/>
          <w:szCs w:val="24"/>
        </w:rPr>
        <w:t>Дополнительные показатели</w:t>
      </w:r>
    </w:p>
    <w:p w:rsidR="00AC23DF" w:rsidRPr="004827EA" w:rsidRDefault="00AC23DF" w:rsidP="00AC2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23DF" w:rsidRPr="004827EA" w:rsidRDefault="00131138" w:rsidP="00AC23DF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4827EA">
        <w:rPr>
          <w:rFonts w:ascii="Times New Roman" w:hAnsi="Times New Roman" w:cs="Times New Roman"/>
          <w:sz w:val="24"/>
          <w:szCs w:val="24"/>
        </w:rPr>
        <w:t>Таблица №</w:t>
      </w:r>
      <w:r w:rsidR="00AC23DF" w:rsidRPr="004827EA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C23DF" w:rsidRPr="004827EA" w:rsidRDefault="00AC23DF" w:rsidP="00AC2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550"/>
        <w:gridCol w:w="945"/>
        <w:gridCol w:w="1215"/>
      </w:tblGrid>
      <w:tr w:rsidR="00AC23DF" w:rsidRPr="001311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1138">
              <w:rPr>
                <w:rFonts w:ascii="Times New Roman" w:hAnsi="Times New Roman" w:cs="Times New Roman"/>
              </w:rPr>
              <w:t xml:space="preserve">N </w:t>
            </w:r>
            <w:r w:rsidRPr="00131138">
              <w:rPr>
                <w:rFonts w:ascii="Times New Roman" w:hAnsi="Times New Roman" w:cs="Times New Roman"/>
              </w:rPr>
              <w:br/>
              <w:t>пп.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1138">
              <w:rPr>
                <w:rFonts w:ascii="Times New Roman" w:hAnsi="Times New Roman" w:cs="Times New Roman"/>
              </w:rPr>
              <w:t xml:space="preserve">Наименование показателей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1138">
              <w:rPr>
                <w:rFonts w:ascii="Times New Roman" w:hAnsi="Times New Roman" w:cs="Times New Roman"/>
              </w:rPr>
              <w:t xml:space="preserve">Да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1138">
              <w:rPr>
                <w:rFonts w:ascii="Times New Roman" w:hAnsi="Times New Roman" w:cs="Times New Roman"/>
              </w:rPr>
              <w:t xml:space="preserve">Нет  </w:t>
            </w:r>
          </w:p>
        </w:tc>
      </w:tr>
      <w:tr w:rsidR="00AC23DF" w:rsidRPr="0013113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1138">
              <w:rPr>
                <w:rFonts w:ascii="Times New Roman" w:hAnsi="Times New Roman" w:cs="Times New Roman"/>
              </w:rPr>
              <w:br/>
              <w:t xml:space="preserve">1. 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1138">
              <w:rPr>
                <w:rFonts w:ascii="Times New Roman" w:hAnsi="Times New Roman" w:cs="Times New Roman"/>
              </w:rPr>
              <w:br/>
              <w:t xml:space="preserve">Наличие наградных документов (предприятия             </w:t>
            </w:r>
            <w:r w:rsidRPr="00131138">
              <w:rPr>
                <w:rFonts w:ascii="Times New Roman" w:hAnsi="Times New Roman" w:cs="Times New Roman"/>
              </w:rPr>
              <w:br/>
              <w:t xml:space="preserve">и руководителя) (перечислить и приложить копии)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3DF" w:rsidRPr="0013113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1138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1138">
              <w:rPr>
                <w:rFonts w:ascii="Times New Roman" w:hAnsi="Times New Roman" w:cs="Times New Roman"/>
              </w:rPr>
              <w:t xml:space="preserve">Участие в выставочно-ярмарочных мероприятиях          </w:t>
            </w:r>
            <w:r w:rsidRPr="00131138">
              <w:rPr>
                <w:rFonts w:ascii="Times New Roman" w:hAnsi="Times New Roman" w:cs="Times New Roman"/>
              </w:rPr>
              <w:br/>
              <w:t xml:space="preserve">(перечислить выставки, если есть дипломы участника -  </w:t>
            </w:r>
            <w:r w:rsidRPr="00131138">
              <w:rPr>
                <w:rFonts w:ascii="Times New Roman" w:hAnsi="Times New Roman" w:cs="Times New Roman"/>
              </w:rPr>
              <w:br/>
              <w:t xml:space="preserve">приложить копии)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3DF" w:rsidRPr="001311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1138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1138">
              <w:rPr>
                <w:rFonts w:ascii="Times New Roman" w:hAnsi="Times New Roman" w:cs="Times New Roman"/>
              </w:rPr>
              <w:t xml:space="preserve">Оказание благотворительной деятельности (перечислить, </w:t>
            </w:r>
            <w:r w:rsidRPr="00131138">
              <w:rPr>
                <w:rFonts w:ascii="Times New Roman" w:hAnsi="Times New Roman" w:cs="Times New Roman"/>
              </w:rPr>
              <w:br/>
              <w:t xml:space="preserve">приложить отзывы)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C23DF" w:rsidRPr="001311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1138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1138">
              <w:rPr>
                <w:rFonts w:ascii="Times New Roman" w:hAnsi="Times New Roman" w:cs="Times New Roman"/>
              </w:rPr>
              <w:t xml:space="preserve">Осуществление общественной деятельности (название     </w:t>
            </w:r>
            <w:r w:rsidRPr="00131138">
              <w:rPr>
                <w:rFonts w:ascii="Times New Roman" w:hAnsi="Times New Roman" w:cs="Times New Roman"/>
              </w:rPr>
              <w:br/>
              <w:t xml:space="preserve">организации, членом которой являетесь)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DF" w:rsidRPr="00131138" w:rsidRDefault="00AC23DF" w:rsidP="00117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C23DF" w:rsidRPr="00131138" w:rsidRDefault="00AC23DF" w:rsidP="00AC23D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>Размещение в средствах массовой информации сведений, содержащихся в заявке, разрешаю/не разрешаю (нужное подчеркнуть).</w:t>
      </w:r>
    </w:p>
    <w:p w:rsidR="00AC23DF" w:rsidRPr="00131138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lastRenderedPageBreak/>
        <w:t>____________________________________________________________________ Ф.И.О.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         (должность)                   (подпись)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>"____" _______________ 20___ г.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ab/>
        <w:t>М.П.</w:t>
      </w: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tabs>
          <w:tab w:val="left" w:pos="375"/>
        </w:tabs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AC23DF" w:rsidRDefault="00AC23DF" w:rsidP="00AC23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66718A" w:rsidRDefault="0066718A" w:rsidP="00AC23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66718A" w:rsidRPr="00131138" w:rsidRDefault="0066718A" w:rsidP="00AC23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131138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>Приложение 2</w:t>
      </w:r>
    </w:p>
    <w:p w:rsidR="00AC23DF" w:rsidRPr="00131138" w:rsidRDefault="00AC23DF" w:rsidP="008A517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>к Положению</w:t>
      </w:r>
      <w:r w:rsidR="008A517B">
        <w:rPr>
          <w:rFonts w:ascii="Times New Roman" w:hAnsi="Times New Roman" w:cs="Times New Roman"/>
        </w:rPr>
        <w:t xml:space="preserve"> </w:t>
      </w:r>
      <w:r w:rsidRPr="00131138">
        <w:rPr>
          <w:rFonts w:ascii="Times New Roman" w:hAnsi="Times New Roman" w:cs="Times New Roman"/>
        </w:rPr>
        <w:t>о проведении ежегодного районного конкурса</w:t>
      </w:r>
    </w:p>
    <w:p w:rsidR="00AC23DF" w:rsidRPr="00131138" w:rsidRDefault="00AC23DF" w:rsidP="00AC23D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""Лучшее  предприятие (предприниматель) года", </w:t>
      </w:r>
    </w:p>
    <w:p w:rsidR="00AC23DF" w:rsidRPr="00131138" w:rsidRDefault="008A517B" w:rsidP="00AC23D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утвержденное</w:t>
      </w:r>
      <w:r w:rsidR="00AC23DF" w:rsidRPr="00131138">
        <w:rPr>
          <w:rFonts w:ascii="Times New Roman" w:hAnsi="Times New Roman" w:cs="Times New Roman"/>
        </w:rPr>
        <w:t xml:space="preserve"> постановлением</w:t>
      </w:r>
    </w:p>
    <w:p w:rsidR="00AC23DF" w:rsidRPr="00131138" w:rsidRDefault="00AC23DF" w:rsidP="00AC23D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>администрации Невельского городского округа</w:t>
      </w:r>
    </w:p>
    <w:p w:rsidR="00AC23DF" w:rsidRPr="00131138" w:rsidRDefault="00AC23DF" w:rsidP="00AC23D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от  </w:t>
      </w:r>
      <w:r w:rsidR="00131138">
        <w:rPr>
          <w:rFonts w:ascii="Times New Roman" w:hAnsi="Times New Roman" w:cs="Times New Roman"/>
        </w:rPr>
        <w:t>31.03.2014г. № 303</w:t>
      </w:r>
    </w:p>
    <w:p w:rsidR="00AC23DF" w:rsidRPr="00131138" w:rsidRDefault="00AC23DF" w:rsidP="00AC23DF">
      <w:pPr>
        <w:pStyle w:val="ConsPlusNormal"/>
        <w:widowControl/>
        <w:tabs>
          <w:tab w:val="left" w:pos="8415"/>
        </w:tabs>
        <w:ind w:firstLine="540"/>
        <w:jc w:val="both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>КРИТЕРИИ КОНКУРСНОГО ОТБОРА</w:t>
      </w:r>
    </w:p>
    <w:p w:rsidR="00AC23DF" w:rsidRPr="00131138" w:rsidRDefault="00AC23DF" w:rsidP="00AC23D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                        Основные показатели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1. Объем выручки - оценивается по процентному показателю темпа роста: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Ниже или равен 100%                       - 0 баллов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От 100 до 110%                            - 1 балл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От 111 до 120%                            - 2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От 121 до 130%                            - 3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От 131 до 140%                            - 4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От 141% и более                           - 5 баллов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2. Общая сумма налоговых платежей в бюджеты всех уровней -  оценивается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>по процентному показателю темпа роста: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Ниже или равен 100%                       - 0 баллов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От 100 до 110%                            - 1 балл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От 111 до 120%                            - 2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От 121 до 130%                            - 3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От 131 до 140%                            - 4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От 141% и более                           - 5 баллов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3. Капитальные вложения - оценивается по процентному  показателю  темпа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>роста: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Равен 100%                                - 1 балл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От 100 до 110%                            - 2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От 111 до 120%                            - 3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От 121 до 130%                            - 4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От 131% и более                           - 5 баллов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4. Размер среднемесячной заработной платы работников: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На уровне установленной минимальной       - 0 баллов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заработной платы (+/- 10%), равен 100%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Превышает установленную минимальную       - 2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заработную плату более чем на 10%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Превышает установленную минимальную       - 3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заработную плату более чем на 40%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Превышает установленную минимальную       - 4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заработную плату более чем на 70%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Превышает установленную минимальную       - 5 баллов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заработную плату более чем на 100%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5. Количество  работников,  проходивших  повышение   квалификации   или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>переподготовку: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Не проходили                              - 0 баллов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Проходил один работник                    - 1 балл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Проходили двое работников                 - 2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Проходили трое и более работников         - 3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6. Количество вновь созданных рабочих мест: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6.1. Для субъектов малого (за исключением микропредприятий) и  среднего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>предпринимательства: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Не создано                                - 0 баллов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Создано от 1 до 5 мест                    - 1 балл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Создано от 6 до 10 мест                   - 2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Создано от 11 до 15 мест                  - 3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Создано от 16 до 20 мест                  - 4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Создано от 21 и более мест                - 5 баллов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6.2. Для микропредприятий: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Не создано                                - 0 баллов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Создано от 1 до 3 мест                    - 1 балл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Создано от 4 до 7 мест                    - 2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Создано от 8 до 10 мест                   - 3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lastRenderedPageBreak/>
        <w:t xml:space="preserve">    Создано от 11 до 13 мест                  - 4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Создано от 13 до 15 мест                  - 5 баллов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                     Дополнительные показатели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7. Наличие наградных документов: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Отсутствие                                - 0 баллов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Наличие одного                            - 1 балл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Наличие более одного                      - 2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8. Участие в выставочно-ярмарочных мероприятиях: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Не принималось                            - 0 баллов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Принималось                               - 1 балл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Принималось более чем в одном             - 2 балла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9. Оказание благотворительной деятельности: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До 10 тыс. рублей                         - 1 балл</w:t>
      </w:r>
    </w:p>
    <w:p w:rsidR="00AC23DF" w:rsidRPr="00131138" w:rsidRDefault="00AC23DF" w:rsidP="00AC23DF">
      <w:pPr>
        <w:pStyle w:val="ConsPlusNonformat"/>
        <w:widowControl/>
        <w:rPr>
          <w:rFonts w:ascii="Times New Roman" w:hAnsi="Times New Roman" w:cs="Times New Roman"/>
        </w:rPr>
      </w:pPr>
      <w:r w:rsidRPr="00131138">
        <w:rPr>
          <w:rFonts w:ascii="Times New Roman" w:hAnsi="Times New Roman" w:cs="Times New Roman"/>
        </w:rPr>
        <w:t xml:space="preserve">    От 10 тыс. рублей до 50 тыс. рублей       - 2 балла</w:t>
      </w:r>
    </w:p>
    <w:p w:rsidR="00AC23DF" w:rsidRPr="00131138" w:rsidRDefault="00AC23DF" w:rsidP="00AC23DF"/>
    <w:p w:rsidR="00AC23DF" w:rsidRPr="00131138" w:rsidRDefault="00AC23DF" w:rsidP="00AC23DF">
      <w:pPr>
        <w:jc w:val="both"/>
      </w:pPr>
    </w:p>
    <w:p w:rsidR="00AC23DF" w:rsidRPr="00131138" w:rsidRDefault="00AC23DF" w:rsidP="00AC23DF">
      <w:pPr>
        <w:jc w:val="both"/>
        <w:rPr>
          <w:sz w:val="26"/>
          <w:szCs w:val="26"/>
        </w:rPr>
      </w:pPr>
    </w:p>
    <w:p w:rsidR="00AC23DF" w:rsidRPr="00131138" w:rsidRDefault="00AC23DF" w:rsidP="00AC23DF">
      <w:pPr>
        <w:jc w:val="both"/>
        <w:rPr>
          <w:sz w:val="26"/>
          <w:szCs w:val="26"/>
        </w:rPr>
      </w:pPr>
    </w:p>
    <w:p w:rsidR="00AC23DF" w:rsidRPr="00131138" w:rsidRDefault="00AC23DF" w:rsidP="00AC23DF">
      <w:pPr>
        <w:jc w:val="both"/>
        <w:rPr>
          <w:sz w:val="26"/>
          <w:szCs w:val="26"/>
        </w:rPr>
      </w:pPr>
    </w:p>
    <w:p w:rsidR="00AC23DF" w:rsidRPr="00131138" w:rsidRDefault="00AC23DF" w:rsidP="00AC23DF">
      <w:pPr>
        <w:jc w:val="both"/>
        <w:rPr>
          <w:sz w:val="26"/>
          <w:szCs w:val="26"/>
        </w:rPr>
      </w:pPr>
    </w:p>
    <w:p w:rsidR="00AC23DF" w:rsidRPr="00131138" w:rsidRDefault="00AC23DF"/>
    <w:p w:rsidR="00131138" w:rsidRPr="00131138" w:rsidRDefault="00131138"/>
    <w:sectPr w:rsidR="00131138" w:rsidRPr="00131138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01" w:rsidRDefault="00A55201">
      <w:r>
        <w:separator/>
      </w:r>
    </w:p>
  </w:endnote>
  <w:endnote w:type="continuationSeparator" w:id="0">
    <w:p w:rsidR="00A55201" w:rsidRDefault="00A5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6D77B1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6D77B1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161E20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161E20">
      <w:rPr>
        <w:noProof/>
        <w:sz w:val="12"/>
        <w:szCs w:val="12"/>
        <w:u w:val="single"/>
      </w:rPr>
      <w:t>10:21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6D77B1">
      <w:rPr>
        <w:noProof/>
        <w:sz w:val="12"/>
        <w:szCs w:val="12"/>
      </w:rPr>
      <w:t>C:\DOCUME~1\NB394~1.BAT\LOCALS~1\TEMP\15_59_51_57.RTF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161E20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01" w:rsidRDefault="00A55201">
      <w:r>
        <w:separator/>
      </w:r>
    </w:p>
  </w:footnote>
  <w:footnote w:type="continuationSeparator" w:id="0">
    <w:p w:rsidR="00A55201" w:rsidRDefault="00A5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5218"/>
    <w:multiLevelType w:val="hybridMultilevel"/>
    <w:tmpl w:val="C2664BCA"/>
    <w:lvl w:ilvl="0" w:tplc="E6FAB84E">
      <w:start w:val="1"/>
      <w:numFmt w:val="decimal"/>
      <w:lvlText w:val="%1."/>
      <w:lvlJc w:val="left"/>
      <w:pPr>
        <w:ind w:left="1365" w:hanging="375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4-01'}"/>
    <w:docVar w:name="attr1#Наименование" w:val="VARCHAR#О проведении ежегодного районного конкурса &quot;Лучшее предприятие (предприниматель) год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3-31'}"/>
    <w:docVar w:name="attr5#Бланк" w:val="OID_TYPE#"/>
    <w:docVar w:name="attr6#Номер документа" w:val="VARCHAR#303"/>
    <w:docVar w:name="attr7#Дата подписания" w:val="DATE#{d '2014-03-31'}"/>
    <w:docVar w:name="ESED_ActEdition" w:val="5"/>
    <w:docVar w:name="ESED_AutorEdition" w:val="Батракова Наталья Михайловна"/>
    <w:docVar w:name="ESED_Edition" w:val="5"/>
    <w:docVar w:name="ESED_IDnum" w:val="22/2014-538"/>
    <w:docVar w:name="ESED_Lock" w:val="1"/>
    <w:docVar w:name="SPD_Annotation" w:val="N 303 от 31.03.2014 22/2014-538(5)#О проведении ежегодного районного конкурса &quot;Лучшее предприятие (предприниматель) год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1.04.2014"/>
    <w:docVar w:name="SPD_AreaName" w:val="Документ (ЕСЭД)"/>
    <w:docVar w:name="SPD_hostURL" w:val="storm"/>
    <w:docVar w:name="SPD_NumDoc" w:val="620270689"/>
    <w:docVar w:name="SPD_vDir" w:val="spd"/>
  </w:docVars>
  <w:rsids>
    <w:rsidRoot w:val="00AC23DF"/>
    <w:rsid w:val="00014E79"/>
    <w:rsid w:val="0003026E"/>
    <w:rsid w:val="000D6610"/>
    <w:rsid w:val="0011758C"/>
    <w:rsid w:val="00131138"/>
    <w:rsid w:val="00161E20"/>
    <w:rsid w:val="001C45F6"/>
    <w:rsid w:val="00240B95"/>
    <w:rsid w:val="00367421"/>
    <w:rsid w:val="004706E0"/>
    <w:rsid w:val="0048126E"/>
    <w:rsid w:val="004827EA"/>
    <w:rsid w:val="004C39A5"/>
    <w:rsid w:val="0066718A"/>
    <w:rsid w:val="006D77B1"/>
    <w:rsid w:val="007D00FE"/>
    <w:rsid w:val="008117B4"/>
    <w:rsid w:val="008A0253"/>
    <w:rsid w:val="008A517B"/>
    <w:rsid w:val="009C66FD"/>
    <w:rsid w:val="00A55201"/>
    <w:rsid w:val="00A9615C"/>
    <w:rsid w:val="00AC23DF"/>
    <w:rsid w:val="00C42E35"/>
    <w:rsid w:val="00C7292E"/>
    <w:rsid w:val="00D22685"/>
    <w:rsid w:val="00E269BE"/>
    <w:rsid w:val="00EA28A8"/>
    <w:rsid w:val="00F45DBC"/>
    <w:rsid w:val="00FB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B0E9C1-D9C0-48BB-81A2-7B6CD890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D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C23D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C23D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C23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C23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C23D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AC2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C23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C2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AC23D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1311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3306</Words>
  <Characters>18849</Characters>
  <Application>Microsoft Office Word</Application>
  <DocSecurity>0</DocSecurity>
  <Lines>157</Lines>
  <Paragraphs>44</Paragraphs>
  <ScaleCrop>false</ScaleCrop>
  <Company>Администрация. Невельск</Company>
  <LinksUpToDate>false</LinksUpToDate>
  <CharactersWithSpaces>22111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2014-04-03T05:01:00Z</cp:lastPrinted>
  <dcterms:created xsi:type="dcterms:W3CDTF">2025-02-03T23:21:00Z</dcterms:created>
  <dcterms:modified xsi:type="dcterms:W3CDTF">2025-02-03T23:21:00Z</dcterms:modified>
</cp:coreProperties>
</file>