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880" w:rsidRDefault="004548D9" w:rsidP="00D32880">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2880" w:rsidRDefault="00D32880" w:rsidP="00D32880">
      <w:pPr>
        <w:jc w:val="center"/>
        <w:rPr>
          <w:lang w:val="en-US"/>
        </w:rPr>
      </w:pPr>
    </w:p>
    <w:p w:rsidR="00D32880" w:rsidRDefault="00D32880" w:rsidP="00D32880">
      <w:pPr>
        <w:jc w:val="center"/>
        <w:rPr>
          <w:lang w:val="en-US"/>
        </w:rPr>
      </w:pPr>
    </w:p>
    <w:p w:rsidR="00D32880" w:rsidRDefault="00D32880" w:rsidP="00D32880">
      <w:pPr>
        <w:jc w:val="center"/>
        <w:rPr>
          <w:lang w:val="en-US"/>
        </w:rPr>
      </w:pPr>
    </w:p>
    <w:p w:rsidR="00D32880" w:rsidRDefault="00D32880" w:rsidP="00D32880">
      <w:pPr>
        <w:jc w:val="center"/>
        <w:rPr>
          <w:lang w:val="en-US"/>
        </w:rPr>
      </w:pPr>
    </w:p>
    <w:p w:rsidR="00D32880" w:rsidRDefault="00D32880" w:rsidP="00D32880">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D32880">
        <w:tblPrEx>
          <w:tblCellMar>
            <w:top w:w="0" w:type="dxa"/>
            <w:bottom w:w="0" w:type="dxa"/>
          </w:tblCellMar>
        </w:tblPrEx>
        <w:trPr>
          <w:cantSplit/>
          <w:trHeight w:hRule="exact" w:val="1120"/>
        </w:trPr>
        <w:tc>
          <w:tcPr>
            <w:tcW w:w="9242" w:type="dxa"/>
            <w:gridSpan w:val="2"/>
          </w:tcPr>
          <w:p w:rsidR="00D32880" w:rsidRDefault="00D32880" w:rsidP="004F4415">
            <w:pPr>
              <w:pStyle w:val="7"/>
            </w:pPr>
            <w:r>
              <w:t>ПОСТАНОВЛЕНИЕ</w:t>
            </w:r>
          </w:p>
          <w:p w:rsidR="00D32880" w:rsidRDefault="00D32880" w:rsidP="004F4415">
            <w:pPr>
              <w:pStyle w:val="6"/>
              <w:rPr>
                <w:b w:val="0"/>
                <w:bCs w:val="0"/>
              </w:rPr>
            </w:pPr>
            <w:r>
              <w:rPr>
                <w:b w:val="0"/>
                <w:bCs w:val="0"/>
              </w:rPr>
              <w:t>АДМИНИСТРАЦИИ НевельскОГО ГОРОДСКОГО ОКРУГА</w:t>
            </w:r>
          </w:p>
        </w:tc>
      </w:tr>
      <w:tr w:rsidR="00D32880">
        <w:tblPrEx>
          <w:tblCellMar>
            <w:top w:w="0" w:type="dxa"/>
            <w:bottom w:w="0" w:type="dxa"/>
          </w:tblCellMar>
        </w:tblPrEx>
        <w:trPr>
          <w:cantSplit/>
          <w:trHeight w:hRule="exact" w:val="580"/>
        </w:trPr>
        <w:tc>
          <w:tcPr>
            <w:tcW w:w="9242" w:type="dxa"/>
            <w:gridSpan w:val="2"/>
          </w:tcPr>
          <w:p w:rsidR="00D32880" w:rsidRDefault="004548D9" w:rsidP="004F4415">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880" w:rsidRDefault="00D32880" w:rsidP="00D32880">
                                  <w: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D32880" w:rsidRDefault="00D32880" w:rsidP="00D32880">
                            <w:r>
                              <w:t>35</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880" w:rsidRDefault="00D32880" w:rsidP="00D32880">
                                  <w:r>
                                    <w:t>18.01.2017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D32880" w:rsidRDefault="00D32880" w:rsidP="00D32880">
                            <w:r>
                              <w:t>18.01.2017</w:t>
                            </w:r>
                          </w:p>
                        </w:txbxContent>
                      </v:textbox>
                    </v:rect>
                  </w:pict>
                </mc:Fallback>
              </mc:AlternateContent>
            </w:r>
            <w:r w:rsidR="00D32880">
              <w:rPr>
                <w:rFonts w:ascii="Courier New" w:hAnsi="Courier New" w:cs="Courier New"/>
              </w:rPr>
              <w:t>от              №</w:t>
            </w:r>
          </w:p>
          <w:p w:rsidR="00D32880" w:rsidRDefault="00D32880" w:rsidP="004F4415">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D32880">
        <w:tblPrEx>
          <w:tblCellMar>
            <w:top w:w="0" w:type="dxa"/>
            <w:bottom w:w="0" w:type="dxa"/>
          </w:tblCellMar>
        </w:tblPrEx>
        <w:trPr>
          <w:trHeight w:hRule="exact" w:val="1720"/>
        </w:trPr>
        <w:tc>
          <w:tcPr>
            <w:tcW w:w="4139" w:type="dxa"/>
          </w:tcPr>
          <w:p w:rsidR="00D32880" w:rsidRDefault="00D32880" w:rsidP="004F4415">
            <w:pPr>
              <w:spacing w:after="240"/>
              <w:jc w:val="center"/>
            </w:pPr>
          </w:p>
        </w:tc>
        <w:tc>
          <w:tcPr>
            <w:tcW w:w="5103" w:type="dxa"/>
          </w:tcPr>
          <w:p w:rsidR="00D32880" w:rsidRDefault="00D32880" w:rsidP="004F4415">
            <w:pPr>
              <w:spacing w:after="240"/>
              <w:ind w:left="539"/>
              <w:jc w:val="center"/>
            </w:pPr>
          </w:p>
        </w:tc>
      </w:tr>
      <w:tr w:rsidR="00D32880" w:rsidRPr="00D32880">
        <w:tblPrEx>
          <w:tblCellMar>
            <w:top w:w="0" w:type="dxa"/>
            <w:bottom w:w="0" w:type="dxa"/>
          </w:tblCellMar>
        </w:tblPrEx>
        <w:trPr>
          <w:trHeight w:val="1020"/>
        </w:trPr>
        <w:tc>
          <w:tcPr>
            <w:tcW w:w="4139" w:type="dxa"/>
          </w:tcPr>
          <w:p w:rsidR="00D32880" w:rsidRPr="00D32880" w:rsidRDefault="00D32880" w:rsidP="00D32880">
            <w:pPr>
              <w:jc w:val="both"/>
              <w:rPr>
                <w:sz w:val="28"/>
                <w:szCs w:val="28"/>
              </w:rPr>
            </w:pPr>
            <w:r w:rsidRPr="00D32880">
              <w:rPr>
                <w:sz w:val="28"/>
                <w:szCs w:val="28"/>
              </w:rPr>
              <w:t>О внесении изменений в Административный регламент по исполнению муниципальной функции «Контроль за использованием и охраной недр при добыче общераспростаренных полезных ископаемых, а также при строительстве подземных сооружений, не связанных с добычей полезных ископаемых», утвержденный постановлением администрации Невельского городского округа от 20.08.2014 г. № 927</w:t>
            </w:r>
          </w:p>
        </w:tc>
        <w:tc>
          <w:tcPr>
            <w:tcW w:w="5103" w:type="dxa"/>
          </w:tcPr>
          <w:p w:rsidR="00D32880" w:rsidRPr="00D32880" w:rsidRDefault="00D32880" w:rsidP="00D32880">
            <w:pPr>
              <w:jc w:val="both"/>
              <w:rPr>
                <w:sz w:val="28"/>
                <w:szCs w:val="28"/>
              </w:rPr>
            </w:pPr>
          </w:p>
        </w:tc>
      </w:tr>
      <w:tr w:rsidR="00D32880" w:rsidRPr="00D32880">
        <w:tblPrEx>
          <w:tblCellMar>
            <w:top w:w="0" w:type="dxa"/>
            <w:bottom w:w="0" w:type="dxa"/>
          </w:tblCellMar>
        </w:tblPrEx>
        <w:trPr>
          <w:cantSplit/>
          <w:trHeight w:val="480"/>
        </w:trPr>
        <w:tc>
          <w:tcPr>
            <w:tcW w:w="9242" w:type="dxa"/>
            <w:gridSpan w:val="2"/>
          </w:tcPr>
          <w:p w:rsidR="00D32880" w:rsidRPr="00D32880" w:rsidRDefault="00D32880" w:rsidP="00D32880">
            <w:pPr>
              <w:jc w:val="both"/>
              <w:rPr>
                <w:sz w:val="28"/>
                <w:szCs w:val="28"/>
              </w:rPr>
            </w:pPr>
          </w:p>
        </w:tc>
      </w:tr>
    </w:tbl>
    <w:p w:rsidR="00D32880" w:rsidRPr="00D32880" w:rsidRDefault="00D32880" w:rsidP="00D32880">
      <w:pPr>
        <w:ind w:firstLine="708"/>
        <w:jc w:val="both"/>
        <w:rPr>
          <w:sz w:val="28"/>
          <w:szCs w:val="28"/>
        </w:rPr>
      </w:pPr>
      <w:r w:rsidRPr="00D32880">
        <w:rPr>
          <w:sz w:val="28"/>
          <w:szCs w:val="28"/>
        </w:rPr>
        <w:t xml:space="preserve">В соответствии с Федеральным законом от 27.07.2010г.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21.02.1992г. № 2395-1 «О недрах», постановлением администрации Невельского городского округа от 15.08.2013г. № 1161 «О порядке разработки и утверждения административных регламентов исполнения муниципальных функций и предоставления муниципальных услуг органами местного самоуправления муниципального образования «Невельский городской округ», руководствуясь ст. ст. 44, 45 Устава муниципального образования </w:t>
      </w:r>
      <w:r w:rsidRPr="00D32880">
        <w:rPr>
          <w:sz w:val="28"/>
          <w:szCs w:val="28"/>
        </w:rPr>
        <w:lastRenderedPageBreak/>
        <w:t xml:space="preserve">«Невельский городской округ», администрация Невельского городского округа </w:t>
      </w:r>
    </w:p>
    <w:p w:rsidR="00D32880" w:rsidRPr="00D32880" w:rsidRDefault="00D32880" w:rsidP="00D32880">
      <w:pPr>
        <w:jc w:val="both"/>
        <w:rPr>
          <w:sz w:val="28"/>
          <w:szCs w:val="28"/>
        </w:rPr>
      </w:pPr>
    </w:p>
    <w:p w:rsidR="00D32880" w:rsidRPr="00D32880" w:rsidRDefault="00D32880" w:rsidP="00D32880">
      <w:pPr>
        <w:jc w:val="both"/>
        <w:rPr>
          <w:sz w:val="28"/>
          <w:szCs w:val="28"/>
        </w:rPr>
      </w:pPr>
      <w:r w:rsidRPr="00D32880">
        <w:rPr>
          <w:sz w:val="28"/>
          <w:szCs w:val="28"/>
        </w:rPr>
        <w:t>ПОСТАНОВЛЯЕТ:</w:t>
      </w:r>
    </w:p>
    <w:p w:rsidR="00D32880" w:rsidRPr="00D32880" w:rsidRDefault="00D32880" w:rsidP="00D32880">
      <w:pPr>
        <w:jc w:val="both"/>
        <w:rPr>
          <w:sz w:val="28"/>
          <w:szCs w:val="28"/>
        </w:rPr>
      </w:pPr>
    </w:p>
    <w:p w:rsidR="00D32880" w:rsidRPr="00D32880" w:rsidRDefault="00D32880" w:rsidP="00D32880">
      <w:pPr>
        <w:ind w:firstLine="708"/>
        <w:jc w:val="both"/>
        <w:rPr>
          <w:sz w:val="28"/>
          <w:szCs w:val="28"/>
        </w:rPr>
      </w:pPr>
      <w:r w:rsidRPr="00D32880">
        <w:rPr>
          <w:sz w:val="28"/>
          <w:szCs w:val="28"/>
        </w:rPr>
        <w:t>1. Внести изменения в Административный регламент по исполнению муниципальной функции «Контроль за использованием и охраной недр при добыче общераспростаренных полезных ископаемых, а также при строительстве подземных сооружений, не связанных с добычей полезных ископаемых», утвержденный постановлением администрации  Невельского городского округа от 20.08.2014 г. № 927 следующего содержания:</w:t>
      </w:r>
    </w:p>
    <w:p w:rsidR="00D32880" w:rsidRPr="00D32880" w:rsidRDefault="00D32880" w:rsidP="00D32880">
      <w:pPr>
        <w:jc w:val="both"/>
        <w:rPr>
          <w:sz w:val="28"/>
          <w:szCs w:val="28"/>
        </w:rPr>
      </w:pPr>
      <w:r w:rsidRPr="00D32880">
        <w:rPr>
          <w:sz w:val="28"/>
          <w:szCs w:val="28"/>
        </w:rPr>
        <w:tab/>
        <w:t>1.1. пункт 5 дополнить абзацем 15 следующего содержания:</w:t>
      </w:r>
    </w:p>
    <w:p w:rsidR="00D32880" w:rsidRPr="00D32880" w:rsidRDefault="00D32880" w:rsidP="00D32880">
      <w:pPr>
        <w:jc w:val="both"/>
        <w:rPr>
          <w:sz w:val="28"/>
          <w:szCs w:val="28"/>
        </w:rPr>
      </w:pPr>
      <w:r w:rsidRPr="00D32880">
        <w:rPr>
          <w:sz w:val="28"/>
          <w:szCs w:val="28"/>
        </w:rPr>
        <w:t xml:space="preserve"> «-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32880" w:rsidRPr="00D32880" w:rsidRDefault="00D32880" w:rsidP="00D32880">
      <w:pPr>
        <w:ind w:firstLine="708"/>
        <w:jc w:val="both"/>
        <w:rPr>
          <w:sz w:val="28"/>
          <w:szCs w:val="28"/>
        </w:rPr>
      </w:pPr>
      <w:r w:rsidRPr="00D32880">
        <w:rPr>
          <w:sz w:val="28"/>
          <w:szCs w:val="28"/>
        </w:rPr>
        <w:t>1.2. абзац 9 пункта 5 изложить в следующей редакции:</w:t>
      </w:r>
    </w:p>
    <w:p w:rsidR="00D32880" w:rsidRPr="00D32880" w:rsidRDefault="00D32880" w:rsidP="00D32880">
      <w:pPr>
        <w:jc w:val="both"/>
        <w:rPr>
          <w:sz w:val="28"/>
          <w:szCs w:val="28"/>
        </w:rPr>
      </w:pPr>
      <w:r w:rsidRPr="00D32880">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32880" w:rsidRPr="00D32880" w:rsidRDefault="00D32880" w:rsidP="00D32880">
      <w:pPr>
        <w:ind w:firstLine="708"/>
        <w:jc w:val="both"/>
        <w:rPr>
          <w:sz w:val="28"/>
          <w:szCs w:val="28"/>
        </w:rPr>
      </w:pPr>
      <w:r w:rsidRPr="00D32880">
        <w:rPr>
          <w:sz w:val="28"/>
          <w:szCs w:val="28"/>
        </w:rPr>
        <w:t>1.3. абзац 14 пункта 5 изложить в следующей редакции:</w:t>
      </w:r>
    </w:p>
    <w:p w:rsidR="00D32880" w:rsidRPr="00D32880" w:rsidRDefault="00D32880" w:rsidP="00D32880">
      <w:pPr>
        <w:jc w:val="both"/>
        <w:rPr>
          <w:sz w:val="28"/>
          <w:szCs w:val="28"/>
        </w:rPr>
      </w:pPr>
      <w:r w:rsidRPr="00D32880">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32880" w:rsidRPr="00D32880" w:rsidRDefault="00D32880" w:rsidP="00D32880">
      <w:pPr>
        <w:ind w:firstLine="708"/>
        <w:jc w:val="both"/>
        <w:rPr>
          <w:sz w:val="28"/>
          <w:szCs w:val="28"/>
        </w:rPr>
      </w:pPr>
      <w:r w:rsidRPr="00D32880">
        <w:rPr>
          <w:sz w:val="28"/>
          <w:szCs w:val="28"/>
        </w:rPr>
        <w:t>1.4. пункт 6 дополнить подпунктами 6) и 7) следующего содержания:</w:t>
      </w:r>
    </w:p>
    <w:p w:rsidR="00D32880" w:rsidRPr="00D32880" w:rsidRDefault="00D32880" w:rsidP="00D32880">
      <w:pPr>
        <w:jc w:val="both"/>
        <w:rPr>
          <w:sz w:val="28"/>
          <w:szCs w:val="28"/>
        </w:rPr>
      </w:pPr>
      <w:r w:rsidRPr="00D32880">
        <w:rPr>
          <w:sz w:val="28"/>
          <w:szCs w:val="28"/>
        </w:rPr>
        <w:t>«6)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32880" w:rsidRPr="00D32880" w:rsidRDefault="00D32880" w:rsidP="00D32880">
      <w:pPr>
        <w:jc w:val="both"/>
        <w:rPr>
          <w:sz w:val="28"/>
          <w:szCs w:val="28"/>
        </w:rPr>
      </w:pPr>
      <w:r w:rsidRPr="00D32880">
        <w:rPr>
          <w:sz w:val="28"/>
          <w:szCs w:val="28"/>
        </w:rPr>
        <w:t xml:space="preserve">7) представлять документы и (или) информацию, запрашиваемые в рамках межведомственного информационного взаимодействия, в орган </w:t>
      </w:r>
      <w:r w:rsidRPr="00D32880">
        <w:rPr>
          <w:sz w:val="28"/>
          <w:szCs w:val="28"/>
        </w:rPr>
        <w:lastRenderedPageBreak/>
        <w:t>государственного контроля (надзора), орган муниципального контроля по собственной инициативе».</w:t>
      </w:r>
    </w:p>
    <w:p w:rsidR="00D32880" w:rsidRPr="00D32880" w:rsidRDefault="00D32880" w:rsidP="00D32880">
      <w:pPr>
        <w:ind w:firstLine="708"/>
        <w:jc w:val="both"/>
        <w:rPr>
          <w:sz w:val="28"/>
          <w:szCs w:val="28"/>
        </w:rPr>
      </w:pPr>
      <w:r w:rsidRPr="00D32880">
        <w:rPr>
          <w:sz w:val="28"/>
          <w:szCs w:val="28"/>
        </w:rPr>
        <w:t>1.5. абзацы 6 и 8 подпункта 15.2. изложить в следующей редакции:</w:t>
      </w:r>
    </w:p>
    <w:p w:rsidR="00D32880" w:rsidRPr="00D32880" w:rsidRDefault="00D32880" w:rsidP="00D32880">
      <w:pPr>
        <w:jc w:val="both"/>
        <w:rPr>
          <w:sz w:val="28"/>
          <w:szCs w:val="28"/>
        </w:rPr>
      </w:pPr>
      <w:r w:rsidRPr="00D32880">
        <w:rPr>
          <w:sz w:val="28"/>
          <w:szCs w:val="28"/>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32880" w:rsidRPr="00D32880" w:rsidRDefault="00D32880" w:rsidP="00D32880">
      <w:pPr>
        <w:ind w:firstLine="708"/>
        <w:jc w:val="both"/>
        <w:rPr>
          <w:sz w:val="28"/>
          <w:szCs w:val="28"/>
        </w:rPr>
      </w:pPr>
      <w:r w:rsidRPr="00D32880">
        <w:rPr>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32880" w:rsidRPr="00D32880" w:rsidRDefault="00D32880" w:rsidP="00D32880">
      <w:pPr>
        <w:ind w:firstLine="708"/>
        <w:jc w:val="both"/>
        <w:rPr>
          <w:sz w:val="28"/>
          <w:szCs w:val="28"/>
        </w:rPr>
      </w:pPr>
      <w:r w:rsidRPr="00D32880">
        <w:rPr>
          <w:sz w:val="28"/>
          <w:szCs w:val="28"/>
        </w:rPr>
        <w:t>1.6. пункт 7 дополнить подпунктом 7.1. следующего содержания:</w:t>
      </w:r>
    </w:p>
    <w:p w:rsidR="00D32880" w:rsidRPr="00D32880" w:rsidRDefault="00D32880" w:rsidP="00D32880">
      <w:pPr>
        <w:jc w:val="both"/>
        <w:rPr>
          <w:sz w:val="28"/>
          <w:szCs w:val="28"/>
        </w:rPr>
      </w:pPr>
      <w:r w:rsidRPr="00D32880">
        <w:rPr>
          <w:sz w:val="28"/>
          <w:szCs w:val="28"/>
        </w:rPr>
        <w:t>«7.1.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32880" w:rsidRPr="00D32880" w:rsidRDefault="00D32880" w:rsidP="00D32880">
      <w:pPr>
        <w:ind w:firstLine="708"/>
        <w:jc w:val="both"/>
        <w:rPr>
          <w:sz w:val="28"/>
          <w:szCs w:val="28"/>
        </w:rPr>
      </w:pPr>
      <w:r w:rsidRPr="00D32880">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32880" w:rsidRPr="00D32880" w:rsidRDefault="00D32880" w:rsidP="00D32880">
      <w:pPr>
        <w:ind w:firstLine="708"/>
        <w:jc w:val="both"/>
        <w:rPr>
          <w:sz w:val="28"/>
          <w:szCs w:val="28"/>
        </w:rPr>
      </w:pPr>
      <w:r w:rsidRPr="00D32880">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32880" w:rsidRPr="00D32880" w:rsidRDefault="00D32880" w:rsidP="00D32880">
      <w:pPr>
        <w:ind w:firstLine="708"/>
        <w:jc w:val="both"/>
        <w:rPr>
          <w:sz w:val="28"/>
          <w:szCs w:val="28"/>
        </w:rPr>
      </w:pPr>
      <w:r w:rsidRPr="00D32880">
        <w:rPr>
          <w:sz w:val="28"/>
          <w:szCs w:val="28"/>
        </w:rPr>
        <w:lastRenderedPageBreak/>
        <w:t>2. Опубликовать настоящее постановление в газете «Невельские новости» и разместить на официальном сайте администрации Невельского городского округа.</w:t>
      </w:r>
    </w:p>
    <w:p w:rsidR="00D32880" w:rsidRPr="00D32880" w:rsidRDefault="00D32880" w:rsidP="00D32880">
      <w:pPr>
        <w:ind w:firstLine="708"/>
        <w:jc w:val="both"/>
        <w:rPr>
          <w:sz w:val="28"/>
          <w:szCs w:val="28"/>
        </w:rPr>
      </w:pPr>
      <w:r w:rsidRPr="00D32880">
        <w:rPr>
          <w:sz w:val="28"/>
          <w:szCs w:val="28"/>
        </w:rPr>
        <w:t xml:space="preserve">3. Контроль за исполнением настоящего постановления возложить на </w:t>
      </w:r>
      <w:r>
        <w:rPr>
          <w:sz w:val="28"/>
          <w:szCs w:val="28"/>
        </w:rPr>
        <w:t>председателя комитета по управлению имуществом</w:t>
      </w:r>
      <w:r w:rsidRPr="00D32880">
        <w:rPr>
          <w:sz w:val="28"/>
          <w:szCs w:val="28"/>
        </w:rPr>
        <w:t xml:space="preserve"> Невельского городского округа </w:t>
      </w:r>
      <w:r>
        <w:rPr>
          <w:sz w:val="28"/>
          <w:szCs w:val="28"/>
        </w:rPr>
        <w:t>Пышненко Е.Е.</w:t>
      </w:r>
    </w:p>
    <w:p w:rsidR="00D32880" w:rsidRPr="00D32880" w:rsidRDefault="00D32880" w:rsidP="00D32880">
      <w:pPr>
        <w:jc w:val="both"/>
        <w:rPr>
          <w:sz w:val="28"/>
          <w:szCs w:val="28"/>
        </w:rPr>
      </w:pPr>
    </w:p>
    <w:p w:rsidR="00D32880" w:rsidRPr="00D32880" w:rsidRDefault="00D32880" w:rsidP="00D32880">
      <w:pPr>
        <w:jc w:val="both"/>
        <w:rPr>
          <w:sz w:val="28"/>
          <w:szCs w:val="28"/>
        </w:rPr>
      </w:pPr>
    </w:p>
    <w:p w:rsidR="00D32880" w:rsidRPr="00D32880" w:rsidRDefault="00D32880" w:rsidP="00D32880">
      <w:pPr>
        <w:jc w:val="both"/>
        <w:rPr>
          <w:sz w:val="28"/>
          <w:szCs w:val="28"/>
        </w:rPr>
      </w:pPr>
    </w:p>
    <w:p w:rsidR="00D32880" w:rsidRPr="00D32880" w:rsidRDefault="00D32880" w:rsidP="00D32880">
      <w:pPr>
        <w:jc w:val="both"/>
        <w:rPr>
          <w:sz w:val="28"/>
          <w:szCs w:val="28"/>
        </w:rPr>
      </w:pPr>
      <w:r w:rsidRPr="00D32880">
        <w:rPr>
          <w:sz w:val="28"/>
          <w:szCs w:val="28"/>
        </w:rPr>
        <w:t>Мэр Невельского городского округа</w:t>
      </w:r>
      <w:r w:rsidRPr="00D32880">
        <w:rPr>
          <w:sz w:val="28"/>
          <w:szCs w:val="28"/>
        </w:rPr>
        <w:tab/>
      </w:r>
      <w:r w:rsidRPr="00D32880">
        <w:rPr>
          <w:sz w:val="28"/>
          <w:szCs w:val="28"/>
        </w:rPr>
        <w:tab/>
      </w:r>
      <w:r w:rsidRPr="00D32880">
        <w:rPr>
          <w:sz w:val="28"/>
          <w:szCs w:val="28"/>
        </w:rPr>
        <w:tab/>
        <w:t xml:space="preserve">              В.Н. Пак</w:t>
      </w:r>
    </w:p>
    <w:p w:rsidR="00D32880" w:rsidRPr="00D32880" w:rsidRDefault="00D32880" w:rsidP="00D32880">
      <w:pPr>
        <w:jc w:val="both"/>
        <w:rPr>
          <w:sz w:val="28"/>
          <w:szCs w:val="28"/>
        </w:rPr>
      </w:pPr>
    </w:p>
    <w:sectPr w:rsidR="00D32880" w:rsidRPr="00D32880">
      <w:footerReference w:type="default" r:id="rId7"/>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A7E" w:rsidRDefault="00896A7E">
      <w:r>
        <w:separator/>
      </w:r>
    </w:p>
  </w:endnote>
  <w:endnote w:type="continuationSeparator" w:id="0">
    <w:p w:rsidR="00896A7E" w:rsidRDefault="0089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sidR="00CD0EEC">
      <w:rPr>
        <w:noProof/>
        <w:sz w:val="12"/>
        <w:szCs w:val="12"/>
        <w:u w:val="single"/>
      </w:rPr>
      <w:t>Полякова</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sidR="00CD0EEC">
      <w:rPr>
        <w:noProof/>
        <w:sz w:val="12"/>
        <w:szCs w:val="12"/>
        <w:u w:val="single"/>
      </w:rPr>
      <w:t>Полякова Н.В.</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4548D9">
      <w:rPr>
        <w:noProof/>
        <w:sz w:val="12"/>
        <w:szCs w:val="12"/>
        <w:u w:val="single"/>
      </w:rPr>
      <w:t>29.01.2025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4548D9">
      <w:rPr>
        <w:noProof/>
        <w:sz w:val="12"/>
        <w:szCs w:val="12"/>
        <w:u w:val="single"/>
      </w:rPr>
      <w:t>10:02</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sidR="00CD0EEC">
      <w:rPr>
        <w:noProof/>
        <w:sz w:val="12"/>
        <w:szCs w:val="12"/>
      </w:rPr>
      <w:t>C:\DOCUME~1\ND198~1.POL\LOCALS~1\TEMP\15_08_21_57.RTF</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4548D9">
      <w:rPr>
        <w:noProof/>
        <w:sz w:val="12"/>
        <w:szCs w:val="12"/>
        <w:u w:val="single"/>
      </w:rPr>
      <w:t>2</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A7E" w:rsidRDefault="00896A7E">
      <w:r>
        <w:separator/>
      </w:r>
    </w:p>
  </w:footnote>
  <w:footnote w:type="continuationSeparator" w:id="0">
    <w:p w:rsidR="00896A7E" w:rsidRDefault="00896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внесении изменений в Административный регламент по исполнению муниципальной функции &quot;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quot;, утвержденный постановлением мэра Невельского городского округа от 20.08.2014г. № 927"/>
    <w:docVar w:name="attr2#Вид документа" w:val="OID_TYPE#620219325=Постановления администрации Невельского Городского округа"/>
    <w:docVar w:name="attr3#Автор" w:val="OID_TYPE#620227701=Пышненко Елена Евгеньевна - председатель комитета"/>
    <w:docVar w:name="attr4#Дата поступления" w:val="DATE#{d '2017-01-18'}"/>
    <w:docVar w:name="attr5#Бланк" w:val="OID_TYPE#"/>
    <w:docVar w:name="attr6#Номер документа" w:val="VARCHAR#35"/>
    <w:docVar w:name="attr7#Дата подписания" w:val="DATE#{d '2017-01-18'}"/>
    <w:docVar w:name="ESED_IDnum" w:val="22/2017-160"/>
    <w:docVar w:name="ESED_Lock" w:val="0"/>
    <w:docVar w:name="SPD_Annotation" w:val="N 35 от 18.01.2017 22/2017-160#О внесении изменений в Административный регламент по исполнению муниципальной функции &quot;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quot;, утвержденный постановлением мэра Невельского городского округа от 20.08.2014г. № 927#Постановления администрации Невельского Городского округа   Пышненко Елена Евгеньевна - председатель комитета#Дата создания редакции: 18.01.2017"/>
    <w:docVar w:name="SPD_AreaName" w:val="Документ (ЕСЭД)"/>
    <w:docVar w:name="SPD_hostURL" w:val="storm"/>
    <w:docVar w:name="SPD_NumDoc" w:val="620303559"/>
    <w:docVar w:name="SPD_vDir" w:val="spd"/>
  </w:docVars>
  <w:rsids>
    <w:rsidRoot w:val="00D32880"/>
    <w:rsid w:val="004548D9"/>
    <w:rsid w:val="004F4415"/>
    <w:rsid w:val="00862C60"/>
    <w:rsid w:val="00896A7E"/>
    <w:rsid w:val="00CD0EEC"/>
    <w:rsid w:val="00D32880"/>
    <w:rsid w:val="00E2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F28EB6-9AEB-4D37-8217-8B4E749A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880"/>
    <w:pPr>
      <w:spacing w:after="0" w:line="240" w:lineRule="auto"/>
    </w:pPr>
    <w:rPr>
      <w:sz w:val="24"/>
      <w:szCs w:val="24"/>
    </w:rPr>
  </w:style>
  <w:style w:type="paragraph" w:styleId="6">
    <w:name w:val="heading 6"/>
    <w:basedOn w:val="a"/>
    <w:next w:val="a"/>
    <w:link w:val="60"/>
    <w:uiPriority w:val="99"/>
    <w:qFormat/>
    <w:rsid w:val="00D32880"/>
    <w:pPr>
      <w:keepNext/>
      <w:spacing w:after="240"/>
      <w:jc w:val="center"/>
      <w:outlineLvl w:val="5"/>
    </w:pPr>
    <w:rPr>
      <w:b/>
      <w:bCs/>
      <w:caps/>
      <w:smallCaps/>
      <w:sz w:val="28"/>
      <w:szCs w:val="28"/>
    </w:rPr>
  </w:style>
  <w:style w:type="paragraph" w:styleId="7">
    <w:name w:val="heading 7"/>
    <w:basedOn w:val="a"/>
    <w:next w:val="a"/>
    <w:link w:val="70"/>
    <w:uiPriority w:val="99"/>
    <w:qFormat/>
    <w:rsid w:val="00D32880"/>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D32880"/>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D32880"/>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D32880"/>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No Spacing"/>
    <w:uiPriority w:val="99"/>
    <w:qFormat/>
    <w:rsid w:val="00D32880"/>
    <w:pPr>
      <w:spacing w:after="0" w:line="240" w:lineRule="auto"/>
    </w:pPr>
    <w:rPr>
      <w:rFonts w:ascii="Calibri" w:hAnsi="Calibri" w:cs="Calibri"/>
    </w:rPr>
  </w:style>
  <w:style w:type="character" w:styleId="a8">
    <w:name w:val="Hyperlink"/>
    <w:basedOn w:val="a0"/>
    <w:uiPriority w:val="99"/>
    <w:rsid w:val="00D328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5959</Characters>
  <Application>Microsoft Office Word</Application>
  <DocSecurity>0</DocSecurity>
  <Lines>49</Lines>
  <Paragraphs>13</Paragraphs>
  <ScaleCrop>false</ScaleCrop>
  <Company>Администрация. Невельск</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2025-01-28T23:02:00Z</dcterms:created>
  <dcterms:modified xsi:type="dcterms:W3CDTF">2025-01-28T23:02:00Z</dcterms:modified>
</cp:coreProperties>
</file>