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33" w:rsidRDefault="00BF6756" w:rsidP="00404B3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B33" w:rsidRDefault="00404B33" w:rsidP="00404B33">
      <w:pPr>
        <w:jc w:val="center"/>
        <w:rPr>
          <w:lang w:val="en-US"/>
        </w:rPr>
      </w:pPr>
    </w:p>
    <w:p w:rsidR="00404B33" w:rsidRDefault="00404B33" w:rsidP="00404B33">
      <w:pPr>
        <w:jc w:val="center"/>
        <w:rPr>
          <w:lang w:val="en-US"/>
        </w:rPr>
      </w:pPr>
    </w:p>
    <w:p w:rsidR="00404B33" w:rsidRDefault="00404B33" w:rsidP="00404B33">
      <w:pPr>
        <w:jc w:val="center"/>
        <w:rPr>
          <w:lang w:val="en-US"/>
        </w:rPr>
      </w:pPr>
    </w:p>
    <w:p w:rsidR="00404B33" w:rsidRDefault="00404B33" w:rsidP="00404B33">
      <w:pPr>
        <w:jc w:val="center"/>
        <w:rPr>
          <w:lang w:val="en-US"/>
        </w:rPr>
      </w:pPr>
    </w:p>
    <w:p w:rsidR="00404B33" w:rsidRDefault="00404B33" w:rsidP="00404B3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04B3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04B33" w:rsidRDefault="00404B33" w:rsidP="004E123E">
            <w:pPr>
              <w:pStyle w:val="7"/>
            </w:pPr>
            <w:r>
              <w:t>ПОСТАНОВЛЕНИЕ</w:t>
            </w:r>
          </w:p>
          <w:p w:rsidR="00404B33" w:rsidRDefault="00404B33" w:rsidP="004E12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04B3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04B33" w:rsidRDefault="00BF6756" w:rsidP="004E12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4B33" w:rsidRDefault="008E72D8" w:rsidP="00404B33">
                                  <w:r>
                                    <w:t>360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04B33" w:rsidRDefault="008E72D8" w:rsidP="00404B33">
                            <w:r>
                              <w:t>360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4B33" w:rsidRDefault="008E72D8" w:rsidP="00404B33">
                                  <w:r>
                                    <w:t>18.03.2016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04B33" w:rsidRDefault="008E72D8" w:rsidP="00404B33">
                            <w:r>
                              <w:t>18.03.2016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B33">
              <w:rPr>
                <w:rFonts w:ascii="Courier New" w:hAnsi="Courier New" w:cs="Courier New"/>
              </w:rPr>
              <w:t>от              №</w:t>
            </w:r>
          </w:p>
          <w:p w:rsidR="00404B33" w:rsidRDefault="00404B33" w:rsidP="004E12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04B3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04B33" w:rsidRDefault="00404B33" w:rsidP="004E123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04B33" w:rsidRDefault="00404B33" w:rsidP="004E123E">
            <w:pPr>
              <w:spacing w:after="240"/>
              <w:ind w:left="539"/>
              <w:jc w:val="center"/>
            </w:pPr>
          </w:p>
        </w:tc>
      </w:tr>
      <w:tr w:rsidR="00404B33" w:rsidRPr="00404B3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04B33" w:rsidRPr="00404B33" w:rsidRDefault="00404B33" w:rsidP="00404B33">
            <w:pPr>
              <w:jc w:val="both"/>
              <w:rPr>
                <w:sz w:val="28"/>
                <w:szCs w:val="28"/>
              </w:rPr>
            </w:pPr>
            <w:r w:rsidRPr="00404B3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404B33">
              <w:rPr>
                <w:sz w:val="28"/>
                <w:szCs w:val="28"/>
              </w:rPr>
              <w:t xml:space="preserve"> итогах социально – экономического развития муниципального образования «Невельский городской округ» за 2015 год и основных задачах на 2016 год</w:t>
            </w:r>
          </w:p>
        </w:tc>
        <w:tc>
          <w:tcPr>
            <w:tcW w:w="5103" w:type="dxa"/>
          </w:tcPr>
          <w:p w:rsidR="00404B33" w:rsidRPr="00404B33" w:rsidRDefault="00404B33" w:rsidP="00404B33">
            <w:pPr>
              <w:jc w:val="both"/>
              <w:rPr>
                <w:sz w:val="28"/>
                <w:szCs w:val="28"/>
              </w:rPr>
            </w:pPr>
          </w:p>
        </w:tc>
      </w:tr>
      <w:tr w:rsidR="00404B33" w:rsidRPr="00404B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04B33" w:rsidRPr="00404B33" w:rsidRDefault="00404B33" w:rsidP="00404B33">
            <w:pPr>
              <w:jc w:val="both"/>
              <w:rPr>
                <w:sz w:val="28"/>
                <w:szCs w:val="28"/>
              </w:rPr>
            </w:pPr>
          </w:p>
        </w:tc>
      </w:tr>
    </w:tbl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В 2015 году деятельность администрации Невельского городского округа была направлена на реализацию в полном объеме основных направлений деятельности, определенных Указами и Перечнями поручений Президента Российской Федерации, перечнем поручений Губернатора Сахалинской области, а также всех действующих на территории района государственных и муниципальных программ.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За январь-декабрь 2015 года объем промышленного производства по всем предприятиям Невельского городского округа составил 1 645,0 млн. руб. или 109,1% к январю-декабрю 2014 года. 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За истекший период объем вылова морепродуктов составил 3 635,5 тонн, что выше уровня прошлого года на 82,5%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В 2015 году в целом по району отмечен рост производства пищевой рыбопродукции – на 13,4%, производство кондитерских изделий - на 55,2%, мясных полуфабрикатов – на 16%, хлеб и хлебобулочные изделия – на 11%.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В отчетном периоде возросло производство продукции сельского хозяйства: молока на 37,7%, мясо на 70,9%, картофель – на 23,5%, овощей на -15,9%.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В 2015 году построено 25 домов (в 2014 – 25 домов), в том числе ИЖС - 22 домов (в 2014 – 20 домов) общей площадью 8 269 кв. м. </w:t>
      </w:r>
    </w:p>
    <w:p w:rsidR="00404B33" w:rsidRPr="00404B33" w:rsidRDefault="00404B33" w:rsidP="00404B33">
      <w:pPr>
        <w:jc w:val="both"/>
        <w:rPr>
          <w:sz w:val="28"/>
          <w:szCs w:val="28"/>
        </w:rPr>
      </w:pPr>
      <w:r w:rsidRPr="00404B33">
        <w:rPr>
          <w:sz w:val="28"/>
          <w:szCs w:val="28"/>
        </w:rPr>
        <w:t>Положительная динамика отмечалась и в сфере потребительского рынка.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В 2015 году оборот розничной торговли составил 2 892,4 млн. рублей, что в фактических ценах на 9,3% больше уровня 2014 года. 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В расчете на душу населения оборот достиг 185 994 руб. на 1 жителя.  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lastRenderedPageBreak/>
        <w:t xml:space="preserve">Оборот общественного питания составил 35,8 млн. рублей, учитывая индекс цен общественного питания в фактических ценах оборот составил 119,4%, 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В расчете на душу населения оборот достиг 2 273 руб. на 1 жителя.  </w:t>
      </w:r>
    </w:p>
    <w:p w:rsidR="00404B33" w:rsidRPr="00404B33" w:rsidRDefault="00404B33" w:rsidP="00404B33">
      <w:pPr>
        <w:jc w:val="both"/>
        <w:rPr>
          <w:sz w:val="28"/>
          <w:szCs w:val="28"/>
        </w:rPr>
      </w:pPr>
      <w:r w:rsidRPr="00404B33">
        <w:rPr>
          <w:sz w:val="28"/>
          <w:szCs w:val="28"/>
        </w:rPr>
        <w:t>Объем платных услуг, оказанных населению через все каналы реализации, в Невельском районе за 2015 год составил 533,4 млн. руб., что в сравнении с аналогичным периодом прошлого года в фактических ценах составило 105,9%.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В отчетном периоде населению района реализовано бытовых услуг на 126,2 млн. рублей, что на 14,6% больше соответствующего периода 2014 года в фактических ценах. 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В расчете на 1 жителя за 2015 год реализовано платных услуг на сумму 33 871 рублей, бытовых услуг – 8 014 рублей.</w:t>
      </w:r>
    </w:p>
    <w:p w:rsidR="00404B33" w:rsidRPr="00404B33" w:rsidRDefault="00404B33" w:rsidP="00404B33">
      <w:pPr>
        <w:ind w:firstLine="708"/>
        <w:jc w:val="both"/>
        <w:rPr>
          <w:rFonts w:eastAsia="BatangChe"/>
          <w:sz w:val="28"/>
          <w:szCs w:val="28"/>
        </w:rPr>
      </w:pPr>
      <w:r w:rsidRPr="00404B33">
        <w:rPr>
          <w:rFonts w:eastAsia="BatangChe"/>
          <w:sz w:val="28"/>
          <w:szCs w:val="28"/>
        </w:rPr>
        <w:t xml:space="preserve">Среднемесячная заработная плата по полному кругу организаций Невельского района по оперативным данным составила 36 268 рублей и по сравнению с 2014 годом увеличилась на 4 455 рублей или на 14%. 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Средняя заработная плата по малым предприятиям в 2015 году составила 28,6 тыс. рублей и увеличилась на 14,8% к уровню 2014 года.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Численность зарегистрированных безработных к концу декабря 2015 года составила 53 человек, что на 12 человек меньше, чем на аналогичную дату 2014 года.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Уровень регистрируемой безработицы на 01 января 2016 года составил 0,6% против 0,7% - на 01 января 2015 года.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В 2015 году увеличилось число граждан, прибывших в городской округ - 789 человек, и уменьшилось число выбывших -751 человек.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В 2015 году в местный бюджет поступило 2 964,4 млн. рублей налоговых, неналоговых доходов и безвозмездных поступлений.  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Наибольший удельный вес (40,5%) составляют расходы на жилищно-коммунальное хозяйство.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Учитывая вышеизложенное, обсудив итоги социально-экономического развития Невельского городского округа за 2015 год, администрация Невельского городского округа </w:t>
      </w:r>
    </w:p>
    <w:p w:rsidR="00404B33" w:rsidRPr="00404B33" w:rsidRDefault="00404B33" w:rsidP="00404B33">
      <w:pPr>
        <w:jc w:val="both"/>
        <w:rPr>
          <w:sz w:val="28"/>
          <w:szCs w:val="28"/>
        </w:rPr>
      </w:pPr>
    </w:p>
    <w:p w:rsidR="00404B33" w:rsidRDefault="00404B33" w:rsidP="00404B33">
      <w:pPr>
        <w:jc w:val="both"/>
        <w:rPr>
          <w:sz w:val="28"/>
          <w:szCs w:val="28"/>
        </w:rPr>
      </w:pPr>
      <w:r w:rsidRPr="00404B33">
        <w:rPr>
          <w:sz w:val="28"/>
          <w:szCs w:val="28"/>
        </w:rPr>
        <w:t>ПОСТАНОВЛЯЕТ:</w:t>
      </w:r>
    </w:p>
    <w:p w:rsidR="00404B33" w:rsidRPr="00404B33" w:rsidRDefault="00404B33" w:rsidP="00404B33">
      <w:pPr>
        <w:jc w:val="both"/>
        <w:rPr>
          <w:sz w:val="28"/>
          <w:szCs w:val="28"/>
        </w:rPr>
      </w:pP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1. Принять к сведению информацию комитета экономического развития и потребительского рынка администрации Невельского городского округа (Сидорук Т.З.) об итогах социально – экономического развития муниципального образования «Невельский городской округ» за 2015 год и основных задачах на 2016 год и информацию финансового управления администрации Невельского городского округа (Н.А. Падей) об исполнении местного бюджета Невельского городского округа (прилагается).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2. В целях организации работы по реализации задач, изложенных в Указах Президента РФ от 07 мая 2012 года, выполнения планируемых показателей эффективности деятельности муниципального образования в 2016 году: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lastRenderedPageBreak/>
        <w:t xml:space="preserve">2.1. </w:t>
      </w:r>
      <w:r>
        <w:rPr>
          <w:sz w:val="28"/>
          <w:szCs w:val="28"/>
        </w:rPr>
        <w:t>о</w:t>
      </w:r>
      <w:r w:rsidRPr="00404B33">
        <w:rPr>
          <w:sz w:val="28"/>
          <w:szCs w:val="28"/>
        </w:rPr>
        <w:t>казывать содействие в подготовке новых инвестиционных проектов, с учетом предоставления мер государственной и муниципальной поддержки, а также в их последующей реализации. В 2016 году разработать не менее 2 инвестиционных проектов;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2.2. </w:t>
      </w:r>
      <w:r>
        <w:rPr>
          <w:sz w:val="28"/>
          <w:szCs w:val="28"/>
        </w:rPr>
        <w:t>в</w:t>
      </w:r>
      <w:r w:rsidRPr="00404B33">
        <w:rPr>
          <w:sz w:val="28"/>
          <w:szCs w:val="28"/>
        </w:rPr>
        <w:t xml:space="preserve"> области улучшения условий ведения предпринимательской деятельности обеспечить существенное сокращение сроков прохождения процедур субъектами предпринимательской деятельности при оказании услуг в области земельных отношений, строительстве и др. Увеличить число малых предприятий с 180 до 182;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2.3. </w:t>
      </w:r>
      <w:r>
        <w:rPr>
          <w:sz w:val="28"/>
          <w:szCs w:val="28"/>
        </w:rPr>
        <w:t>п</w:t>
      </w:r>
      <w:r w:rsidRPr="00404B33">
        <w:rPr>
          <w:sz w:val="28"/>
          <w:szCs w:val="28"/>
        </w:rPr>
        <w:t>роводить ежеквартальный мониторинг муниципальных учреждений на предмет соотношения заработной платы их руководителей к средней заработной плате работников образовательных, дошкольных учреждений и работников учреждений культуры Невельского городского округа;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2.4. </w:t>
      </w:r>
      <w:r>
        <w:rPr>
          <w:sz w:val="28"/>
          <w:szCs w:val="28"/>
        </w:rPr>
        <w:t>о</w:t>
      </w:r>
      <w:r w:rsidRPr="00404B33">
        <w:rPr>
          <w:sz w:val="28"/>
          <w:szCs w:val="28"/>
        </w:rPr>
        <w:t>беспечить дальнейшую работу, направленную на реализацию мероприятий по формированию здорового образа жизни граждан, создать условия для ежегодного проведения диспансеризации 23% установленных групп взрослого населения. Ввести в эксплуатацию 1 объект спортивной инфраструктуры;</w:t>
      </w:r>
    </w:p>
    <w:p w:rsidR="00404B33" w:rsidRPr="00404B33" w:rsidRDefault="00404B33" w:rsidP="00404B33">
      <w:pPr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2.5. Продолжить работу по улучшению жилищных условий, по предоставлению доступного и комфортного жилья гражданам Невельского городского округа, предоставить 2 квартиры для врачей специалистов и 3 квартиры многодетным семьям, нуждающимся в улучшении жилищных условий; 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2.6. </w:t>
      </w:r>
      <w:r>
        <w:rPr>
          <w:sz w:val="28"/>
          <w:szCs w:val="28"/>
        </w:rPr>
        <w:t>п</w:t>
      </w:r>
      <w:r w:rsidRPr="00404B33">
        <w:rPr>
          <w:sz w:val="28"/>
          <w:szCs w:val="28"/>
        </w:rPr>
        <w:t>родолжить работу по исполнению Закона Сахалинской области от 24.11.2011 г. № 124-ЗО «О бесплатном предоставлении земельных участков в собственность граждан, имеющих трех и более детей, и юридических лиц». Обеспечить 3 многодетные семьи земельными участками;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2.7. </w:t>
      </w:r>
      <w:r>
        <w:rPr>
          <w:sz w:val="28"/>
          <w:szCs w:val="28"/>
        </w:rPr>
        <w:t>п</w:t>
      </w:r>
      <w:r w:rsidRPr="00404B33">
        <w:rPr>
          <w:sz w:val="28"/>
          <w:szCs w:val="28"/>
        </w:rPr>
        <w:t>ринимать меры по улучшению качества жилищно-коммунальных услуг, сократить число управляющих компаний не менее чем на 30% и укрупнить не менее 30% организаций, оказывающих услуги в сфере ЖКХ;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2.8. </w:t>
      </w:r>
      <w:r>
        <w:rPr>
          <w:sz w:val="28"/>
          <w:szCs w:val="28"/>
        </w:rPr>
        <w:t>п</w:t>
      </w:r>
      <w:r w:rsidRPr="00404B33">
        <w:rPr>
          <w:sz w:val="28"/>
          <w:szCs w:val="28"/>
        </w:rPr>
        <w:t>родолжить реализацию комплекса мер по ликвидации аварийного жилищного фонда в рамках действующих целевых программ;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2.9. </w:t>
      </w:r>
      <w:r>
        <w:rPr>
          <w:sz w:val="28"/>
          <w:szCs w:val="28"/>
        </w:rPr>
        <w:t>о</w:t>
      </w:r>
      <w:r w:rsidRPr="00404B33">
        <w:rPr>
          <w:sz w:val="28"/>
          <w:szCs w:val="28"/>
        </w:rPr>
        <w:t>тремонтировать 18 дворовых территорий многоквартирных домов, проездов к дворовым территориям;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2.10. </w:t>
      </w:r>
      <w:r>
        <w:rPr>
          <w:sz w:val="28"/>
          <w:szCs w:val="28"/>
        </w:rPr>
        <w:t>п</w:t>
      </w:r>
      <w:r w:rsidRPr="00404B33">
        <w:rPr>
          <w:sz w:val="28"/>
          <w:szCs w:val="28"/>
        </w:rPr>
        <w:t>роведение комплекса мероприятий по повышению удовлетворённости населения Невельского района качеством предоставления муниципальных услуг. Обеспечить рост доли государственных и муниципальных услуг, предоставленных в электронном виде с 10% до 20 %.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3. </w:t>
      </w:r>
      <w:r>
        <w:rPr>
          <w:sz w:val="28"/>
          <w:szCs w:val="28"/>
        </w:rPr>
        <w:t>в</w:t>
      </w:r>
      <w:r w:rsidRPr="00404B33">
        <w:rPr>
          <w:sz w:val="28"/>
          <w:szCs w:val="28"/>
        </w:rPr>
        <w:t xml:space="preserve"> целях обеспечения устойчивого развития экономики и социальной стабильности в 2016 и на 2017 годы: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lastRenderedPageBreak/>
        <w:t xml:space="preserve">3.1. </w:t>
      </w:r>
      <w:r>
        <w:rPr>
          <w:sz w:val="28"/>
          <w:szCs w:val="28"/>
        </w:rPr>
        <w:t>о</w:t>
      </w:r>
      <w:r w:rsidRPr="00404B33">
        <w:rPr>
          <w:sz w:val="28"/>
          <w:szCs w:val="28"/>
        </w:rPr>
        <w:t>существлять контроль, проводить оценку результативности, приоритетности и социально-экономической эффективности муниципальных программ в условиях ограниченности ресурсов;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3.2.  </w:t>
      </w:r>
      <w:r>
        <w:rPr>
          <w:sz w:val="28"/>
          <w:szCs w:val="28"/>
        </w:rPr>
        <w:t>о</w:t>
      </w:r>
      <w:r w:rsidRPr="00404B33">
        <w:rPr>
          <w:sz w:val="28"/>
          <w:szCs w:val="28"/>
        </w:rPr>
        <w:t>граничить размер дефицита местного бюджета в 2016 году не более 5%. Увеличить доходы местного бюджета за счет недоимок по местным налогам и за счет погашения задолженности по аренде земли и имуществу не менее чем на 30 %;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3.3. </w:t>
      </w:r>
      <w:r>
        <w:rPr>
          <w:sz w:val="28"/>
          <w:szCs w:val="28"/>
        </w:rPr>
        <w:t>н</w:t>
      </w:r>
      <w:r w:rsidRPr="00404B33">
        <w:rPr>
          <w:sz w:val="28"/>
          <w:szCs w:val="28"/>
        </w:rPr>
        <w:t>е допускать роста штатной численности муниципальных служащих и работников муниципальных учреждений, сложившейся на 01.10.2015 года;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3.4. </w:t>
      </w:r>
      <w:r>
        <w:rPr>
          <w:sz w:val="28"/>
          <w:szCs w:val="28"/>
        </w:rPr>
        <w:t>о</w:t>
      </w:r>
      <w:r w:rsidRPr="00404B33">
        <w:rPr>
          <w:sz w:val="28"/>
          <w:szCs w:val="28"/>
        </w:rPr>
        <w:t>беспечить за счет централизации закупок экономию не менее 10 % бюджетных средств;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3.5. </w:t>
      </w:r>
      <w:r>
        <w:rPr>
          <w:sz w:val="28"/>
          <w:szCs w:val="28"/>
        </w:rPr>
        <w:t>п</w:t>
      </w:r>
      <w:r w:rsidRPr="00404B33">
        <w:rPr>
          <w:sz w:val="28"/>
          <w:szCs w:val="28"/>
        </w:rPr>
        <w:t>родолжить реализацию мероприятий муниципальной программы «Развитие малого и среднего предпринимательства в Невельском городском округе на 2015-2020 годы» в целях оказания имущественной и финансовой поддержки приоритетным видам деятельности, в том числе местным товаропроизводителям;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3.6. </w:t>
      </w:r>
      <w:r>
        <w:rPr>
          <w:sz w:val="28"/>
          <w:szCs w:val="28"/>
        </w:rPr>
        <w:t>п</w:t>
      </w:r>
      <w:r w:rsidRPr="00404B33">
        <w:rPr>
          <w:sz w:val="28"/>
          <w:szCs w:val="28"/>
        </w:rPr>
        <w:t>родолжить реализацию мероприятий муниципальной подпрограммы «Развитие сельского хозяйства в Невельском городском округе» с целью импортозамещения и обеспечения продовольственной безопасности;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3.7. </w:t>
      </w:r>
      <w:r>
        <w:rPr>
          <w:sz w:val="28"/>
          <w:szCs w:val="28"/>
        </w:rPr>
        <w:t>о</w:t>
      </w:r>
      <w:r w:rsidRPr="00404B33">
        <w:rPr>
          <w:sz w:val="28"/>
          <w:szCs w:val="28"/>
        </w:rPr>
        <w:t>существлять мониторинг ситуации на рынке труда, в том числе высвобождения работников организаций в связи с ликвидацией либо сокращением численности или штата работников, а также работников, находящихся под риском увольнения</w:t>
      </w:r>
      <w:r>
        <w:rPr>
          <w:sz w:val="28"/>
          <w:szCs w:val="28"/>
        </w:rPr>
        <w:t>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3.8. Продолжить работу муниципального штаба по мониторингу и оперативному реагированию на изменение конъюнктуры продовольственных рынков.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4. Главным распорядителям средств местного бюджета обеспечить результативное и эффективное освоение бюджетных средств в 2016 году.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>5. Ответственным исполнителям администрации Невельского городского округа обеспечить: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5.1. </w:t>
      </w:r>
      <w:r>
        <w:rPr>
          <w:sz w:val="28"/>
          <w:szCs w:val="28"/>
        </w:rPr>
        <w:t>в</w:t>
      </w:r>
      <w:r w:rsidRPr="00404B33">
        <w:rPr>
          <w:sz w:val="28"/>
          <w:szCs w:val="28"/>
        </w:rPr>
        <w:t>ыполнение Плана первоочередных мероприятий по обеспечению устойчивого развития экономики и социальной стабильности муниципального образования «Невельский городской округ»;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5.2. </w:t>
      </w:r>
      <w:r>
        <w:rPr>
          <w:sz w:val="28"/>
          <w:szCs w:val="28"/>
        </w:rPr>
        <w:t>в</w:t>
      </w:r>
      <w:r w:rsidRPr="00404B33">
        <w:rPr>
          <w:sz w:val="28"/>
          <w:szCs w:val="28"/>
        </w:rPr>
        <w:t xml:space="preserve">ыполнение показателей эффективности деятельности муниципального образования, согласно подписанного соглашения между губернатором Сахалинской области и главой муниципального образования «Невельский городской округ». 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6. </w:t>
      </w:r>
      <w:r>
        <w:rPr>
          <w:sz w:val="28"/>
          <w:szCs w:val="28"/>
        </w:rPr>
        <w:t>Настоящее</w:t>
      </w:r>
      <w:r w:rsidRPr="00404B33">
        <w:rPr>
          <w:sz w:val="28"/>
          <w:szCs w:val="28"/>
        </w:rPr>
        <w:t xml:space="preserve">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404B33" w:rsidRPr="00404B33" w:rsidRDefault="00404B33" w:rsidP="00404B33">
      <w:pPr>
        <w:ind w:firstLine="708"/>
        <w:jc w:val="both"/>
        <w:rPr>
          <w:sz w:val="28"/>
          <w:szCs w:val="28"/>
        </w:rPr>
      </w:pPr>
      <w:r w:rsidRPr="00404B33">
        <w:rPr>
          <w:sz w:val="28"/>
          <w:szCs w:val="28"/>
        </w:rPr>
        <w:t xml:space="preserve">7. Контроль за исполнением настоящего постановления по вопросам компетенции возложить на Пан В.Ч. - первого вице - мэра Невельского городского округа, Сидорук Т.З. – вице - мэра Невельского городского округа, Падей Н.А. – вице - мэра Невельского городского округа по </w:t>
      </w:r>
      <w:r w:rsidRPr="00404B33">
        <w:rPr>
          <w:sz w:val="28"/>
          <w:szCs w:val="28"/>
        </w:rPr>
        <w:lastRenderedPageBreak/>
        <w:t>финансам, начальника финансового управления администрации Невельского городского округа, Копылова В.Е. – вице - мэра Невельского городского округа.</w:t>
      </w:r>
    </w:p>
    <w:p w:rsidR="00404B33" w:rsidRPr="00404B33" w:rsidRDefault="00404B33" w:rsidP="00404B33">
      <w:pPr>
        <w:jc w:val="both"/>
        <w:rPr>
          <w:sz w:val="28"/>
          <w:szCs w:val="28"/>
        </w:rPr>
      </w:pPr>
    </w:p>
    <w:p w:rsidR="00404B33" w:rsidRPr="00404B33" w:rsidRDefault="00404B33" w:rsidP="00404B33">
      <w:pPr>
        <w:jc w:val="both"/>
        <w:rPr>
          <w:sz w:val="28"/>
          <w:szCs w:val="28"/>
        </w:rPr>
      </w:pPr>
    </w:p>
    <w:p w:rsidR="00404B33" w:rsidRPr="00404B33" w:rsidRDefault="00404B33" w:rsidP="00404B33">
      <w:pPr>
        <w:jc w:val="both"/>
        <w:rPr>
          <w:sz w:val="28"/>
          <w:szCs w:val="28"/>
        </w:rPr>
      </w:pPr>
    </w:p>
    <w:p w:rsidR="00404B33" w:rsidRPr="00404B33" w:rsidRDefault="00404B33" w:rsidP="00404B33">
      <w:pPr>
        <w:jc w:val="both"/>
        <w:rPr>
          <w:sz w:val="28"/>
          <w:szCs w:val="28"/>
        </w:rPr>
      </w:pPr>
      <w:r w:rsidRPr="00404B33">
        <w:rPr>
          <w:sz w:val="28"/>
          <w:szCs w:val="28"/>
        </w:rPr>
        <w:t>Мэр Невельского городского округа</w:t>
      </w:r>
      <w:r w:rsidRPr="00404B33">
        <w:rPr>
          <w:sz w:val="28"/>
          <w:szCs w:val="28"/>
        </w:rPr>
        <w:tab/>
      </w:r>
      <w:r w:rsidRPr="00404B33">
        <w:rPr>
          <w:sz w:val="28"/>
          <w:szCs w:val="28"/>
        </w:rPr>
        <w:tab/>
      </w:r>
      <w:r w:rsidRPr="00404B33">
        <w:rPr>
          <w:sz w:val="28"/>
          <w:szCs w:val="28"/>
        </w:rPr>
        <w:tab/>
      </w:r>
      <w:r w:rsidRPr="00404B33">
        <w:rPr>
          <w:sz w:val="28"/>
          <w:szCs w:val="28"/>
        </w:rPr>
        <w:tab/>
        <w:t xml:space="preserve">     В.Н. Пак</w:t>
      </w:r>
    </w:p>
    <w:sectPr w:rsidR="00404B33" w:rsidRPr="00404B3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F6" w:rsidRDefault="00FD6FF6">
      <w:r>
        <w:separator/>
      </w:r>
    </w:p>
  </w:endnote>
  <w:endnote w:type="continuationSeparator" w:id="0">
    <w:p w:rsidR="00FD6FF6" w:rsidRDefault="00FD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F6" w:rsidRDefault="00FD6FF6">
      <w:r>
        <w:separator/>
      </w:r>
    </w:p>
  </w:footnote>
  <w:footnote w:type="continuationSeparator" w:id="0">
    <w:p w:rsidR="00FD6FF6" w:rsidRDefault="00FD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огах социально-экономического развития муниципального образования &quot;Невельский городской округ&quot; за 2015 год и основных задачах на 2016 год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3-21'}"/>
    <w:docVar w:name="attr5#Бланк" w:val="OID_TYPE#"/>
    <w:docVar w:name="attr6#Номер документа" w:val="VARCHAR#360"/>
    <w:docVar w:name="attr7#Дата подписания" w:val="DATE#{d '2016-03-18'}"/>
    <w:docVar w:name="ESED_IDnum" w:val="22/2016-603"/>
    <w:docVar w:name="ESED_Lock" w:val="0"/>
    <w:docVar w:name="SPD_Annotation" w:val="N 360 от 18.03.2016 22/2016-603#Об итогах социально-экономического развития муниципального образования &quot;Невельский городской округ&quot; за 2015 год и основных задачах на 2016 год#Постановления администрации Невельского Городского округа   Гуртовенко Ирина Валерьевна - и.о. начальника отдела экономики#Дата создания редакции: 21.03.2016"/>
    <w:docVar w:name="SPD_AreaName" w:val="Документ (ЕСЭД)"/>
    <w:docVar w:name="SPD_hostURL" w:val="storm"/>
    <w:docVar w:name="SPD_NumDoc" w:val="620291903"/>
    <w:docVar w:name="SPD_vDir" w:val="spd"/>
  </w:docVars>
  <w:rsids>
    <w:rsidRoot w:val="00404B33"/>
    <w:rsid w:val="00404B33"/>
    <w:rsid w:val="004E123E"/>
    <w:rsid w:val="00610A6A"/>
    <w:rsid w:val="008E72D8"/>
    <w:rsid w:val="00BF6756"/>
    <w:rsid w:val="00CF56AE"/>
    <w:rsid w:val="00E269BE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AF2FA4-E050-4E48-A1A1-33109C97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3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04B3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04B3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04B33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99"/>
    <w:qFormat/>
    <w:rsid w:val="00404B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40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04B3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404B3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7857</Characters>
  <Application>Microsoft Office Word</Application>
  <DocSecurity>0</DocSecurity>
  <Lines>65</Lines>
  <Paragraphs>18</Paragraphs>
  <ScaleCrop>false</ScaleCrop>
  <Company>Администрация. Невельск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2025-01-30T00:01:00Z</dcterms:created>
  <dcterms:modified xsi:type="dcterms:W3CDTF">2025-01-30T00:01:00Z</dcterms:modified>
</cp:coreProperties>
</file>