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8F" w:rsidRDefault="00995636" w:rsidP="00913B8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B8F" w:rsidRDefault="00913B8F" w:rsidP="00913B8F">
      <w:pPr>
        <w:jc w:val="center"/>
        <w:rPr>
          <w:lang w:val="en-US"/>
        </w:rPr>
      </w:pPr>
    </w:p>
    <w:p w:rsidR="00913B8F" w:rsidRDefault="00913B8F" w:rsidP="00913B8F">
      <w:pPr>
        <w:jc w:val="center"/>
        <w:rPr>
          <w:lang w:val="en-US"/>
        </w:rPr>
      </w:pPr>
    </w:p>
    <w:p w:rsidR="00913B8F" w:rsidRDefault="00913B8F" w:rsidP="00913B8F">
      <w:pPr>
        <w:jc w:val="center"/>
        <w:rPr>
          <w:lang w:val="en-US"/>
        </w:rPr>
      </w:pPr>
    </w:p>
    <w:p w:rsidR="00913B8F" w:rsidRDefault="00913B8F" w:rsidP="00913B8F">
      <w:pPr>
        <w:jc w:val="center"/>
        <w:rPr>
          <w:lang w:val="en-US"/>
        </w:rPr>
      </w:pPr>
    </w:p>
    <w:p w:rsidR="00913B8F" w:rsidRDefault="00913B8F" w:rsidP="00913B8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13B8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13B8F" w:rsidRDefault="00913B8F" w:rsidP="00BC5043">
            <w:pPr>
              <w:pStyle w:val="7"/>
            </w:pPr>
            <w:r>
              <w:t>ПОСТАНОВЛЕНИЕ</w:t>
            </w:r>
          </w:p>
          <w:p w:rsidR="00913B8F" w:rsidRDefault="00913B8F" w:rsidP="00BC504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13B8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13B8F" w:rsidRDefault="00995636" w:rsidP="00BC504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3B8F" w:rsidRDefault="00336AC6" w:rsidP="00913B8F">
                                  <w: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13B8F" w:rsidRDefault="00336AC6" w:rsidP="00913B8F">
                            <w:r>
                              <w:t>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3B8F" w:rsidRDefault="00336AC6" w:rsidP="00913B8F">
                                  <w:r>
                                    <w:t>19.01.2016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13B8F" w:rsidRDefault="00336AC6" w:rsidP="00913B8F">
                            <w:r>
                              <w:t>19.01.2016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3B8F">
              <w:rPr>
                <w:rFonts w:ascii="Courier New" w:hAnsi="Courier New" w:cs="Courier New"/>
              </w:rPr>
              <w:t>от              №</w:t>
            </w:r>
          </w:p>
          <w:p w:rsidR="00913B8F" w:rsidRDefault="00913B8F" w:rsidP="00BC504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13B8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13B8F" w:rsidRDefault="00913B8F" w:rsidP="00BC504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13B8F" w:rsidRDefault="00913B8F" w:rsidP="00BC5043">
            <w:pPr>
              <w:spacing w:after="240"/>
              <w:ind w:left="539"/>
              <w:jc w:val="center"/>
            </w:pPr>
          </w:p>
        </w:tc>
      </w:tr>
      <w:tr w:rsidR="00913B8F" w:rsidRPr="00913B8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13B8F" w:rsidRPr="00913B8F" w:rsidRDefault="00913B8F" w:rsidP="00913B8F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18.02.2013</w:t>
            </w:r>
            <w:r>
              <w:rPr>
                <w:sz w:val="28"/>
                <w:szCs w:val="28"/>
              </w:rPr>
              <w:t>г.</w:t>
            </w:r>
            <w:r w:rsidRPr="00913B8F">
              <w:rPr>
                <w:sz w:val="28"/>
                <w:szCs w:val="28"/>
              </w:rPr>
              <w:t xml:space="preserve"> № 175 «О межведомственном Совете по модернизации и развитию системы общего образования при администрации Невельского городского округа»</w:t>
            </w:r>
          </w:p>
          <w:p w:rsidR="00913B8F" w:rsidRPr="00913B8F" w:rsidRDefault="00913B8F" w:rsidP="00913B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13B8F" w:rsidRPr="00913B8F" w:rsidRDefault="00913B8F" w:rsidP="00913B8F">
            <w:pPr>
              <w:jc w:val="both"/>
              <w:rPr>
                <w:sz w:val="28"/>
                <w:szCs w:val="28"/>
              </w:rPr>
            </w:pPr>
          </w:p>
        </w:tc>
      </w:tr>
      <w:tr w:rsidR="00913B8F" w:rsidRPr="00913B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13B8F" w:rsidRPr="00913B8F" w:rsidRDefault="00913B8F" w:rsidP="00913B8F">
            <w:pPr>
              <w:jc w:val="both"/>
              <w:rPr>
                <w:sz w:val="28"/>
                <w:szCs w:val="28"/>
              </w:rPr>
            </w:pPr>
          </w:p>
        </w:tc>
      </w:tr>
    </w:tbl>
    <w:p w:rsidR="00913B8F" w:rsidRDefault="00913B8F" w:rsidP="00913B8F">
      <w:pPr>
        <w:ind w:firstLine="708"/>
        <w:jc w:val="both"/>
        <w:rPr>
          <w:sz w:val="28"/>
          <w:szCs w:val="28"/>
        </w:rPr>
      </w:pPr>
      <w:r w:rsidRPr="00913B8F">
        <w:rPr>
          <w:sz w:val="28"/>
          <w:szCs w:val="28"/>
        </w:rPr>
        <w:t>В соответствии с решением Совета по модернизации и развитию системы общего образования при администрации Невельского городского округа (протокол № 4 от 21.12.2015 г.), в связи с кадровыми изменениями,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913B8F" w:rsidRPr="00913B8F" w:rsidRDefault="00913B8F" w:rsidP="00913B8F">
      <w:pPr>
        <w:ind w:firstLine="708"/>
        <w:jc w:val="both"/>
        <w:rPr>
          <w:sz w:val="28"/>
          <w:szCs w:val="28"/>
        </w:rPr>
      </w:pPr>
    </w:p>
    <w:p w:rsidR="00913B8F" w:rsidRDefault="00913B8F" w:rsidP="00913B8F">
      <w:pPr>
        <w:jc w:val="both"/>
        <w:rPr>
          <w:sz w:val="28"/>
          <w:szCs w:val="28"/>
        </w:rPr>
      </w:pPr>
      <w:r w:rsidRPr="00913B8F">
        <w:rPr>
          <w:sz w:val="28"/>
          <w:szCs w:val="28"/>
        </w:rPr>
        <w:t>ПОСТАНОВЛЯЕТ:</w:t>
      </w: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AC46C0" w:rsidP="00913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913B8F" w:rsidRPr="00913B8F">
        <w:rPr>
          <w:sz w:val="28"/>
          <w:szCs w:val="28"/>
        </w:rPr>
        <w:t>постановление администрации Невельского городского округа от 18.02.2013</w:t>
      </w:r>
      <w:r>
        <w:rPr>
          <w:sz w:val="28"/>
          <w:szCs w:val="28"/>
        </w:rPr>
        <w:t>г.</w:t>
      </w:r>
      <w:r w:rsidR="00913B8F" w:rsidRPr="00913B8F">
        <w:rPr>
          <w:sz w:val="28"/>
          <w:szCs w:val="28"/>
        </w:rPr>
        <w:t xml:space="preserve"> № 175 «О межведомственном Совете по модернизации и развитию системы общего образования при администрации Невельского гор</w:t>
      </w:r>
      <w:r>
        <w:rPr>
          <w:sz w:val="28"/>
          <w:szCs w:val="28"/>
        </w:rPr>
        <w:t>одского округа» следующие измене</w:t>
      </w:r>
      <w:r w:rsidR="00913B8F" w:rsidRPr="00913B8F">
        <w:rPr>
          <w:sz w:val="28"/>
          <w:szCs w:val="28"/>
        </w:rPr>
        <w:t>ния:</w:t>
      </w:r>
    </w:p>
    <w:p w:rsidR="00913B8F" w:rsidRPr="00913B8F" w:rsidRDefault="00AC46C0" w:rsidP="00AC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Положении </w:t>
      </w:r>
      <w:r w:rsidR="00913B8F" w:rsidRPr="00913B8F">
        <w:rPr>
          <w:sz w:val="28"/>
          <w:szCs w:val="28"/>
        </w:rPr>
        <w:t>о межведомственном Совете по модернизации и развитию системы общего образования при администрации Невельского городского округа:</w:t>
      </w:r>
    </w:p>
    <w:p w:rsidR="00913B8F" w:rsidRPr="00913B8F" w:rsidRDefault="00913B8F" w:rsidP="00913B8F">
      <w:pPr>
        <w:jc w:val="both"/>
        <w:rPr>
          <w:sz w:val="28"/>
          <w:szCs w:val="28"/>
        </w:rPr>
      </w:pPr>
      <w:r w:rsidRPr="00913B8F">
        <w:rPr>
          <w:sz w:val="28"/>
          <w:szCs w:val="28"/>
        </w:rPr>
        <w:t>-</w:t>
      </w:r>
      <w:r w:rsidR="00AC46C0">
        <w:rPr>
          <w:sz w:val="28"/>
          <w:szCs w:val="28"/>
        </w:rPr>
        <w:t xml:space="preserve"> абзац 1 п.5.4. изложить в новой редакции:</w:t>
      </w:r>
    </w:p>
    <w:p w:rsidR="00913B8F" w:rsidRPr="00913B8F" w:rsidRDefault="00913B8F" w:rsidP="00913B8F">
      <w:pPr>
        <w:jc w:val="both"/>
        <w:rPr>
          <w:sz w:val="28"/>
          <w:szCs w:val="28"/>
        </w:rPr>
      </w:pPr>
      <w:r w:rsidRPr="00913B8F">
        <w:rPr>
          <w:sz w:val="28"/>
          <w:szCs w:val="28"/>
        </w:rPr>
        <w:lastRenderedPageBreak/>
        <w:t>«5.4. Заседания Совета проводятся по мере необходимости, но не реже одного раза в полугодие. Заседание считается правомочным, если на нем присутствуют не менее половины его членов».</w:t>
      </w:r>
    </w:p>
    <w:p w:rsidR="002640E8" w:rsidRPr="00913B8F" w:rsidRDefault="002640E8" w:rsidP="002640E8">
      <w:pPr>
        <w:ind w:firstLine="708"/>
        <w:jc w:val="both"/>
        <w:rPr>
          <w:sz w:val="28"/>
          <w:szCs w:val="28"/>
        </w:rPr>
      </w:pPr>
      <w:r w:rsidRPr="00913B8F">
        <w:rPr>
          <w:sz w:val="28"/>
          <w:szCs w:val="28"/>
        </w:rPr>
        <w:t>2. Утвердить состав межведомственного Совета по модернизации и развитию системы общего образования при администрации Невельского городского округа (прилагается)</w:t>
      </w:r>
      <w:r>
        <w:rPr>
          <w:sz w:val="28"/>
          <w:szCs w:val="28"/>
        </w:rPr>
        <w:t>.</w:t>
      </w:r>
    </w:p>
    <w:p w:rsidR="002640E8" w:rsidRDefault="00AC46C0" w:rsidP="00AC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3B8F" w:rsidRPr="00913B8F">
        <w:rPr>
          <w:sz w:val="28"/>
          <w:szCs w:val="28"/>
        </w:rPr>
        <w:t>Считать утратившим</w:t>
      </w:r>
      <w:r w:rsidR="002640E8">
        <w:rPr>
          <w:sz w:val="28"/>
          <w:szCs w:val="28"/>
        </w:rPr>
        <w:t>и</w:t>
      </w:r>
      <w:r w:rsidR="00913B8F" w:rsidRPr="00913B8F">
        <w:rPr>
          <w:sz w:val="28"/>
          <w:szCs w:val="28"/>
        </w:rPr>
        <w:t xml:space="preserve"> силу</w:t>
      </w:r>
      <w:r w:rsidR="002640E8">
        <w:rPr>
          <w:sz w:val="28"/>
          <w:szCs w:val="28"/>
        </w:rPr>
        <w:t>:</w:t>
      </w:r>
    </w:p>
    <w:p w:rsidR="00913B8F" w:rsidRPr="00913B8F" w:rsidRDefault="002640E8" w:rsidP="00AC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B8F" w:rsidRPr="00913B8F">
        <w:rPr>
          <w:sz w:val="28"/>
          <w:szCs w:val="28"/>
        </w:rPr>
        <w:t xml:space="preserve"> п.</w:t>
      </w:r>
      <w:r w:rsidR="00AC46C0">
        <w:rPr>
          <w:sz w:val="28"/>
          <w:szCs w:val="28"/>
        </w:rPr>
        <w:t>3</w:t>
      </w:r>
      <w:r w:rsidR="00913B8F" w:rsidRPr="00913B8F">
        <w:rPr>
          <w:sz w:val="28"/>
          <w:szCs w:val="28"/>
        </w:rPr>
        <w:t xml:space="preserve"> постановления администрации Невельского</w:t>
      </w:r>
      <w:r w:rsidR="00AC46C0">
        <w:rPr>
          <w:sz w:val="28"/>
          <w:szCs w:val="28"/>
        </w:rPr>
        <w:t xml:space="preserve"> </w:t>
      </w:r>
      <w:r w:rsidR="00913B8F" w:rsidRPr="00913B8F">
        <w:rPr>
          <w:sz w:val="28"/>
          <w:szCs w:val="28"/>
        </w:rPr>
        <w:t>городского округа от 18.02.2013</w:t>
      </w:r>
      <w:r w:rsidR="00AC46C0">
        <w:rPr>
          <w:sz w:val="28"/>
          <w:szCs w:val="28"/>
        </w:rPr>
        <w:t>г.</w:t>
      </w:r>
      <w:r w:rsidR="00913B8F" w:rsidRPr="00913B8F">
        <w:rPr>
          <w:sz w:val="28"/>
          <w:szCs w:val="28"/>
        </w:rPr>
        <w:t xml:space="preserve"> № 175 «О межведомственном Совете по модернизации и развитию системы общего образования при администрации</w:t>
      </w:r>
      <w:r>
        <w:rPr>
          <w:sz w:val="28"/>
          <w:szCs w:val="28"/>
        </w:rPr>
        <w:t xml:space="preserve"> Невельского городского округа»;</w:t>
      </w:r>
    </w:p>
    <w:p w:rsidR="00913B8F" w:rsidRPr="00913B8F" w:rsidRDefault="002640E8" w:rsidP="00264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B8F" w:rsidRPr="00913B8F">
        <w:rPr>
          <w:sz w:val="28"/>
          <w:szCs w:val="28"/>
        </w:rPr>
        <w:t xml:space="preserve"> постановление администрации Невельского городского округа от 01.07.2013</w:t>
      </w:r>
      <w:r w:rsidR="00AC46C0">
        <w:rPr>
          <w:sz w:val="28"/>
          <w:szCs w:val="28"/>
        </w:rPr>
        <w:t>г.</w:t>
      </w:r>
      <w:r w:rsidR="00913B8F" w:rsidRPr="00913B8F">
        <w:rPr>
          <w:sz w:val="28"/>
          <w:szCs w:val="28"/>
        </w:rPr>
        <w:t xml:space="preserve"> № 878 «О внесении изменений в постановление</w:t>
      </w:r>
      <w:r w:rsidR="00AC46C0">
        <w:rPr>
          <w:sz w:val="28"/>
          <w:szCs w:val="28"/>
        </w:rPr>
        <w:t xml:space="preserve"> </w:t>
      </w:r>
      <w:r w:rsidR="00913B8F" w:rsidRPr="00913B8F">
        <w:rPr>
          <w:sz w:val="28"/>
          <w:szCs w:val="28"/>
        </w:rPr>
        <w:t>администрации Невельского городского округа от 18.02.2013</w:t>
      </w:r>
      <w:r w:rsidR="00AC46C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913B8F" w:rsidRPr="00913B8F">
        <w:rPr>
          <w:sz w:val="28"/>
          <w:szCs w:val="28"/>
        </w:rPr>
        <w:t>175</w:t>
      </w:r>
      <w:r>
        <w:rPr>
          <w:sz w:val="28"/>
          <w:szCs w:val="28"/>
        </w:rPr>
        <w:t xml:space="preserve"> </w:t>
      </w:r>
      <w:r w:rsidR="00913B8F" w:rsidRPr="00913B8F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913B8F" w:rsidRPr="00913B8F">
        <w:rPr>
          <w:sz w:val="28"/>
          <w:szCs w:val="28"/>
        </w:rPr>
        <w:t>межведомственном Совете по модернизации и развитию системы общего образования при администрации Невельского городского округа».</w:t>
      </w:r>
    </w:p>
    <w:p w:rsidR="00913B8F" w:rsidRPr="00913B8F" w:rsidRDefault="002640E8" w:rsidP="00264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13B8F" w:rsidRPr="00913B8F">
        <w:rPr>
          <w:sz w:val="28"/>
          <w:szCs w:val="28"/>
        </w:rPr>
        <w:t>Разместить настоящее постановление на официальном сайте</w:t>
      </w:r>
      <w:r>
        <w:rPr>
          <w:sz w:val="28"/>
          <w:szCs w:val="28"/>
        </w:rPr>
        <w:t xml:space="preserve"> </w:t>
      </w:r>
      <w:r w:rsidR="00913B8F" w:rsidRPr="00913B8F">
        <w:rPr>
          <w:sz w:val="28"/>
          <w:szCs w:val="28"/>
        </w:rPr>
        <w:t>администрации Невельского городского округа.</w:t>
      </w:r>
    </w:p>
    <w:p w:rsidR="00913B8F" w:rsidRPr="00913B8F" w:rsidRDefault="002640E8" w:rsidP="00264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3B8F" w:rsidRPr="00913B8F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913B8F" w:rsidP="00913B8F">
      <w:pPr>
        <w:jc w:val="both"/>
        <w:rPr>
          <w:sz w:val="28"/>
          <w:szCs w:val="28"/>
        </w:rPr>
      </w:pPr>
      <w:r w:rsidRPr="00913B8F">
        <w:rPr>
          <w:sz w:val="28"/>
          <w:szCs w:val="28"/>
        </w:rPr>
        <w:t>Мэр Невельского городского округа</w:t>
      </w:r>
      <w:r w:rsidR="002640E8">
        <w:rPr>
          <w:sz w:val="28"/>
          <w:szCs w:val="28"/>
        </w:rPr>
        <w:tab/>
      </w:r>
      <w:r w:rsidR="002640E8">
        <w:rPr>
          <w:sz w:val="28"/>
          <w:szCs w:val="28"/>
        </w:rPr>
        <w:tab/>
      </w:r>
      <w:r w:rsidR="002640E8">
        <w:rPr>
          <w:sz w:val="28"/>
          <w:szCs w:val="28"/>
        </w:rPr>
        <w:tab/>
      </w:r>
      <w:r w:rsidR="002640E8">
        <w:rPr>
          <w:sz w:val="28"/>
          <w:szCs w:val="28"/>
        </w:rPr>
        <w:tab/>
      </w:r>
      <w:r w:rsidR="002640E8">
        <w:rPr>
          <w:sz w:val="28"/>
          <w:szCs w:val="28"/>
        </w:rPr>
        <w:tab/>
        <w:t>В.Н. Пак</w:t>
      </w: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Pr="00913B8F" w:rsidRDefault="00913B8F" w:rsidP="00913B8F">
      <w:pPr>
        <w:jc w:val="both"/>
        <w:rPr>
          <w:sz w:val="28"/>
          <w:szCs w:val="28"/>
        </w:rPr>
      </w:pPr>
    </w:p>
    <w:p w:rsidR="00913B8F" w:rsidRDefault="00913B8F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Default="002640E8" w:rsidP="00913B8F">
      <w:pPr>
        <w:jc w:val="both"/>
        <w:rPr>
          <w:sz w:val="28"/>
          <w:szCs w:val="28"/>
        </w:rPr>
      </w:pPr>
    </w:p>
    <w:p w:rsidR="002640E8" w:rsidRPr="00913B8F" w:rsidRDefault="002640E8" w:rsidP="00913B8F">
      <w:pPr>
        <w:jc w:val="both"/>
        <w:rPr>
          <w:sz w:val="28"/>
          <w:szCs w:val="28"/>
        </w:rPr>
      </w:pPr>
    </w:p>
    <w:p w:rsidR="00913B8F" w:rsidRPr="00913B8F" w:rsidRDefault="00913B8F" w:rsidP="002640E8">
      <w:pPr>
        <w:jc w:val="right"/>
        <w:rPr>
          <w:sz w:val="28"/>
          <w:szCs w:val="28"/>
        </w:rPr>
      </w:pPr>
      <w:r w:rsidRPr="00913B8F">
        <w:rPr>
          <w:sz w:val="28"/>
          <w:szCs w:val="28"/>
        </w:rPr>
        <w:lastRenderedPageBreak/>
        <w:t>УТВЕРЖДЕН</w:t>
      </w:r>
    </w:p>
    <w:p w:rsidR="002640E8" w:rsidRDefault="00913B8F" w:rsidP="002640E8">
      <w:pPr>
        <w:jc w:val="right"/>
        <w:rPr>
          <w:sz w:val="28"/>
          <w:szCs w:val="28"/>
        </w:rPr>
      </w:pPr>
      <w:r w:rsidRPr="00913B8F">
        <w:rPr>
          <w:sz w:val="28"/>
          <w:szCs w:val="28"/>
        </w:rPr>
        <w:t xml:space="preserve">постановлением администрации </w:t>
      </w:r>
    </w:p>
    <w:p w:rsidR="002640E8" w:rsidRDefault="00913B8F" w:rsidP="002640E8">
      <w:pPr>
        <w:jc w:val="right"/>
        <w:rPr>
          <w:sz w:val="28"/>
          <w:szCs w:val="28"/>
        </w:rPr>
      </w:pPr>
      <w:r w:rsidRPr="00913B8F">
        <w:rPr>
          <w:sz w:val="28"/>
          <w:szCs w:val="28"/>
        </w:rPr>
        <w:t xml:space="preserve">Невельского городского округа </w:t>
      </w:r>
    </w:p>
    <w:p w:rsidR="00913B8F" w:rsidRPr="00913B8F" w:rsidRDefault="002640E8" w:rsidP="002640E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3B8F" w:rsidRPr="00913B8F">
        <w:rPr>
          <w:sz w:val="28"/>
          <w:szCs w:val="28"/>
        </w:rPr>
        <w:t>т</w:t>
      </w:r>
      <w:r>
        <w:rPr>
          <w:sz w:val="28"/>
          <w:szCs w:val="28"/>
        </w:rPr>
        <w:t xml:space="preserve"> 19.01.2016г. </w:t>
      </w:r>
      <w:r w:rsidR="00913B8F" w:rsidRPr="00913B8F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</w:p>
    <w:p w:rsidR="002640E8" w:rsidRDefault="002640E8" w:rsidP="002640E8">
      <w:pPr>
        <w:jc w:val="center"/>
        <w:rPr>
          <w:sz w:val="28"/>
          <w:szCs w:val="28"/>
        </w:rPr>
      </w:pPr>
    </w:p>
    <w:p w:rsidR="002640E8" w:rsidRDefault="002640E8" w:rsidP="002640E8">
      <w:pPr>
        <w:jc w:val="center"/>
        <w:rPr>
          <w:sz w:val="28"/>
          <w:szCs w:val="28"/>
        </w:rPr>
      </w:pPr>
    </w:p>
    <w:p w:rsidR="00913B8F" w:rsidRPr="00913B8F" w:rsidRDefault="00913B8F" w:rsidP="002640E8">
      <w:pPr>
        <w:jc w:val="center"/>
        <w:rPr>
          <w:sz w:val="28"/>
          <w:szCs w:val="28"/>
        </w:rPr>
      </w:pPr>
      <w:r w:rsidRPr="00913B8F">
        <w:rPr>
          <w:sz w:val="28"/>
          <w:szCs w:val="28"/>
        </w:rPr>
        <w:t>Состав</w:t>
      </w:r>
    </w:p>
    <w:p w:rsidR="00913B8F" w:rsidRDefault="00913B8F" w:rsidP="002640E8">
      <w:pPr>
        <w:jc w:val="center"/>
        <w:rPr>
          <w:sz w:val="28"/>
          <w:szCs w:val="28"/>
        </w:rPr>
      </w:pPr>
      <w:r w:rsidRPr="00913B8F">
        <w:rPr>
          <w:sz w:val="28"/>
          <w:szCs w:val="28"/>
        </w:rPr>
        <w:t>межведомственного Совета по модернизации и развитию системы общего образования при администрации Невельского городского округа</w:t>
      </w:r>
    </w:p>
    <w:p w:rsidR="002640E8" w:rsidRDefault="002640E8" w:rsidP="002640E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688"/>
      </w:tblGrid>
      <w:tr w:rsidR="002640E8">
        <w:tc>
          <w:tcPr>
            <w:tcW w:w="3708" w:type="dxa"/>
          </w:tcPr>
          <w:p w:rsidR="002640E8" w:rsidRDefault="002640E8" w:rsidP="002640E8">
            <w:pPr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Копылов </w:t>
            </w:r>
          </w:p>
          <w:p w:rsidR="002640E8" w:rsidRDefault="002640E8" w:rsidP="002640E8">
            <w:pPr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вице - мэр Невельского городского округа, председатель 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Тен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Ольга Дюнсуевна</w:t>
            </w:r>
          </w:p>
          <w:p w:rsidR="002640E8" w:rsidRPr="00913B8F" w:rsidRDefault="002640E8" w:rsidP="002640E8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начальник отдела образования администрации Невельского городского округа,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Дорошко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Татьяна Николаевна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заместитель начальника отдела</w:t>
            </w:r>
            <w:r>
              <w:rPr>
                <w:sz w:val="28"/>
                <w:szCs w:val="28"/>
              </w:rPr>
              <w:t xml:space="preserve"> </w:t>
            </w:r>
            <w:r w:rsidRPr="00913B8F">
              <w:rPr>
                <w:sz w:val="28"/>
                <w:szCs w:val="28"/>
              </w:rPr>
              <w:t>образования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13B8F">
              <w:rPr>
                <w:sz w:val="28"/>
                <w:szCs w:val="28"/>
              </w:rPr>
              <w:t>Невельского городского округа, секретарь Совета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0E8">
        <w:tc>
          <w:tcPr>
            <w:tcW w:w="3708" w:type="dxa"/>
          </w:tcPr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Члены Совета: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640E8" w:rsidRDefault="002640E8" w:rsidP="002640E8">
            <w:pPr>
              <w:rPr>
                <w:sz w:val="28"/>
                <w:szCs w:val="28"/>
              </w:rPr>
            </w:pP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Пономаренко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Анна Александровна -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ведущий специалист отдела образования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Севастьянова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Ольга Валериевна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председатель Невельской городской ор</w:t>
            </w:r>
            <w:r>
              <w:rPr>
                <w:sz w:val="28"/>
                <w:szCs w:val="28"/>
              </w:rPr>
              <w:t xml:space="preserve">ганизации работников народного </w:t>
            </w:r>
            <w:r w:rsidRPr="00913B8F">
              <w:rPr>
                <w:sz w:val="28"/>
                <w:szCs w:val="28"/>
              </w:rPr>
              <w:t xml:space="preserve">образования и науки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Карпейкина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Анна Вячеславовна </w:t>
            </w: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ведущий специалист централизованной бухгалтерии отдела образования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Погорелов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директор МБОУ «СОШ с Шебунино»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Комарова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68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3B8F">
              <w:rPr>
                <w:sz w:val="28"/>
                <w:szCs w:val="28"/>
              </w:rPr>
              <w:t>заместитель директора по учебно-воспитательной работе МБОУ «СОШ с. Горнозаводска»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640E8">
        <w:tc>
          <w:tcPr>
            <w:tcW w:w="3708" w:type="dxa"/>
          </w:tcPr>
          <w:p w:rsidR="002640E8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 xml:space="preserve">Безденежных 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  <w:r w:rsidRPr="00913B8F">
              <w:rPr>
                <w:sz w:val="28"/>
                <w:szCs w:val="28"/>
              </w:rPr>
              <w:t>Анатолий Николаевич</w:t>
            </w:r>
          </w:p>
          <w:p w:rsidR="002640E8" w:rsidRPr="00913B8F" w:rsidRDefault="002640E8" w:rsidP="002640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640E8" w:rsidRDefault="002640E8" w:rsidP="00264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(по согласованию).</w:t>
            </w:r>
          </w:p>
        </w:tc>
      </w:tr>
    </w:tbl>
    <w:p w:rsidR="00913B8F" w:rsidRPr="00913B8F" w:rsidRDefault="00913B8F" w:rsidP="002640E8"/>
    <w:sectPr w:rsidR="00913B8F" w:rsidRPr="00913B8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6F" w:rsidRDefault="0098336F">
      <w:r>
        <w:separator/>
      </w:r>
    </w:p>
  </w:endnote>
  <w:endnote w:type="continuationSeparator" w:id="0">
    <w:p w:rsidR="0098336F" w:rsidRDefault="009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6F" w:rsidRDefault="0098336F">
      <w:r>
        <w:separator/>
      </w:r>
    </w:p>
  </w:footnote>
  <w:footnote w:type="continuationSeparator" w:id="0">
    <w:p w:rsidR="0098336F" w:rsidRDefault="0098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8.02.2013г. № 175 &quot;О межведомственном Совете по модернизации и развитию системы общего образования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1-19'}"/>
    <w:docVar w:name="attr5#Бланк" w:val="OID_TYPE#"/>
    <w:docVar w:name="attr6#Номер документа" w:val="VARCHAR#40"/>
    <w:docVar w:name="attr7#Дата подписания" w:val="DATE#{d '2016-01-19'}"/>
    <w:docVar w:name="ESED_IDnum" w:val="22/2016-115"/>
    <w:docVar w:name="ESED_Lock" w:val="0"/>
    <w:docVar w:name="SPD_Annotation" w:val="N 40 от 19.01.2016 22/2016-115#О внесении изменений в постановление администрации Невельского городского округа от 18.02.2013г. № 175 &quot;О межведомственном Совете по модернизации и развитию системы общего образования при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19.01.2016"/>
    <w:docVar w:name="SPD_AreaName" w:val="Документ (ЕСЭД)"/>
    <w:docVar w:name="SPD_hostURL" w:val="storm"/>
    <w:docVar w:name="SPD_NumDoc" w:val="620290096"/>
    <w:docVar w:name="SPD_vDir" w:val="spd"/>
  </w:docVars>
  <w:rsids>
    <w:rsidRoot w:val="00913B8F"/>
    <w:rsid w:val="002640E8"/>
    <w:rsid w:val="00336AC6"/>
    <w:rsid w:val="005B15E3"/>
    <w:rsid w:val="00913B8F"/>
    <w:rsid w:val="00950703"/>
    <w:rsid w:val="0098336F"/>
    <w:rsid w:val="00995636"/>
    <w:rsid w:val="00AC46C0"/>
    <w:rsid w:val="00BC504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823F86-966F-4AF8-BC7B-2FB01A9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8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13B8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13B8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13B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13B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13B8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13B8F"/>
    <w:pPr>
      <w:spacing w:after="120"/>
    </w:pPr>
  </w:style>
  <w:style w:type="character" w:customStyle="1" w:styleId="20pt">
    <w:name w:val="Основной текст (2) + Интервал 0 pt"/>
    <w:basedOn w:val="21"/>
    <w:uiPriority w:val="99"/>
    <w:rsid w:val="00913B8F"/>
    <w:rPr>
      <w:b/>
      <w:bCs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913B8F"/>
    <w:rPr>
      <w:b/>
      <w:bCs/>
      <w:spacing w:val="70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locked/>
    <w:rsid w:val="00913B8F"/>
    <w:rPr>
      <w:sz w:val="24"/>
      <w:szCs w:val="24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913B8F"/>
    <w:pPr>
      <w:widowControl w:val="0"/>
      <w:shd w:val="clear" w:color="auto" w:fill="FFFFFF"/>
      <w:spacing w:after="120" w:line="240" w:lineRule="atLeast"/>
      <w:jc w:val="center"/>
    </w:pPr>
    <w:rPr>
      <w:b/>
      <w:bCs/>
      <w:noProof/>
      <w:spacing w:val="70"/>
      <w:sz w:val="23"/>
      <w:szCs w:val="23"/>
      <w:lang w:val="ru-RU" w:eastAsia="ru-RU"/>
    </w:rPr>
  </w:style>
  <w:style w:type="table" w:styleId="a9">
    <w:name w:val="Table Grid"/>
    <w:basedOn w:val="a1"/>
    <w:uiPriority w:val="99"/>
    <w:rsid w:val="002640E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2025-01-30T01:04:00Z</dcterms:created>
  <dcterms:modified xsi:type="dcterms:W3CDTF">2025-01-30T01:04:00Z</dcterms:modified>
</cp:coreProperties>
</file>