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56" w:rsidRDefault="00AA201C" w:rsidP="005F645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456" w:rsidRDefault="005F6456" w:rsidP="005F6456">
      <w:pPr>
        <w:jc w:val="center"/>
        <w:rPr>
          <w:lang w:val="en-US"/>
        </w:rPr>
      </w:pPr>
    </w:p>
    <w:p w:rsidR="005F6456" w:rsidRDefault="005F6456" w:rsidP="005F6456">
      <w:pPr>
        <w:jc w:val="center"/>
        <w:rPr>
          <w:lang w:val="en-US"/>
        </w:rPr>
      </w:pPr>
    </w:p>
    <w:p w:rsidR="005F6456" w:rsidRDefault="005F6456" w:rsidP="005F6456">
      <w:pPr>
        <w:jc w:val="center"/>
        <w:rPr>
          <w:lang w:val="en-US"/>
        </w:rPr>
      </w:pPr>
    </w:p>
    <w:p w:rsidR="005F6456" w:rsidRDefault="005F6456" w:rsidP="005F6456">
      <w:pPr>
        <w:jc w:val="center"/>
        <w:rPr>
          <w:lang w:val="en-US"/>
        </w:rPr>
      </w:pPr>
    </w:p>
    <w:p w:rsidR="005F6456" w:rsidRDefault="005F6456" w:rsidP="005F6456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F645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F6456" w:rsidRDefault="005F6456" w:rsidP="0069790F">
            <w:pPr>
              <w:pStyle w:val="7"/>
            </w:pPr>
            <w:r>
              <w:t>ПОСТАНОВЛЕНИЕ</w:t>
            </w:r>
          </w:p>
          <w:p w:rsidR="005F6456" w:rsidRDefault="005F6456" w:rsidP="006979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F645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F6456" w:rsidRDefault="00AA201C" w:rsidP="006979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456" w:rsidRDefault="005F6456" w:rsidP="005F6456">
                                  <w:r>
                                    <w:t>426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F6456" w:rsidRDefault="005F6456" w:rsidP="005F6456">
                            <w:r>
                              <w:t>426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456" w:rsidRDefault="005F6456" w:rsidP="005F6456">
                                  <w:r>
                                    <w:t>01.04.2015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F6456" w:rsidRDefault="005F6456" w:rsidP="005F6456">
                            <w:r>
                              <w:t>01.04.2015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456">
              <w:rPr>
                <w:rFonts w:ascii="Courier New" w:hAnsi="Courier New" w:cs="Courier New"/>
              </w:rPr>
              <w:t>от              №</w:t>
            </w:r>
          </w:p>
          <w:p w:rsidR="005F6456" w:rsidRDefault="005F6456" w:rsidP="006979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F6456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5F6456" w:rsidRDefault="005F6456" w:rsidP="006979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F6456" w:rsidRDefault="005F6456" w:rsidP="0069790F">
            <w:pPr>
              <w:spacing w:after="240"/>
              <w:ind w:left="539"/>
              <w:jc w:val="center"/>
            </w:pPr>
          </w:p>
        </w:tc>
      </w:tr>
      <w:tr w:rsidR="005F6456" w:rsidRPr="005F645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F6456" w:rsidRPr="005F6456" w:rsidRDefault="005F6456" w:rsidP="005F6456">
            <w:pPr>
              <w:jc w:val="both"/>
              <w:rPr>
                <w:sz w:val="28"/>
                <w:szCs w:val="28"/>
              </w:rPr>
            </w:pPr>
            <w:r w:rsidRPr="005F6456">
              <w:rPr>
                <w:sz w:val="28"/>
                <w:szCs w:val="28"/>
              </w:rPr>
              <w:t>О стратегическом планировании в муниципальном образовании «Невельский городской округ»</w:t>
            </w:r>
          </w:p>
        </w:tc>
        <w:tc>
          <w:tcPr>
            <w:tcW w:w="5103" w:type="dxa"/>
          </w:tcPr>
          <w:p w:rsidR="005F6456" w:rsidRPr="005F6456" w:rsidRDefault="005F6456" w:rsidP="005F6456">
            <w:pPr>
              <w:jc w:val="both"/>
              <w:rPr>
                <w:sz w:val="28"/>
                <w:szCs w:val="28"/>
              </w:rPr>
            </w:pPr>
          </w:p>
        </w:tc>
      </w:tr>
      <w:tr w:rsidR="005F6456" w:rsidRPr="005F64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F6456" w:rsidRPr="005F6456" w:rsidRDefault="005F6456" w:rsidP="005F6456">
            <w:pPr>
              <w:jc w:val="both"/>
              <w:rPr>
                <w:sz w:val="28"/>
                <w:szCs w:val="28"/>
              </w:rPr>
            </w:pPr>
          </w:p>
        </w:tc>
      </w:tr>
    </w:tbl>
    <w:p w:rsidR="005F6456" w:rsidRPr="005F6456" w:rsidRDefault="005F6456" w:rsidP="005F6456">
      <w:pPr>
        <w:ind w:firstLine="708"/>
        <w:jc w:val="both"/>
        <w:rPr>
          <w:sz w:val="28"/>
          <w:szCs w:val="28"/>
        </w:rPr>
      </w:pPr>
      <w:r w:rsidRPr="005F6456">
        <w:rPr>
          <w:sz w:val="28"/>
          <w:szCs w:val="28"/>
        </w:rPr>
        <w:t>В соответствии с Федеральным законом РФ от 28.06.2014г. № 172-ФЗ «О стратегическом планировании в Российской Федерации», распоряжением администрации Невельского городского округа от 02.12.2014г. № 208 «Об утверждении Плана-графика («дорожной карты») по подготовке документов стратегического планирования муниципального образования «Невельский городской округ», предусмотренных Федеральным законом от 28.06.2014г. № 172-ФЗ «О стратегическом планировании в Российской Федерации», для определения общего порядка разработки, принятия и применения в управлении процессами социально-экономического развития Невельского городского округа документов стратегического планирования, администрация Невельского городского округа</w:t>
      </w:r>
    </w:p>
    <w:p w:rsidR="005F6456" w:rsidRPr="005F6456" w:rsidRDefault="005F6456" w:rsidP="005F6456">
      <w:pPr>
        <w:jc w:val="both"/>
        <w:rPr>
          <w:sz w:val="28"/>
          <w:szCs w:val="28"/>
        </w:rPr>
      </w:pPr>
    </w:p>
    <w:p w:rsidR="005F6456" w:rsidRPr="005F6456" w:rsidRDefault="005F6456" w:rsidP="005F6456">
      <w:pPr>
        <w:jc w:val="both"/>
        <w:rPr>
          <w:sz w:val="28"/>
          <w:szCs w:val="28"/>
        </w:rPr>
      </w:pPr>
      <w:r w:rsidRPr="005F6456">
        <w:rPr>
          <w:sz w:val="28"/>
          <w:szCs w:val="28"/>
        </w:rPr>
        <w:t>ПОСТАНОВЛЯЕТ:</w:t>
      </w:r>
    </w:p>
    <w:p w:rsidR="005F6456" w:rsidRPr="005F6456" w:rsidRDefault="005F6456" w:rsidP="005F6456">
      <w:pPr>
        <w:jc w:val="both"/>
        <w:rPr>
          <w:sz w:val="28"/>
          <w:szCs w:val="28"/>
        </w:rPr>
      </w:pPr>
    </w:p>
    <w:p w:rsidR="005F6456" w:rsidRPr="005F6456" w:rsidRDefault="005F6456" w:rsidP="005F6456">
      <w:pPr>
        <w:ind w:firstLine="708"/>
        <w:jc w:val="both"/>
        <w:rPr>
          <w:sz w:val="28"/>
          <w:szCs w:val="28"/>
        </w:rPr>
      </w:pPr>
      <w:r w:rsidRPr="005F6456">
        <w:rPr>
          <w:sz w:val="28"/>
          <w:szCs w:val="28"/>
        </w:rPr>
        <w:t xml:space="preserve">1. Утвердить Положение о стратегическом планировании в муниципальном образовании «Невельский городской округ» (прилагается). </w:t>
      </w:r>
    </w:p>
    <w:p w:rsidR="005F6456" w:rsidRPr="005F6456" w:rsidRDefault="005F6456" w:rsidP="005F6456">
      <w:pPr>
        <w:ind w:firstLine="708"/>
        <w:jc w:val="both"/>
        <w:rPr>
          <w:sz w:val="28"/>
          <w:szCs w:val="28"/>
        </w:rPr>
      </w:pPr>
      <w:r w:rsidRPr="005F6456">
        <w:rPr>
          <w:sz w:val="28"/>
          <w:szCs w:val="28"/>
        </w:rPr>
        <w:t>2. Определить уполномоченным органом в сфере стратегического планирования и стратегического контроля комитет экономического развития и потребительского рынка администрации Невельского городского округа (Гуртовенко И.В.).</w:t>
      </w:r>
    </w:p>
    <w:p w:rsidR="005F6456" w:rsidRPr="005F6456" w:rsidRDefault="005F6456" w:rsidP="005F6456">
      <w:pPr>
        <w:ind w:firstLine="708"/>
        <w:jc w:val="both"/>
        <w:rPr>
          <w:sz w:val="28"/>
          <w:szCs w:val="28"/>
        </w:rPr>
      </w:pPr>
      <w:r w:rsidRPr="005F6456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</w:t>
      </w:r>
      <w:r w:rsidRPr="005F6456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5F6456" w:rsidRPr="005F6456" w:rsidRDefault="005F6456" w:rsidP="005F6456">
      <w:pPr>
        <w:ind w:firstLine="708"/>
        <w:jc w:val="both"/>
        <w:rPr>
          <w:sz w:val="28"/>
          <w:szCs w:val="28"/>
        </w:rPr>
      </w:pPr>
      <w:r w:rsidRPr="005F6456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5F6456" w:rsidRPr="005F6456" w:rsidRDefault="005F6456" w:rsidP="005F6456">
      <w:pPr>
        <w:jc w:val="both"/>
        <w:rPr>
          <w:sz w:val="28"/>
          <w:szCs w:val="28"/>
        </w:rPr>
      </w:pPr>
    </w:p>
    <w:p w:rsidR="005F6456" w:rsidRPr="005F6456" w:rsidRDefault="005F6456" w:rsidP="005F6456">
      <w:pPr>
        <w:rPr>
          <w:sz w:val="28"/>
          <w:szCs w:val="28"/>
        </w:rPr>
      </w:pPr>
      <w:r w:rsidRPr="005F6456">
        <w:rPr>
          <w:sz w:val="28"/>
          <w:szCs w:val="28"/>
        </w:rPr>
        <w:t xml:space="preserve">Мэр Невельского городского округа                                               В.Н. Пак </w:t>
      </w:r>
    </w:p>
    <w:p w:rsidR="005F6456" w:rsidRPr="00E07A6F" w:rsidRDefault="005F6456" w:rsidP="005F6456">
      <w:pPr>
        <w:jc w:val="right"/>
        <w:rPr>
          <w:sz w:val="26"/>
          <w:szCs w:val="26"/>
        </w:rPr>
      </w:pPr>
      <w:r w:rsidRPr="005F6456">
        <w:rPr>
          <w:sz w:val="28"/>
          <w:szCs w:val="28"/>
        </w:rPr>
        <w:br w:type="page"/>
      </w:r>
      <w:r w:rsidRPr="00E07A6F">
        <w:rPr>
          <w:sz w:val="26"/>
          <w:szCs w:val="26"/>
        </w:rPr>
        <w:lastRenderedPageBreak/>
        <w:t>Утверждено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E07A6F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администрации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07A6F">
        <w:rPr>
          <w:sz w:val="26"/>
          <w:szCs w:val="26"/>
        </w:rPr>
        <w:t xml:space="preserve">от </w:t>
      </w:r>
      <w:r>
        <w:rPr>
          <w:sz w:val="26"/>
          <w:szCs w:val="26"/>
        </w:rPr>
        <w:t>01.04.2015г. № 426</w:t>
      </w:r>
    </w:p>
    <w:p w:rsidR="005F6456" w:rsidRDefault="005F6456" w:rsidP="005F64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2"/>
      <w:bookmarkEnd w:id="1"/>
      <w:r w:rsidRPr="00E07A6F">
        <w:rPr>
          <w:b/>
          <w:bCs/>
          <w:sz w:val="26"/>
          <w:szCs w:val="26"/>
        </w:rPr>
        <w:t>ПОЛОЖЕНИЕ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07A6F">
        <w:rPr>
          <w:b/>
          <w:bCs/>
          <w:sz w:val="26"/>
          <w:szCs w:val="26"/>
        </w:rPr>
        <w:t xml:space="preserve">О СТРАТЕГИЧЕСКОМ ПЛАНИРОВАНИИ В </w:t>
      </w:r>
      <w:r>
        <w:rPr>
          <w:b/>
          <w:bCs/>
          <w:sz w:val="26"/>
          <w:szCs w:val="26"/>
        </w:rPr>
        <w:t>МУНИЦИПАЛЬНОМ ОБРАЗОВАНИИ «НЕВЕЛЬСКИЙ ГОРОДСКОЙ ОКРУГ»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" w:name="Par38"/>
      <w:bookmarkEnd w:id="2"/>
      <w:r w:rsidRPr="00E07A6F">
        <w:rPr>
          <w:sz w:val="26"/>
          <w:szCs w:val="26"/>
        </w:rPr>
        <w:t>1. Общие положения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7A6F">
        <w:rPr>
          <w:sz w:val="26"/>
          <w:szCs w:val="26"/>
        </w:rPr>
        <w:t xml:space="preserve">1.1. Настоящее Положение определяет цели, содержание, порядок разработки, принятия и применения в управлении процессами социально-экономического развития </w:t>
      </w:r>
      <w:r>
        <w:rPr>
          <w:sz w:val="26"/>
          <w:szCs w:val="26"/>
        </w:rPr>
        <w:t>Невельского городского округа</w:t>
      </w:r>
      <w:r w:rsidRPr="00E07A6F">
        <w:rPr>
          <w:sz w:val="26"/>
          <w:szCs w:val="26"/>
        </w:rPr>
        <w:t xml:space="preserve"> документов стратегического планирования.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Настоящее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 «Невельский городской округ»,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7A6F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E07A6F">
        <w:rPr>
          <w:sz w:val="26"/>
          <w:szCs w:val="26"/>
        </w:rPr>
        <w:t xml:space="preserve">. </w:t>
      </w:r>
      <w:r w:rsidRPr="004858EF">
        <w:rPr>
          <w:sz w:val="26"/>
          <w:szCs w:val="26"/>
        </w:rPr>
        <w:t>Понятия, применяемые в настоящем По</w:t>
      </w:r>
      <w:r>
        <w:rPr>
          <w:sz w:val="26"/>
          <w:szCs w:val="26"/>
        </w:rPr>
        <w:t>ложении</w:t>
      </w:r>
      <w:r w:rsidRPr="004858EF">
        <w:rPr>
          <w:sz w:val="26"/>
          <w:szCs w:val="26"/>
        </w:rPr>
        <w:t>, используются в значении, установленном</w:t>
      </w:r>
      <w:r>
        <w:rPr>
          <w:sz w:val="26"/>
          <w:szCs w:val="26"/>
        </w:rPr>
        <w:t xml:space="preserve"> Федеральным законом от 28.06.2014г. № 172-ФЗ «О стратегическом планировании в российской Федерации»</w:t>
      </w:r>
      <w:r w:rsidRPr="00E07A6F">
        <w:rPr>
          <w:sz w:val="26"/>
          <w:szCs w:val="26"/>
        </w:rPr>
        <w:t>.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E07A6F">
        <w:rPr>
          <w:sz w:val="26"/>
          <w:szCs w:val="26"/>
        </w:rPr>
        <w:t xml:space="preserve">. </w:t>
      </w:r>
      <w:r>
        <w:rPr>
          <w:sz w:val="26"/>
          <w:szCs w:val="26"/>
        </w:rPr>
        <w:t>Система стратегического планирования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П</w:t>
      </w:r>
      <w:r w:rsidRPr="00E07A6F">
        <w:rPr>
          <w:sz w:val="26"/>
          <w:szCs w:val="26"/>
        </w:rPr>
        <w:t>ринцип</w:t>
      </w:r>
      <w:r>
        <w:rPr>
          <w:sz w:val="26"/>
          <w:szCs w:val="26"/>
        </w:rPr>
        <w:t>ами</w:t>
      </w:r>
      <w:r w:rsidRPr="00E07A6F">
        <w:rPr>
          <w:sz w:val="26"/>
          <w:szCs w:val="26"/>
        </w:rPr>
        <w:t xml:space="preserve"> стратегического планирования</w:t>
      </w:r>
      <w:r>
        <w:rPr>
          <w:sz w:val="26"/>
          <w:szCs w:val="26"/>
        </w:rPr>
        <w:t xml:space="preserve"> являются</w:t>
      </w:r>
      <w:r w:rsidRPr="00E07A6F">
        <w:rPr>
          <w:sz w:val="26"/>
          <w:szCs w:val="26"/>
        </w:rPr>
        <w:t>: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</w:t>
      </w:r>
      <w:r w:rsidRPr="00E07A6F">
        <w:rPr>
          <w:sz w:val="26"/>
          <w:szCs w:val="26"/>
        </w:rPr>
        <w:t xml:space="preserve">истемность долгосрочных решений в области устойчивого развития </w:t>
      </w:r>
      <w:r>
        <w:rPr>
          <w:sz w:val="26"/>
          <w:szCs w:val="26"/>
        </w:rPr>
        <w:t>Невельского городского округа;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E07A6F">
        <w:rPr>
          <w:sz w:val="26"/>
          <w:szCs w:val="26"/>
        </w:rPr>
        <w:t xml:space="preserve">воевременность реализации мер, способствующих укреплению и развитию экономики и социальной сферы </w:t>
      </w:r>
      <w:r>
        <w:rPr>
          <w:sz w:val="26"/>
          <w:szCs w:val="26"/>
        </w:rPr>
        <w:t>Невельского городского округа;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E07A6F">
        <w:rPr>
          <w:sz w:val="26"/>
          <w:szCs w:val="26"/>
        </w:rPr>
        <w:t xml:space="preserve">воевременность корректировки стратегических направлений социально-экономического развития в целях достижения поставленных долгосрочных целей и ориентиров социально-экономического развития </w:t>
      </w:r>
      <w:r>
        <w:rPr>
          <w:sz w:val="26"/>
          <w:szCs w:val="26"/>
        </w:rPr>
        <w:t>Невельского городского округа;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E07A6F">
        <w:rPr>
          <w:sz w:val="26"/>
          <w:szCs w:val="26"/>
        </w:rPr>
        <w:t xml:space="preserve">онцентрация материальных, финансовых, кадровых, научно-технологических, информационных и иных ресурсов в целях обеспечения устойчивого развития </w:t>
      </w:r>
      <w:r>
        <w:rPr>
          <w:sz w:val="26"/>
          <w:szCs w:val="26"/>
        </w:rPr>
        <w:t>Невельского городского округа.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7A6F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E07A6F">
        <w:rPr>
          <w:sz w:val="26"/>
          <w:szCs w:val="26"/>
        </w:rPr>
        <w:t xml:space="preserve">. Целью стратегического планирования является реализация обоснованной, эффективной и долгосрочной социально-экономической политики на территории </w:t>
      </w:r>
      <w:r>
        <w:rPr>
          <w:sz w:val="26"/>
          <w:szCs w:val="26"/>
        </w:rPr>
        <w:t>Невельского городского округа</w:t>
      </w:r>
      <w:r w:rsidRPr="00E07A6F">
        <w:rPr>
          <w:sz w:val="26"/>
          <w:szCs w:val="26"/>
        </w:rPr>
        <w:t xml:space="preserve">, направленной на повышение уровня и качества жизни населения, улучшение качества управления социально-экономическим развитием, достижение запланированных социально-экономических показателей развития </w:t>
      </w:r>
      <w:r>
        <w:rPr>
          <w:sz w:val="26"/>
          <w:szCs w:val="26"/>
        </w:rPr>
        <w:t>округа</w:t>
      </w:r>
      <w:r w:rsidRPr="00E07A6F">
        <w:rPr>
          <w:sz w:val="26"/>
          <w:szCs w:val="26"/>
        </w:rPr>
        <w:t>, решение проблем экономики и социальной сферы.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7A6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E07A6F">
        <w:rPr>
          <w:sz w:val="26"/>
          <w:szCs w:val="26"/>
        </w:rPr>
        <w:t>. Задач</w:t>
      </w:r>
      <w:r>
        <w:rPr>
          <w:sz w:val="26"/>
          <w:szCs w:val="26"/>
        </w:rPr>
        <w:t>ами</w:t>
      </w:r>
      <w:r w:rsidRPr="00E07A6F">
        <w:rPr>
          <w:sz w:val="26"/>
          <w:szCs w:val="26"/>
        </w:rPr>
        <w:t xml:space="preserve"> стратегического планирования</w:t>
      </w:r>
      <w:r>
        <w:rPr>
          <w:sz w:val="26"/>
          <w:szCs w:val="26"/>
        </w:rPr>
        <w:t xml:space="preserve"> являются</w:t>
      </w:r>
      <w:r w:rsidRPr="00E07A6F">
        <w:rPr>
          <w:sz w:val="26"/>
          <w:szCs w:val="26"/>
        </w:rPr>
        <w:t>: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>координация муниципального стратегического управления и мер бюджетной политики;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определение внутренних и внешних условий, тенденций, ограничений, </w:t>
      </w:r>
      <w:r>
        <w:rPr>
          <w:sz w:val="26"/>
          <w:szCs w:val="26"/>
        </w:rPr>
        <w:lastRenderedPageBreak/>
        <w:t xml:space="preserve">диспропорций, дисбалансов, возможностей, включая финансовые, социально-экономического развития Невельского городского округа, отдельных отраслей и сфер муниципального управления; 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определение приоритетов социально-экономической политики, целей и задач социально-экономического развития Невельского городского округа, отдельных отраслей и сфер муниципального управления;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выбор путей и способов достижения целей и решения задач социально-экономической политики Невельского городского округа, обеспечивающих наибольшую эффективность использования необходимых ресурсов;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формирование и проведение комплекса мероприятий, обеспечивающих достижение целей и решение задач социально-экономического развития Невельского городского округа;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определение ресурсов для достижения целей и решения задач социально-экономической политики и социально-экономического развития Невельского городского округа;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организация мониторинга и контроля реализации документов стратегического планирования;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научно-техничное, информационное, ресурсное и кадровое обеспечение стратегического планирования;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создание условий, обеспечивающих вовлечение граждан и хозяйствующих субъектов в процесс стратегического планирования. 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Участниками стратегического планирования являются органы местного самоуправления Невельского городского округа, а также муниципальные организации.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 К полномочиям органов местного самоуправления Невельского городского округа в сфере стратегического планирования относятся: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определение долгосрочных целей и задач муниципального управления и социально-экономического развития муниципального образования «Невельский городской округ», согласованных с приоритетами и целями социально-экономического развития Российской Федерации и Сахалинской области;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иные полномочия в сфере стратегического планирования, определенные федеральными законами. 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E07A6F">
        <w:rPr>
          <w:sz w:val="26"/>
          <w:szCs w:val="26"/>
        </w:rPr>
        <w:t>К документ</w:t>
      </w:r>
      <w:r>
        <w:rPr>
          <w:sz w:val="26"/>
          <w:szCs w:val="26"/>
        </w:rPr>
        <w:t xml:space="preserve">ам стратегического планирования, разрабатываемым на уровне муниципального образования «Невельский городской округ», </w:t>
      </w:r>
      <w:r w:rsidRPr="00E07A6F">
        <w:rPr>
          <w:sz w:val="26"/>
          <w:szCs w:val="26"/>
        </w:rPr>
        <w:t>относятся: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80"/>
      <w:bookmarkEnd w:id="3"/>
      <w:r>
        <w:rPr>
          <w:sz w:val="26"/>
          <w:szCs w:val="26"/>
        </w:rPr>
        <w:t>1)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E07A6F">
        <w:rPr>
          <w:sz w:val="26"/>
          <w:szCs w:val="26"/>
        </w:rPr>
        <w:t xml:space="preserve">тратегия социально-экономического развития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E07A6F">
        <w:rPr>
          <w:sz w:val="26"/>
          <w:szCs w:val="26"/>
        </w:rPr>
        <w:t>.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7A6F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>План мероприятий по реализации стратегии социально-экономического развития муниципального образования «Невельский городской округ»</w:t>
      </w:r>
      <w:r w:rsidRPr="00E07A6F">
        <w:rPr>
          <w:sz w:val="26"/>
          <w:szCs w:val="26"/>
        </w:rPr>
        <w:t>.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7A6F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Прогноз социально-экономического развития муниципального образования «Невельский городской округ» на среднесрочный или долгосрочный </w:t>
      </w:r>
      <w:r>
        <w:rPr>
          <w:sz w:val="26"/>
          <w:szCs w:val="26"/>
        </w:rPr>
        <w:lastRenderedPageBreak/>
        <w:t>период</w:t>
      </w:r>
      <w:r w:rsidRPr="00E07A6F">
        <w:rPr>
          <w:sz w:val="26"/>
          <w:szCs w:val="26"/>
        </w:rPr>
        <w:t>.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Бюджетный прогноз муниципального образования «Невельский городской округ» на долгосрочный период</w:t>
      </w:r>
      <w:r w:rsidRPr="00E07A6F">
        <w:rPr>
          <w:sz w:val="26"/>
          <w:szCs w:val="26"/>
        </w:rPr>
        <w:t>.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E07A6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Муниципальная программа муниципального образования «Невельский городской округ»</w:t>
      </w:r>
      <w:r w:rsidRPr="00E07A6F">
        <w:rPr>
          <w:sz w:val="26"/>
          <w:szCs w:val="26"/>
        </w:rPr>
        <w:t>.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Федерации. </w:t>
      </w:r>
    </w:p>
    <w:p w:rsidR="005F6456" w:rsidRPr="00D101DC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D101DC">
        <w:rPr>
          <w:sz w:val="26"/>
          <w:szCs w:val="26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</w:t>
      </w:r>
      <w:r>
        <w:rPr>
          <w:sz w:val="26"/>
          <w:szCs w:val="26"/>
        </w:rPr>
        <w:t>Невельского городского округа,</w:t>
      </w:r>
      <w:r w:rsidRPr="00D101DC">
        <w:rPr>
          <w:sz w:val="26"/>
          <w:szCs w:val="26"/>
        </w:rPr>
        <w:t xml:space="preserve"> проекты документов, указанных в </w:t>
      </w:r>
      <w:r>
        <w:rPr>
          <w:sz w:val="26"/>
          <w:szCs w:val="26"/>
        </w:rPr>
        <w:t>пункте 2.6.</w:t>
      </w:r>
      <w:r w:rsidRPr="00D101DC">
        <w:rPr>
          <w:sz w:val="26"/>
          <w:szCs w:val="26"/>
        </w:rPr>
        <w:t xml:space="preserve"> настоящего Положения, подлежат общественному обсуждению.</w:t>
      </w:r>
    </w:p>
    <w:p w:rsidR="005F6456" w:rsidRPr="00D101DC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Pr="00D101DC">
        <w:rPr>
          <w:sz w:val="26"/>
          <w:szCs w:val="26"/>
        </w:rPr>
        <w:t xml:space="preserve">. Проекты документов стратегического планирования, указанные в </w:t>
      </w:r>
      <w:hyperlink w:anchor="Par88" w:history="1">
        <w:r w:rsidRPr="00D101DC">
          <w:rPr>
            <w:sz w:val="26"/>
            <w:szCs w:val="26"/>
          </w:rPr>
          <w:t xml:space="preserve">пункте </w:t>
        </w:r>
        <w:r>
          <w:rPr>
            <w:sz w:val="26"/>
            <w:szCs w:val="26"/>
          </w:rPr>
          <w:t>2.6</w:t>
        </w:r>
        <w:r w:rsidRPr="00D101DC">
          <w:rPr>
            <w:sz w:val="26"/>
            <w:szCs w:val="26"/>
          </w:rPr>
          <w:t>.</w:t>
        </w:r>
      </w:hyperlink>
      <w:r w:rsidRPr="00D101DC">
        <w:rPr>
          <w:sz w:val="26"/>
          <w:szCs w:val="26"/>
        </w:rPr>
        <w:t xml:space="preserve"> настоящего Положения, подлежат размещению на официальном сайте </w:t>
      </w:r>
      <w:r>
        <w:rPr>
          <w:sz w:val="26"/>
          <w:szCs w:val="26"/>
        </w:rPr>
        <w:t>администрации Невельского городского округа</w:t>
      </w:r>
      <w:r w:rsidRPr="00D101DC">
        <w:rPr>
          <w:sz w:val="26"/>
          <w:szCs w:val="26"/>
        </w:rPr>
        <w:t>.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6456" w:rsidRDefault="005F6456" w:rsidP="005F645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4" w:name="Par93"/>
      <w:bookmarkEnd w:id="4"/>
      <w:r w:rsidRPr="008C6544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Документы стратегического планирования, </w:t>
      </w:r>
    </w:p>
    <w:p w:rsidR="005F6456" w:rsidRPr="008C6544" w:rsidRDefault="005F6456" w:rsidP="005F645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разрабатываемые в рамках целеполагания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3.1. К документам стратегического планирования, разрабатываемые в рамках целеполагания, относится Стратегия социально-экономического развития муниципального образования «Невельский городской округ» (далее – Стратегия). </w:t>
      </w:r>
    </w:p>
    <w:p w:rsidR="005F6456" w:rsidRPr="00E07A6F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07A6F">
        <w:rPr>
          <w:sz w:val="26"/>
          <w:szCs w:val="26"/>
        </w:rPr>
        <w:t>.2. Стратегия разрабатывается в соответствии с приоритетами социально-экономической политики, определенными в стратегических документах социально-экономического развития Российской Федерации</w:t>
      </w:r>
      <w:r>
        <w:rPr>
          <w:sz w:val="26"/>
          <w:szCs w:val="26"/>
        </w:rPr>
        <w:t xml:space="preserve"> и Сахалинской области</w:t>
      </w:r>
      <w:r w:rsidRPr="00E07A6F">
        <w:rPr>
          <w:sz w:val="26"/>
          <w:szCs w:val="26"/>
        </w:rPr>
        <w:t xml:space="preserve">, что обеспечивает преемственность государственной политики Российской Федерации на территории </w:t>
      </w:r>
      <w:r>
        <w:rPr>
          <w:sz w:val="26"/>
          <w:szCs w:val="26"/>
        </w:rPr>
        <w:t>Невельского городского округа</w:t>
      </w:r>
      <w:r w:rsidRPr="00E07A6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E07A6F">
        <w:rPr>
          <w:sz w:val="26"/>
          <w:szCs w:val="26"/>
        </w:rPr>
        <w:t xml:space="preserve"> Стратегия формируется в соответствии с требованиями, установленными действующим законодательством, </w:t>
      </w:r>
      <w:r>
        <w:rPr>
          <w:sz w:val="26"/>
          <w:szCs w:val="26"/>
        </w:rPr>
        <w:t xml:space="preserve">правовыми актами органов местного самоуправления Невельского городского округа. 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Стратегия </w:t>
      </w:r>
      <w:r w:rsidRPr="00E07A6F">
        <w:rPr>
          <w:sz w:val="26"/>
          <w:szCs w:val="26"/>
        </w:rPr>
        <w:t>содержит: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оценку достигнутых целей социально-экономического развития муниципального образования «Невельский городской округ»;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приоритеты, цели, задачи и направления социально-экономической политики муниципального образования «Невельский городской округ»;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показатели достижения целей социально-экономического развития муниципального образования «Невельский городской округ», сроки и этапы реализации стратегии;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ожидаемые результаты реализации стратегии;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оценку финансовых ресурсов, необходимых для реализации стратегии;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информацию о муниципальных программах муниципального образования «Невельский городской округ», утверждаемых в целях реализации стратегии;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иные положения, определяемые правовыми актами муниципального образования «Невельский городской округ».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Стратегия является основой для разработки муниципальных программ муниципального образования «Невельский городской округ» и плана мероприятий по реализации Стратегии.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3.6. Комитет экономического развития и потребительского рынка администрации Невельского городского округа осуществляет методическое обеспечение разработки и корректировки Стратегии.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3.7. Стратегия утверждается постановлением администрации Невельского городского округа.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3.8. Порядок разработки и корректировки Стратегии определяется правовым актом администрации Невельского городского округа.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6456" w:rsidRDefault="005F6456" w:rsidP="005F645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Документы стратегического планирования, разрабатываемые в рамках прогнозирования 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К документам стратегического планирования, разрабатываемые в рамках прогнозирования, относятся: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прогноз социально-экономического развития муниципального образования «Невельский городской округ» на среднесрочный или долгосрочный периоды;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бюджетный прогноз муниципального образования «Невельский городской округ». 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 Прогноз социально-экономического развития муниципального образования «Невельский городской округ» на среднесрочный или долгосрочный периоды: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4.2.1. Прогноз социально-экономического развития муниципального образования «Невельский городской округ» содержит: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оценку достигнутого уровня социально-экономического развития муниципального образования «Невельский городской округ»;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определение вариантов внутренних условий и характеристик социально-экономического развития муниципального образования «Невельский городской округ»,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оценку факторов и ограничений экономического роста муниципального образования «Невельский городской округ»;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направления социально-экономического развития муниципального образования «Невельский городской округ» и целевые показатели одного или нескольких вариантов прогноза социально-экономического развития, включая количественные показатели и качественные характеристики социально-экономического развития;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основные параметры муниципальных программ муниципального образования «Невельский городской округ»;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с учетом проведения мероприятий, предусмотренных муниципальными программами.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4.2.2. Прогноз социально-экономического развития муниципального образования «Невельский городской округ» утверждается администрацией Невельского городского округа.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4.3. Бюджетный прогноз муниципального образования «Невельский городской округ»</w:t>
      </w:r>
      <w:r w:rsidRPr="00662C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разрабатывается в соответствии с Бюджетным </w:t>
      </w:r>
      <w:hyperlink r:id="rId7" w:history="1">
        <w:r w:rsidRPr="00662CF1"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Федерации. 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Документы стратегического планирования, разрабатываемые в рамках </w:t>
      </w:r>
      <w:r>
        <w:rPr>
          <w:sz w:val="26"/>
          <w:szCs w:val="26"/>
        </w:rPr>
        <w:lastRenderedPageBreak/>
        <w:t xml:space="preserve">планирования и программирования 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К документам стратегического планирования, разрабатываемые в рамках планирования и программирования, относятся:</w:t>
      </w:r>
    </w:p>
    <w:p w:rsidR="005F6456" w:rsidRDefault="005F6456" w:rsidP="005F6456">
      <w:pPr>
        <w:ind w:firstLine="540"/>
        <w:jc w:val="both"/>
      </w:pPr>
      <w:r>
        <w:rPr>
          <w:sz w:val="26"/>
          <w:szCs w:val="26"/>
        </w:rPr>
        <w:t>1) план мероприятий по реализации стратегии социально-экономического развития муниципального образования «Невельский городской округ»;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муниципальная программа муниципального образования «Невельский городской округ»</w:t>
      </w:r>
      <w:r w:rsidRPr="00E07A6F">
        <w:rPr>
          <w:sz w:val="26"/>
          <w:szCs w:val="26"/>
        </w:rPr>
        <w:t>.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План мероприятий по реализации стратегии социально-экономического развития муниципального образования «Невельский городской округ»: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5.2.1. План мероприятий по реализации стратегии социально-экономического развития муниципального образования «Невельский городской округ» разрабатывается на основе положений Стратегии на период реализации Стратегии.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5.2.2. План мероприятий по реализации стратегии социально-экономического развития муниципального образования «Невельский городской округ» содержит: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цели и задачи социально-экономического развития муниципального образования «Невельский городской округ», приоритетные для каждого этапа реализации стратегии;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показатели реализации стратегии и их значения, установленные для каждого этапа реализации стратегии;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 муниципального образования «Невельский городской округ», указанных в стратегии;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иные положения, определенные органами местного самоуправления Невельского городского округа.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5.2.3. План мероприятий по реализации стратегии социально-экономического развития муниципального образования «Невельский городской округ» утверждается администрацией Невельского городского округа.</w:t>
      </w:r>
    </w:p>
    <w:p w:rsidR="005F6456" w:rsidRDefault="005F6456" w:rsidP="005F64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 Муниципальная программа муниципального образования «Невельский городской округ»: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5.3.1. Муниципальные программы муниципального образования «Невельский городской округ» разрабатываются в соответствии с приоритетами социально-экономического развития, определенными Стратегией, на период, определяемый администрацией Невельского городского округа.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5.3.2. Перечень муниципальных программ и порядок их разработки, реализации и оценки их эффективности утверждаются администрацией Невельского городского округа.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5.3.3. Муниципальные программы утверждаются в соответствии с Бюджетным </w:t>
      </w:r>
      <w:hyperlink r:id="rId8" w:history="1">
        <w:r w:rsidRPr="00165421"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6456" w:rsidRDefault="005F6456" w:rsidP="005F645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6. Мониторинг и контроль реализации документов стратегического планирования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 «Невельский городской округ».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6.2. Основными задачами мониторинга реализации документов стратегического планирования являются: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сбор, систематизация и обобщение информации о социально-экономическом развитии муниципального образования «Невельский городской округ»;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оценка степени достижения запланированных целей социально-экономического развития;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 «Невельский городской округ»;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оценка уровня социально-экономического развития муниципального образования «Невельский городской округ», проведение анализа, выявление возможных рисков и угроз и своевременное принятие мер по их предотвращению;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6.3.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 «Невельский городской округ», являются  ежегодные отчеты мэра Невельского городского округа о результатах своей деятельности, сводный годовой доклад о ходе реализации и об оценке эффективности реализации муниципальных программ.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Невельского городского округа, и общедоступном информационном ресурсе стратегического планирования в сети «Интернет».</w:t>
      </w:r>
    </w:p>
    <w:p w:rsidR="005F6456" w:rsidRDefault="005F6456" w:rsidP="005F64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6456" w:rsidRDefault="005F6456" w:rsidP="005F6456">
      <w:pPr>
        <w:pStyle w:val="2"/>
        <w:spacing w:after="0"/>
        <w:ind w:left="0"/>
        <w:rPr>
          <w:sz w:val="24"/>
          <w:szCs w:val="24"/>
        </w:rPr>
      </w:pPr>
    </w:p>
    <w:p w:rsidR="005F6456" w:rsidRDefault="005F6456" w:rsidP="005F6456">
      <w:pPr>
        <w:jc w:val="both"/>
      </w:pPr>
    </w:p>
    <w:sectPr w:rsidR="005F645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3A" w:rsidRDefault="00CE2B3A">
      <w:r>
        <w:separator/>
      </w:r>
    </w:p>
  </w:endnote>
  <w:endnote w:type="continuationSeparator" w:id="0">
    <w:p w:rsidR="00CE2B3A" w:rsidRDefault="00CE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3A" w:rsidRDefault="00CE2B3A">
      <w:r>
        <w:separator/>
      </w:r>
    </w:p>
  </w:footnote>
  <w:footnote w:type="continuationSeparator" w:id="0">
    <w:p w:rsidR="00CE2B3A" w:rsidRDefault="00CE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татегическом планировании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4-01'}"/>
    <w:docVar w:name="attr5#Бланк" w:val="OID_TYPE#"/>
    <w:docVar w:name="attr6#Номер документа" w:val="VARCHAR#426"/>
    <w:docVar w:name="attr7#Дата подписания" w:val="DATE#{d '2015-04-01'}"/>
    <w:docVar w:name="ESED_IDnum" w:val="22/2015-647"/>
    <w:docVar w:name="ESED_Lock" w:val="0"/>
    <w:docVar w:name="SPD_Annotation" w:val="N 426 от 01.04.2015 22/2015-647#О статегическом планировании в муниципальном образовании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1.04.2015"/>
    <w:docVar w:name="SPD_AreaName" w:val="Документ (ЕСЭД)"/>
    <w:docVar w:name="SPD_hostURL" w:val="storm"/>
    <w:docVar w:name="SPD_NumDoc" w:val="620281644"/>
    <w:docVar w:name="SPD_vDir" w:val="spd"/>
  </w:docVars>
  <w:rsids>
    <w:rsidRoot w:val="005F6456"/>
    <w:rsid w:val="00165421"/>
    <w:rsid w:val="003A3487"/>
    <w:rsid w:val="004858EF"/>
    <w:rsid w:val="005F6456"/>
    <w:rsid w:val="00662CF1"/>
    <w:rsid w:val="0069790F"/>
    <w:rsid w:val="008C6544"/>
    <w:rsid w:val="00923D27"/>
    <w:rsid w:val="009E311B"/>
    <w:rsid w:val="00AA201C"/>
    <w:rsid w:val="00CE2B3A"/>
    <w:rsid w:val="00D101DC"/>
    <w:rsid w:val="00E07A6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8FC055-EE8C-47F2-AB1E-8110F9BC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5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F645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F645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F64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F6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F645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F645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BAC865A6E58C30E820CC8B6BDDCC48656979B74422B3AF37957DB20CDL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8AB944E08E2952505364ED625E83891933174BC32BD36FC244BDF434R8t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2613</Words>
  <Characters>14900</Characters>
  <Application>Microsoft Office Word</Application>
  <DocSecurity>0</DocSecurity>
  <Lines>124</Lines>
  <Paragraphs>34</Paragraphs>
  <ScaleCrop>false</ScaleCrop>
  <Company>Администрация. Невельск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2025-01-31T00:57:00Z</dcterms:created>
  <dcterms:modified xsi:type="dcterms:W3CDTF">2025-01-31T00:57:00Z</dcterms:modified>
</cp:coreProperties>
</file>