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E3" w:rsidRDefault="0032307E" w:rsidP="00016CE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CE3" w:rsidRDefault="00016CE3" w:rsidP="00016CE3">
      <w:pPr>
        <w:jc w:val="center"/>
        <w:rPr>
          <w:lang w:val="en-US"/>
        </w:rPr>
      </w:pPr>
    </w:p>
    <w:p w:rsidR="00016CE3" w:rsidRDefault="00016CE3" w:rsidP="00016CE3">
      <w:pPr>
        <w:jc w:val="center"/>
        <w:rPr>
          <w:lang w:val="en-US"/>
        </w:rPr>
      </w:pPr>
    </w:p>
    <w:p w:rsidR="00016CE3" w:rsidRDefault="00016CE3" w:rsidP="00016CE3">
      <w:pPr>
        <w:jc w:val="center"/>
        <w:rPr>
          <w:lang w:val="en-US"/>
        </w:rPr>
      </w:pPr>
    </w:p>
    <w:p w:rsidR="00016CE3" w:rsidRDefault="00016CE3" w:rsidP="00016CE3">
      <w:pPr>
        <w:jc w:val="center"/>
        <w:rPr>
          <w:lang w:val="en-US"/>
        </w:rPr>
      </w:pPr>
    </w:p>
    <w:p w:rsidR="00016CE3" w:rsidRDefault="00016CE3" w:rsidP="00016CE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16CE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16CE3" w:rsidRDefault="00016CE3" w:rsidP="00F5080A">
            <w:pPr>
              <w:pStyle w:val="7"/>
            </w:pPr>
            <w:r>
              <w:t>ПОСТАНОВЛЕНИЕ</w:t>
            </w:r>
          </w:p>
          <w:p w:rsidR="00016CE3" w:rsidRDefault="00016CE3" w:rsidP="00F5080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16CE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16CE3" w:rsidRDefault="0032307E" w:rsidP="00F5080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6CE3" w:rsidRDefault="00A84C2A" w:rsidP="00016CE3">
                                  <w:r>
                                    <w:t>544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16CE3" w:rsidRDefault="00A84C2A" w:rsidP="00016CE3">
                            <w:r>
                              <w:t>544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6CE3" w:rsidRDefault="00A84C2A" w:rsidP="00016CE3">
                                  <w:r>
                                    <w:t>22.04.2016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16CE3" w:rsidRDefault="00A84C2A" w:rsidP="00016CE3">
                            <w:r>
                              <w:t>22.04.2016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6CE3">
              <w:rPr>
                <w:rFonts w:ascii="Courier New" w:hAnsi="Courier New" w:cs="Courier New"/>
              </w:rPr>
              <w:t>от              №</w:t>
            </w:r>
          </w:p>
          <w:p w:rsidR="00016CE3" w:rsidRDefault="00016CE3" w:rsidP="00F5080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16CE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16CE3" w:rsidRDefault="00016CE3" w:rsidP="00F5080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16CE3" w:rsidRDefault="00016CE3" w:rsidP="00F5080A">
            <w:pPr>
              <w:spacing w:after="240"/>
              <w:ind w:left="539"/>
              <w:jc w:val="center"/>
            </w:pPr>
          </w:p>
        </w:tc>
      </w:tr>
      <w:tr w:rsidR="00016CE3" w:rsidRPr="00551F7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16CE3" w:rsidRPr="00551F7F" w:rsidRDefault="00016CE3" w:rsidP="00551F7F">
            <w:pPr>
              <w:jc w:val="both"/>
              <w:rPr>
                <w:sz w:val="28"/>
                <w:szCs w:val="28"/>
              </w:rPr>
            </w:pPr>
            <w:r w:rsidRPr="00551F7F">
              <w:rPr>
                <w:sz w:val="28"/>
                <w:szCs w:val="28"/>
              </w:rPr>
              <w:t xml:space="preserve">О </w:t>
            </w:r>
            <w:r w:rsidR="00551F7F" w:rsidRPr="00551F7F">
              <w:rPr>
                <w:sz w:val="28"/>
                <w:szCs w:val="28"/>
              </w:rPr>
              <w:t>Порядке по предоставлению субсидии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</w:t>
            </w:r>
          </w:p>
        </w:tc>
        <w:tc>
          <w:tcPr>
            <w:tcW w:w="5103" w:type="dxa"/>
          </w:tcPr>
          <w:p w:rsidR="00016CE3" w:rsidRPr="00551F7F" w:rsidRDefault="00016CE3" w:rsidP="00551F7F">
            <w:pPr>
              <w:jc w:val="both"/>
              <w:rPr>
                <w:sz w:val="28"/>
                <w:szCs w:val="28"/>
              </w:rPr>
            </w:pPr>
          </w:p>
        </w:tc>
      </w:tr>
      <w:tr w:rsidR="00016CE3" w:rsidRPr="00551F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16CE3" w:rsidRPr="00551F7F" w:rsidRDefault="00016CE3" w:rsidP="00551F7F">
            <w:pPr>
              <w:jc w:val="both"/>
              <w:rPr>
                <w:sz w:val="28"/>
                <w:szCs w:val="28"/>
              </w:rPr>
            </w:pPr>
          </w:p>
        </w:tc>
      </w:tr>
    </w:tbl>
    <w:p w:rsidR="00551F7F" w:rsidRPr="00551F7F" w:rsidRDefault="00551F7F" w:rsidP="00551F7F">
      <w:pPr>
        <w:ind w:firstLine="708"/>
        <w:jc w:val="both"/>
        <w:rPr>
          <w:sz w:val="28"/>
          <w:szCs w:val="28"/>
        </w:rPr>
      </w:pPr>
      <w:r w:rsidRPr="00551F7F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27.06.2014г. № 662, руководствуясь ст.78 Бюджетного кодекса РФ, ст. ст. 44, 45 Устава муниципального образования «Невельский городской округ», администрация Невельского городского округа</w:t>
      </w:r>
    </w:p>
    <w:p w:rsidR="00551F7F" w:rsidRPr="00551F7F" w:rsidRDefault="00551F7F" w:rsidP="00551F7F">
      <w:pPr>
        <w:jc w:val="both"/>
        <w:rPr>
          <w:sz w:val="28"/>
          <w:szCs w:val="28"/>
        </w:rPr>
      </w:pPr>
    </w:p>
    <w:p w:rsidR="00551F7F" w:rsidRPr="00551F7F" w:rsidRDefault="00551F7F" w:rsidP="00551F7F">
      <w:pPr>
        <w:jc w:val="both"/>
        <w:rPr>
          <w:sz w:val="28"/>
          <w:szCs w:val="28"/>
        </w:rPr>
      </w:pPr>
      <w:r w:rsidRPr="00551F7F">
        <w:rPr>
          <w:sz w:val="28"/>
          <w:szCs w:val="28"/>
        </w:rPr>
        <w:t xml:space="preserve"> ПОСТАНОВЛЯЕТ: </w:t>
      </w:r>
    </w:p>
    <w:p w:rsidR="00551F7F" w:rsidRPr="00551F7F" w:rsidRDefault="00551F7F" w:rsidP="00551F7F">
      <w:pPr>
        <w:jc w:val="both"/>
        <w:rPr>
          <w:sz w:val="28"/>
          <w:szCs w:val="28"/>
        </w:rPr>
      </w:pPr>
    </w:p>
    <w:p w:rsidR="00551F7F" w:rsidRPr="00551F7F" w:rsidRDefault="00551F7F" w:rsidP="00551F7F">
      <w:pPr>
        <w:ind w:firstLine="708"/>
        <w:jc w:val="both"/>
        <w:rPr>
          <w:sz w:val="28"/>
          <w:szCs w:val="28"/>
        </w:rPr>
      </w:pPr>
      <w:r w:rsidRPr="00551F7F">
        <w:rPr>
          <w:sz w:val="28"/>
          <w:szCs w:val="28"/>
        </w:rPr>
        <w:t>1.Утвердить Порядок по  предоставлению субсидии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 (прилагается).</w:t>
      </w:r>
    </w:p>
    <w:p w:rsidR="00551F7F" w:rsidRPr="00551F7F" w:rsidRDefault="00551F7F" w:rsidP="00551F7F">
      <w:pPr>
        <w:ind w:firstLine="708"/>
        <w:jc w:val="both"/>
        <w:rPr>
          <w:sz w:val="28"/>
          <w:szCs w:val="28"/>
        </w:rPr>
      </w:pPr>
      <w:r w:rsidRPr="00551F7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51F7F">
        <w:rPr>
          <w:sz w:val="28"/>
          <w:szCs w:val="28"/>
        </w:rPr>
        <w:t xml:space="preserve">Признать утратившим силу постановление администрации Невельского городского округа от 18.02.2015г. № 222 «О Порядке по предоставлению субсидии на возмещение затрат, связанных с доставкой в централизованном порядке для личных подсобных хозяйств Невельского </w:t>
      </w:r>
      <w:r w:rsidRPr="00551F7F">
        <w:rPr>
          <w:sz w:val="28"/>
          <w:szCs w:val="28"/>
        </w:rPr>
        <w:lastRenderedPageBreak/>
        <w:t>городского округа комбикормов для крупного рогатого скота, свиней и птицы, а также  фуражного зерна для птицы» за исключением п.2.</w:t>
      </w:r>
    </w:p>
    <w:p w:rsidR="00551F7F" w:rsidRPr="00551F7F" w:rsidRDefault="00551F7F" w:rsidP="00551F7F">
      <w:pPr>
        <w:ind w:firstLine="708"/>
        <w:jc w:val="both"/>
        <w:rPr>
          <w:sz w:val="28"/>
          <w:szCs w:val="28"/>
        </w:rPr>
      </w:pPr>
      <w:r w:rsidRPr="00551F7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51F7F">
        <w:rPr>
          <w:sz w:val="28"/>
          <w:szCs w:val="28"/>
        </w:rPr>
        <w:t xml:space="preserve">Опубликовать настоящее постановление </w:t>
      </w:r>
      <w:r w:rsidR="00A84C2A">
        <w:rPr>
          <w:sz w:val="28"/>
          <w:szCs w:val="28"/>
        </w:rPr>
        <w:t xml:space="preserve">в газете «Невельские новости» и разместить </w:t>
      </w:r>
      <w:r w:rsidRPr="00551F7F">
        <w:rPr>
          <w:sz w:val="28"/>
          <w:szCs w:val="28"/>
        </w:rPr>
        <w:t xml:space="preserve">на официальном сайте администрации </w:t>
      </w:r>
      <w:r w:rsidR="00A84C2A">
        <w:rPr>
          <w:sz w:val="28"/>
          <w:szCs w:val="28"/>
        </w:rPr>
        <w:t>Невельского городского округа.</w:t>
      </w:r>
    </w:p>
    <w:p w:rsidR="00551F7F" w:rsidRPr="00551F7F" w:rsidRDefault="00551F7F" w:rsidP="00551F7F">
      <w:pPr>
        <w:ind w:firstLine="708"/>
        <w:jc w:val="both"/>
        <w:rPr>
          <w:sz w:val="28"/>
          <w:szCs w:val="28"/>
        </w:rPr>
      </w:pPr>
      <w:r w:rsidRPr="00551F7F">
        <w:rPr>
          <w:sz w:val="28"/>
          <w:szCs w:val="28"/>
        </w:rPr>
        <w:t>4. Контроль за исполнением настоящего постановления возложить на вице- мэра  Невельского городского округа Сидорук Т.З.</w:t>
      </w:r>
    </w:p>
    <w:p w:rsidR="00551F7F" w:rsidRPr="00551F7F" w:rsidRDefault="00551F7F" w:rsidP="00551F7F">
      <w:pPr>
        <w:jc w:val="both"/>
        <w:rPr>
          <w:sz w:val="28"/>
          <w:szCs w:val="28"/>
        </w:rPr>
      </w:pPr>
    </w:p>
    <w:p w:rsidR="00551F7F" w:rsidRPr="00551F7F" w:rsidRDefault="00551F7F" w:rsidP="00551F7F">
      <w:pPr>
        <w:jc w:val="both"/>
        <w:rPr>
          <w:sz w:val="28"/>
          <w:szCs w:val="28"/>
        </w:rPr>
      </w:pPr>
    </w:p>
    <w:p w:rsidR="00551F7F" w:rsidRPr="00551F7F" w:rsidRDefault="00551F7F" w:rsidP="00551F7F">
      <w:pPr>
        <w:jc w:val="both"/>
        <w:rPr>
          <w:sz w:val="28"/>
          <w:szCs w:val="28"/>
        </w:rPr>
      </w:pPr>
    </w:p>
    <w:p w:rsidR="00551F7F" w:rsidRPr="00551F7F" w:rsidRDefault="00551F7F" w:rsidP="00551F7F">
      <w:pPr>
        <w:jc w:val="both"/>
        <w:rPr>
          <w:sz w:val="28"/>
          <w:szCs w:val="28"/>
        </w:rPr>
      </w:pPr>
    </w:p>
    <w:p w:rsidR="00551F7F" w:rsidRPr="00551F7F" w:rsidRDefault="00551F7F" w:rsidP="00551F7F">
      <w:pPr>
        <w:jc w:val="both"/>
        <w:rPr>
          <w:sz w:val="28"/>
          <w:szCs w:val="28"/>
        </w:rPr>
      </w:pPr>
      <w:r w:rsidRPr="00551F7F">
        <w:rPr>
          <w:sz w:val="28"/>
          <w:szCs w:val="28"/>
        </w:rPr>
        <w:t>Мэр Невельского городского округа</w:t>
      </w:r>
      <w:r w:rsidRPr="00551F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1F7F">
        <w:rPr>
          <w:sz w:val="28"/>
          <w:szCs w:val="28"/>
        </w:rPr>
        <w:t xml:space="preserve">             В.Н.Пак</w:t>
      </w:r>
    </w:p>
    <w:p w:rsidR="00551F7F" w:rsidRPr="00551F7F" w:rsidRDefault="00551F7F" w:rsidP="00551F7F">
      <w:pPr>
        <w:jc w:val="both"/>
        <w:rPr>
          <w:sz w:val="28"/>
          <w:szCs w:val="28"/>
        </w:rPr>
      </w:pPr>
    </w:p>
    <w:p w:rsidR="00551F7F" w:rsidRPr="00DC06FB" w:rsidRDefault="00551F7F" w:rsidP="00551F7F">
      <w:pPr>
        <w:jc w:val="both"/>
        <w:rPr>
          <w:sz w:val="26"/>
          <w:szCs w:val="26"/>
        </w:rPr>
      </w:pPr>
    </w:p>
    <w:p w:rsidR="00551F7F" w:rsidRPr="00DC06FB" w:rsidRDefault="00551F7F" w:rsidP="00551F7F">
      <w:pPr>
        <w:jc w:val="both"/>
        <w:rPr>
          <w:sz w:val="26"/>
          <w:szCs w:val="26"/>
        </w:rPr>
      </w:pPr>
    </w:p>
    <w:p w:rsidR="00551F7F" w:rsidRPr="00DC06FB" w:rsidRDefault="00551F7F" w:rsidP="00551F7F">
      <w:pPr>
        <w:jc w:val="both"/>
        <w:rPr>
          <w:sz w:val="26"/>
          <w:szCs w:val="26"/>
        </w:rPr>
      </w:pPr>
    </w:p>
    <w:p w:rsidR="00551F7F" w:rsidRPr="00DC06FB" w:rsidRDefault="00551F7F" w:rsidP="00551F7F">
      <w:pPr>
        <w:jc w:val="both"/>
        <w:rPr>
          <w:sz w:val="26"/>
          <w:szCs w:val="26"/>
        </w:rPr>
      </w:pPr>
    </w:p>
    <w:p w:rsidR="00551F7F" w:rsidRPr="00DC06FB" w:rsidRDefault="00551F7F" w:rsidP="00551F7F">
      <w:pPr>
        <w:jc w:val="both"/>
        <w:rPr>
          <w:sz w:val="26"/>
          <w:szCs w:val="26"/>
        </w:rPr>
      </w:pPr>
    </w:p>
    <w:p w:rsidR="00551F7F" w:rsidRPr="00DC06FB" w:rsidRDefault="00551F7F" w:rsidP="00551F7F">
      <w:pPr>
        <w:jc w:val="both"/>
        <w:rPr>
          <w:sz w:val="26"/>
          <w:szCs w:val="26"/>
        </w:rPr>
      </w:pPr>
    </w:p>
    <w:p w:rsidR="00551F7F" w:rsidRPr="00DC06FB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</w:pPr>
    </w:p>
    <w:p w:rsidR="00551F7F" w:rsidRDefault="00551F7F" w:rsidP="00551F7F">
      <w:pPr>
        <w:jc w:val="both"/>
        <w:rPr>
          <w:sz w:val="26"/>
          <w:szCs w:val="26"/>
        </w:rPr>
        <w:sectPr w:rsidR="00551F7F" w:rsidSect="00246E8B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551F7F" w:rsidRPr="00D900F1" w:rsidRDefault="00551F7F" w:rsidP="00551F7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</w:t>
      </w:r>
    </w:p>
    <w:p w:rsidR="00551F7F" w:rsidRPr="00D900F1" w:rsidRDefault="00551F7F" w:rsidP="00551F7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администрации</w:t>
      </w:r>
    </w:p>
    <w:p w:rsidR="00551F7F" w:rsidRPr="00D900F1" w:rsidRDefault="00551F7F" w:rsidP="00551F7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551F7F" w:rsidRDefault="00551F7F" w:rsidP="00551F7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22.04.2016г. </w:t>
      </w:r>
      <w:r w:rsidRPr="00D90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544</w:t>
      </w:r>
    </w:p>
    <w:p w:rsidR="00551F7F" w:rsidRDefault="00551F7F" w:rsidP="00551F7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1F7F" w:rsidRPr="00D900F1" w:rsidRDefault="00551F7F" w:rsidP="00551F7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1F7F" w:rsidRPr="00172FCE" w:rsidRDefault="00551F7F" w:rsidP="00551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1F7F" w:rsidRPr="00DC06FB" w:rsidRDefault="00551F7F" w:rsidP="00551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551F7F" w:rsidRPr="00DC06FB" w:rsidRDefault="00551F7F" w:rsidP="00551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 xml:space="preserve">ПО ПРЕДОСТАВЛЕНИЮ СУБСИДИИ 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</w:t>
      </w:r>
    </w:p>
    <w:p w:rsidR="00551F7F" w:rsidRPr="00DC06FB" w:rsidRDefault="00551F7F" w:rsidP="00551F7F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1. Настоящий Порядок определяет категории получателей, цели, условия, порядок предоставления и возврата субсидии из бюджета Невельского городского округа на возмещение затрат, связанных 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 (далее - субсидия).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2. Целью предоставления субсидии является возмещение затрат, связанных с поставкой в централизованном порядке для личных подсобных хозяйств Невельского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6FB">
        <w:rPr>
          <w:rFonts w:ascii="Times New Roman" w:hAnsi="Times New Roman" w:cs="Times New Roman"/>
          <w:sz w:val="26"/>
          <w:szCs w:val="26"/>
        </w:rPr>
        <w:t>комбикормов для крупного рогатого скота, свиней и птицы, а также фуражного зерна для птицы, (далее - корма), осуществляемое в рамках исполнения мероприятий по стимулированию граждан, ведущих личные подсобные хозяйства, к сохранению и увеличению поголовья сельскохозяйственных животных путем обеспечения равной доступности и ценовой политики при приобретении кормов.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3. Субсидия предоставляется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на возмещение затрат, связанных с поставкой в централизованном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6FB">
        <w:rPr>
          <w:rFonts w:ascii="Times New Roman" w:hAnsi="Times New Roman" w:cs="Times New Roman"/>
          <w:sz w:val="26"/>
          <w:szCs w:val="26"/>
        </w:rPr>
        <w:t>для личных подсобных хозяйств Невельского городского округа комбикормов для крупного рогатого скота, свиней и птицы, а также фуражного зерна для птицы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6FB">
        <w:rPr>
          <w:rFonts w:ascii="Times New Roman" w:hAnsi="Times New Roman" w:cs="Times New Roman"/>
          <w:sz w:val="26"/>
          <w:szCs w:val="26"/>
        </w:rPr>
        <w:t>(далее – Получатель субсидии), соответствующим следующим условиям: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3.1. зарегистрированным в органах Федеральной налоговой службы;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3.2. в отношении которых на день подачи заявки не проводятся процедуры ликвидации, банкротства, деятельность которых не приостановлена в рамках административного производства по решению суда;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3.3. наличие заключенных договоров поставки с изготовителем кормов;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3.4. отсутствие просроченной задолженности по налогам, сборам и иным обязательным платежам в бюджеты всех уровней бюджетной системы Российской Федерации.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 xml:space="preserve">4. Размер возмещения стоимости поставляемых кормов составляет  50% от ценовых предложений участника – победителя конкурсного отбора в пределах средств, предусмотренных на указанные цели. 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 xml:space="preserve">Субсидия предоставляется по результатам отбора, на основании протокола комиссии по конкурсному отбору заявок по предоставлению субсидий юридическим лицам (за исключением субсидий государственным (муниципальным) учреждениям) и индивидуальным предпринимателям, физическим лицам – производителям товаров, работ, услуг, направленных на </w:t>
      </w:r>
      <w:r w:rsidRPr="00DC06FB">
        <w:rPr>
          <w:rFonts w:ascii="Times New Roman" w:hAnsi="Times New Roman" w:cs="Times New Roman"/>
          <w:sz w:val="26"/>
          <w:szCs w:val="26"/>
        </w:rPr>
        <w:lastRenderedPageBreak/>
        <w:t>поддержку и развитие сельского хозяйства в муниципальном образовании «Невельский городской округ»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6FB">
        <w:rPr>
          <w:rFonts w:ascii="Times New Roman" w:hAnsi="Times New Roman" w:cs="Times New Roman"/>
          <w:sz w:val="26"/>
          <w:szCs w:val="26"/>
        </w:rPr>
        <w:t>(далее – комиссия). Состав комиссии утверждается постановлением администрации Невельского городского округа.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5. Ценовые предложения участников конкурсного отбора не должны превышать средней стоимости комбикормов для крупного рогатого скота, свиней и птицы, а также фуражного зерна для птицы, определяемой администрацией по результатам мониторинга ценовых предложений на аналогичную продукцию на территории Сахалинской области.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6. Комитет экономического развития и потребительского рынка администрации Невельского городского округа  не позднее 20 календарных дней до даты проведения отбора публикует в газете "Невельские новости" и размещает на официальном сайте администрации объявление о проведении конкурсного отбора поставщиков для организации поставки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7. Для участия в конкурсном отборе в комитет экономического развития и потребительского рынка администрации Невельского городского округа не позднее срока окончания приема заявок представляются следующие документы, подписанные или заверенные в установленном порядке: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DC06FB">
        <w:rPr>
          <w:rFonts w:ascii="Times New Roman" w:hAnsi="Times New Roman" w:cs="Times New Roman"/>
          <w:sz w:val="26"/>
          <w:szCs w:val="26"/>
        </w:rPr>
        <w:t>заявление на предоставление субсидии;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DC06FB">
        <w:rPr>
          <w:rFonts w:ascii="Times New Roman" w:hAnsi="Times New Roman" w:cs="Times New Roman"/>
          <w:sz w:val="26"/>
          <w:szCs w:val="26"/>
        </w:rPr>
        <w:t>копии договоров</w:t>
      </w:r>
      <w:r>
        <w:rPr>
          <w:rFonts w:ascii="Times New Roman" w:hAnsi="Times New Roman" w:cs="Times New Roman"/>
          <w:sz w:val="26"/>
          <w:szCs w:val="26"/>
        </w:rPr>
        <w:t>, счетов-фактур</w:t>
      </w:r>
      <w:r w:rsidRPr="00DC06FB">
        <w:rPr>
          <w:rFonts w:ascii="Times New Roman" w:hAnsi="Times New Roman" w:cs="Times New Roman"/>
          <w:sz w:val="26"/>
          <w:szCs w:val="26"/>
        </w:rPr>
        <w:t xml:space="preserve"> поставки кормов с изготовителем, договора транспортировки кормов;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DC06FB">
        <w:rPr>
          <w:rFonts w:ascii="Times New Roman" w:hAnsi="Times New Roman" w:cs="Times New Roman"/>
          <w:sz w:val="26"/>
          <w:szCs w:val="26"/>
        </w:rPr>
        <w:t>копия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6FB">
        <w:rPr>
          <w:rFonts w:ascii="Times New Roman" w:hAnsi="Times New Roman" w:cs="Times New Roman"/>
          <w:sz w:val="26"/>
          <w:szCs w:val="26"/>
        </w:rPr>
        <w:t>сертификата соответствия, удостоверения качества кормов.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7.1. Дополнительно администрация Невельского городского округа запрашивает посредством межведомственного взаимодействия: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документы из территориальных налоговых органов, содержащие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выписку из единого реестра юридических лиц или индивидуальных предпринимателей.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При этом срок рассмотрения заявок увеличивается на 5 рабочих дней со дня окончания приема заявок.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7.2. Получатель субсидии имеет право самостоятельно предоставить документы, перечисленные в пункте 7.1., выданные не ранее чем за 30 календарных дней до даты подачи заявки.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8. Комитет экономического развития и потребительского рынка администрации Невельского городского округа: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8.1. осуществляет прием предоставленных документов и регистрирует заявку в журнале регистрации в день поступления с указанием даты и времени их поступления;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8.2.в течение двух рабочих дней со дня регистрации заявок проверяет правильность заполнения и полноту прилагаемых к ним документов указанных в пункте 7;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8.3. в случае отсутствия документов, указанных в пункте 7 настоящего Порядка, в течение 2рабочих дней со дня регистрации заявки, осуществляет запрос в территориальные налоговые органы посредством межведомственного электронного взаимодействия;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 xml:space="preserve">8.4. в течение 5 рабочих дней, со дня окончания приема заявок, формирует пакет документов и передает их на рассмотрение в комиссию. 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lastRenderedPageBreak/>
        <w:t>9. Рассмотрение документов, представленных Получателями субсидии, осуществляет комиссия.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Положение о комиссии, ее состав, утверждаются постановлением администрации Невельского городского округа.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10. Основаниями для отказа в предоставлении субсидии являются: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предоставление Получателем субсидии неполного пакета документов (недостоверных сведений в составе таких документов) либо несоответствие условиям, указанным в пункте 7 настоящего Порядка;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наличие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нахождение в стадии реорганиза</w:t>
      </w:r>
      <w:r>
        <w:rPr>
          <w:rFonts w:ascii="Times New Roman" w:hAnsi="Times New Roman" w:cs="Times New Roman"/>
          <w:sz w:val="26"/>
          <w:szCs w:val="26"/>
        </w:rPr>
        <w:t>ции, ликвидации или банкротства.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При наличии хотя бы одного из перечисленных оснований уполномоченный орган отказывает в предоставлении субсидии и в течение 5 рабочих дней после принятия решения извещает об этом Получателя субсидии телефонограммой либо факсимильной связью.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11. При определении победителя отбора решающим фактором является предложение наименьшей цены за 1 килограмм кормов по видам с учетом доставки до населенных пунктов Невельского городского округа.</w:t>
      </w:r>
    </w:p>
    <w:p w:rsidR="00551F7F" w:rsidRPr="00DC06FB" w:rsidRDefault="00551F7F" w:rsidP="00551F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В случае предложения одинаковых условий Получатель субсидии определяется в хронологическом порядке с учетом даты и времени подачи заявки, или подавший единственную заявку.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12.Решение комиссии оформляется протоколом, в котором указываются: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количество поступивших заявок;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количество отказов с указанием причин по каждому заявителю;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наименование победителя отбора.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Протокол утверждается вице-мэром Невельского городского округа, курирующим комитет экономического развития и потребительского рынка администрации Невельского городского округа. Участники отбора уведомляются о принятом решении в течение 5 календарных  дней с даты принятия решения. С победителем отбора администрация заключает договор.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13. Для получения субсидии на возмещение произведенных затрат  в администрацию представляются: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расчет размера субсидии;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 карта доставки кормов по населенным пунктам обслуживаемого района по форме, установленной договором;</w:t>
      </w:r>
    </w:p>
    <w:p w:rsidR="00551F7F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-сертификаты соответствия, качественные удостоверения, ветеринарные свидетельства на каждую партию кормов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1F7F" w:rsidRPr="00644487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4487">
        <w:rPr>
          <w:rFonts w:ascii="Times New Roman" w:hAnsi="Times New Roman" w:cs="Times New Roman"/>
          <w:sz w:val="26"/>
          <w:szCs w:val="26"/>
        </w:rPr>
        <w:t>- железнодорожные накладные, другие платежные документы, подтверждающие затраты железнодорожн</w:t>
      </w:r>
      <w:r>
        <w:rPr>
          <w:rFonts w:ascii="Times New Roman" w:hAnsi="Times New Roman" w:cs="Times New Roman"/>
          <w:sz w:val="26"/>
          <w:szCs w:val="26"/>
        </w:rPr>
        <w:t xml:space="preserve">ым, </w:t>
      </w:r>
      <w:r w:rsidRPr="00644487">
        <w:rPr>
          <w:rFonts w:ascii="Times New Roman" w:hAnsi="Times New Roman" w:cs="Times New Roman"/>
          <w:sz w:val="26"/>
          <w:szCs w:val="26"/>
        </w:rPr>
        <w:t xml:space="preserve"> железнодорожно-водным транспортом (счета-фактуры, платежные поручения на оплату);</w:t>
      </w:r>
    </w:p>
    <w:p w:rsidR="00551F7F" w:rsidRPr="00644487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4487">
        <w:rPr>
          <w:rFonts w:ascii="Times New Roman" w:hAnsi="Times New Roman" w:cs="Times New Roman"/>
          <w:sz w:val="26"/>
          <w:szCs w:val="26"/>
        </w:rPr>
        <w:t>- при доставке до населенных пунктов арендованным транспортом или по найму (с учетом использования полной грузоподъемности автотранспорта): платежное поручение либо квитанция к приходному кассовому ордеру, подтверждающие фактически понесенные ими транспортные расходы; счета-фактуры (на соответствующую оплату); путевой лист автомобиля (II транспортный раздел с заполненными реквизитами бланка); договор или протокол согласования договорного тарифа на услуги автотранспорта;</w:t>
      </w:r>
    </w:p>
    <w:p w:rsidR="00551F7F" w:rsidRPr="00644487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4487">
        <w:rPr>
          <w:rFonts w:ascii="Times New Roman" w:hAnsi="Times New Roman" w:cs="Times New Roman"/>
          <w:sz w:val="26"/>
          <w:szCs w:val="26"/>
        </w:rPr>
        <w:t xml:space="preserve">- при доставке до населенных пунктов автотранспортом поставщика: калькуляция себестоимости машино-смены привлекаемого автомобиля, реестр </w:t>
      </w:r>
      <w:r w:rsidRPr="00644487">
        <w:rPr>
          <w:rFonts w:ascii="Times New Roman" w:hAnsi="Times New Roman" w:cs="Times New Roman"/>
          <w:sz w:val="26"/>
          <w:szCs w:val="26"/>
        </w:rPr>
        <w:lastRenderedPageBreak/>
        <w:t>путевых листов автомобиля, счет-фактура, талоны заказчика к путевому листу, подтверждающие фактическую доставку комбикормов в населенные пункты;</w:t>
      </w:r>
    </w:p>
    <w:p w:rsidR="00551F7F" w:rsidRPr="00644487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4487">
        <w:rPr>
          <w:rFonts w:ascii="Times New Roman" w:hAnsi="Times New Roman" w:cs="Times New Roman"/>
          <w:sz w:val="26"/>
          <w:szCs w:val="26"/>
        </w:rPr>
        <w:t>- при производстве погрузо-разгрузочных работ по найму: договор, расчет стоимости погрузо-разгрузочных работ, документы, подтверждающие оплату.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6FB">
        <w:rPr>
          <w:rFonts w:ascii="Times New Roman" w:hAnsi="Times New Roman" w:cs="Times New Roman"/>
          <w:sz w:val="26"/>
          <w:szCs w:val="26"/>
        </w:rPr>
        <w:t>Комитет экономического развития и потребительского рынка осуществляет расчет размера субсидии из местного бюджета на возмещение затрат, связанных с поставкой в централизованном порядке для личных подсобных хозяйствах Невельского городского округа комбикормов для крупного рогатого скота, свиней и птицы, а также фуражного зерна для птицы, утвержденный к финансированию мэром Невельского городского округа и начальником финансового управления по форме согласно приложению № 1 к настоящему Порядку.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 xml:space="preserve">15. Администрация Невельского городского округа осуществляет перечисление средств на расчетный счет получателя субсидии в соответствии с постановлением администрации Невельского городского округа и договором по предоставлению субсидии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птицы. </w:t>
      </w:r>
    </w:p>
    <w:p w:rsidR="00551F7F" w:rsidRPr="00DC06FB" w:rsidRDefault="00551F7F" w:rsidP="00551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Срок для перечисления средств на расчетный счет Получателя субсидии составляет 5 календарных дней с</w:t>
      </w:r>
      <w:r>
        <w:rPr>
          <w:rFonts w:ascii="Times New Roman" w:hAnsi="Times New Roman" w:cs="Times New Roman"/>
          <w:sz w:val="26"/>
          <w:szCs w:val="26"/>
        </w:rPr>
        <w:t xml:space="preserve"> момента подписания постановления.</w:t>
      </w:r>
    </w:p>
    <w:p w:rsidR="00551F7F" w:rsidRPr="00DC06FB" w:rsidRDefault="00551F7F" w:rsidP="00551F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06FB">
        <w:rPr>
          <w:sz w:val="26"/>
          <w:szCs w:val="26"/>
        </w:rPr>
        <w:t xml:space="preserve">16. Главным распорядителем средств, предусмотренных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на возмещение затрат, </w:t>
      </w:r>
      <w:r>
        <w:rPr>
          <w:sz w:val="26"/>
          <w:szCs w:val="26"/>
        </w:rPr>
        <w:t xml:space="preserve">связанных с поставкой </w:t>
      </w:r>
      <w:r w:rsidRPr="00DC06FB">
        <w:rPr>
          <w:sz w:val="26"/>
          <w:szCs w:val="26"/>
        </w:rPr>
        <w:t xml:space="preserve">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является администрация Невельского городского округа. </w:t>
      </w:r>
    </w:p>
    <w:p w:rsidR="00551F7F" w:rsidRPr="00DC06FB" w:rsidRDefault="00551F7F" w:rsidP="00551F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06FB">
        <w:rPr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DC06FB">
        <w:rPr>
          <w:sz w:val="26"/>
          <w:szCs w:val="26"/>
        </w:rPr>
        <w:t xml:space="preserve">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 </w:t>
      </w:r>
    </w:p>
    <w:p w:rsidR="00551F7F" w:rsidRPr="00DC06FB" w:rsidRDefault="00551F7F" w:rsidP="00551F7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18.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администрацией, являющейся получателем бюджетных средств.</w:t>
      </w:r>
    </w:p>
    <w:p w:rsidR="00551F7F" w:rsidRPr="00DC06FB" w:rsidRDefault="00551F7F" w:rsidP="00551F7F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19.  Возврат в текущем финансовом году Получателем субсидии остатков Субсидий, не использованных в отчетном финансовом году, подлежит возврату в местный бюджет, в случаях, предусмотренных договорами о предоставлении Субсидии.</w:t>
      </w:r>
    </w:p>
    <w:p w:rsidR="00551F7F" w:rsidRPr="00DC06FB" w:rsidRDefault="00551F7F" w:rsidP="00551F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06FB">
        <w:rPr>
          <w:sz w:val="26"/>
          <w:szCs w:val="26"/>
        </w:rPr>
        <w:t>20. В случае нарушения условий, установленных для предоставления субсидии, получатель субсидии по письменному требованию администрации в течение 10 рабочих дней производит возврат суммы субсидии.</w:t>
      </w:r>
    </w:p>
    <w:p w:rsidR="00551F7F" w:rsidRPr="00DC06FB" w:rsidRDefault="00551F7F" w:rsidP="00551F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06FB">
        <w:rPr>
          <w:sz w:val="26"/>
          <w:szCs w:val="26"/>
        </w:rPr>
        <w:t>21. В случае отказа от добровольного исполнения требований администрации суммы субсидии, подлежащие возврату, взыскиваются в судебном порядке.</w:t>
      </w:r>
    </w:p>
    <w:p w:rsidR="00551F7F" w:rsidRPr="00DC06FB" w:rsidRDefault="00551F7F" w:rsidP="00551F7F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06FB">
        <w:rPr>
          <w:rFonts w:ascii="Times New Roman" w:hAnsi="Times New Roman" w:cs="Times New Roman"/>
          <w:sz w:val="26"/>
          <w:szCs w:val="26"/>
        </w:rPr>
        <w:t>22. Решения, принятые администрацией по вопросам, регулируемым настоящим Порядком, могут быть обжалованы в досудебном и судебном порядке в соответствии с законодательством.</w:t>
      </w:r>
    </w:p>
    <w:p w:rsidR="00551F7F" w:rsidRPr="00DC06FB" w:rsidRDefault="00551F7F" w:rsidP="00551F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51F7F" w:rsidRPr="00DC06FB" w:rsidRDefault="00551F7F" w:rsidP="00551F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84C2A" w:rsidRDefault="00A84C2A" w:rsidP="00F5080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  <w:sectPr w:rsidR="00A84C2A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22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208"/>
        <w:gridCol w:w="7020"/>
      </w:tblGrid>
      <w:tr w:rsidR="00551F7F" w:rsidRPr="00A84C2A">
        <w:tc>
          <w:tcPr>
            <w:tcW w:w="8208" w:type="dxa"/>
          </w:tcPr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</w:t>
            </w: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Мэр Невельского городского округа</w:t>
            </w: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_________________В.Н. Пак</w:t>
            </w: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 xml:space="preserve">Вице-мэр по финансам, начальник </w:t>
            </w: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</w:t>
            </w: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Невельского городского округа</w:t>
            </w:r>
          </w:p>
          <w:p w:rsidR="00551F7F" w:rsidRPr="00A84C2A" w:rsidRDefault="00551F7F" w:rsidP="00F508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______________________Н.А. Падей</w:t>
            </w:r>
          </w:p>
          <w:p w:rsidR="00551F7F" w:rsidRPr="00A84C2A" w:rsidRDefault="00551F7F" w:rsidP="00F5080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551F7F" w:rsidRPr="00A84C2A" w:rsidRDefault="00551F7F" w:rsidP="00F5080A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551F7F" w:rsidRPr="00A84C2A" w:rsidRDefault="00551F7F" w:rsidP="00F5080A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sz w:val="24"/>
                <w:szCs w:val="24"/>
              </w:rPr>
              <w:t>к Порядку, утвержденному</w:t>
            </w:r>
          </w:p>
          <w:p w:rsidR="00551F7F" w:rsidRPr="00A84C2A" w:rsidRDefault="00551F7F" w:rsidP="00F5080A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постановлением администрации</w:t>
            </w:r>
          </w:p>
          <w:p w:rsidR="00551F7F" w:rsidRPr="00A84C2A" w:rsidRDefault="00551F7F" w:rsidP="00F5080A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Невельского городского округа</w:t>
            </w:r>
          </w:p>
          <w:p w:rsidR="00551F7F" w:rsidRPr="00A84C2A" w:rsidRDefault="00551F7F" w:rsidP="00F5080A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4C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 w:rsidR="00A84C2A" w:rsidRPr="00A84C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22.04.</w:t>
            </w:r>
            <w:r w:rsidRPr="00A84C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2016г. №</w:t>
            </w:r>
            <w:r w:rsidR="00A84C2A" w:rsidRPr="00A84C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544</w:t>
            </w:r>
            <w:r w:rsidRPr="00A84C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51F7F" w:rsidRPr="00A84C2A" w:rsidRDefault="00551F7F" w:rsidP="00F5080A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51F7F" w:rsidRPr="00A84C2A" w:rsidRDefault="00551F7F" w:rsidP="00F5080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F7F" w:rsidRPr="00A84C2A" w:rsidRDefault="00551F7F" w:rsidP="00551F7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4C2A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:rsidR="00551F7F" w:rsidRPr="00A84C2A" w:rsidRDefault="00551F7F" w:rsidP="00551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4C2A">
        <w:rPr>
          <w:rFonts w:ascii="Times New Roman" w:hAnsi="Times New Roman" w:cs="Times New Roman"/>
          <w:sz w:val="24"/>
          <w:szCs w:val="24"/>
        </w:rPr>
        <w:t>размера субсидии из местного бюджета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</w:t>
      </w:r>
    </w:p>
    <w:p w:rsidR="00551F7F" w:rsidRPr="00A84C2A" w:rsidRDefault="00551F7F" w:rsidP="00551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4C2A">
        <w:rPr>
          <w:rFonts w:ascii="Times New Roman" w:hAnsi="Times New Roman" w:cs="Times New Roman"/>
          <w:sz w:val="24"/>
          <w:szCs w:val="24"/>
        </w:rPr>
        <w:t>за __________________ 2016 г.</w:t>
      </w:r>
    </w:p>
    <w:p w:rsidR="00551F7F" w:rsidRDefault="00551F7F" w:rsidP="00551F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9"/>
        <w:gridCol w:w="959"/>
        <w:gridCol w:w="1313"/>
        <w:gridCol w:w="959"/>
        <w:gridCol w:w="1313"/>
        <w:gridCol w:w="953"/>
        <w:gridCol w:w="1313"/>
        <w:gridCol w:w="823"/>
        <w:gridCol w:w="1317"/>
        <w:gridCol w:w="2510"/>
        <w:gridCol w:w="1024"/>
        <w:gridCol w:w="1243"/>
      </w:tblGrid>
      <w:tr w:rsidR="00551F7F">
        <w:trPr>
          <w:trHeight w:val="34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51F7F" w:rsidRDefault="00551F7F" w:rsidP="00F5080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поставщика  </w:t>
            </w:r>
          </w:p>
        </w:tc>
      </w:tr>
      <w:tr w:rsidR="00551F7F">
        <w:trPr>
          <w:trHeight w:val="222"/>
        </w:trPr>
        <w:tc>
          <w:tcPr>
            <w:tcW w:w="548" w:type="pct"/>
            <w:vMerge w:val="restar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 пункт</w:t>
            </w:r>
          </w:p>
        </w:tc>
        <w:tc>
          <w:tcPr>
            <w:tcW w:w="2903" w:type="pct"/>
            <w:gridSpan w:val="8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комбикорма в отчетном периоде</w:t>
            </w:r>
          </w:p>
        </w:tc>
        <w:tc>
          <w:tcPr>
            <w:tcW w:w="814" w:type="pct"/>
            <w:vMerge w:val="restar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размер субсидии, рублей (гр.2*гр.3+гр.4*гр.5+гр.6*гр.7+гр.8*гр.9)*50%</w:t>
            </w:r>
          </w:p>
        </w:tc>
        <w:tc>
          <w:tcPr>
            <w:tcW w:w="332" w:type="pct"/>
            <w:vMerge w:val="restar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субсидии из местного бюджета, рублей </w:t>
            </w:r>
          </w:p>
        </w:tc>
        <w:tc>
          <w:tcPr>
            <w:tcW w:w="402" w:type="pct"/>
            <w:vMerge w:val="restar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субсидии из областного бюджета, рублей </w:t>
            </w:r>
          </w:p>
        </w:tc>
      </w:tr>
      <w:tr w:rsidR="00551F7F">
        <w:trPr>
          <w:trHeight w:val="330"/>
        </w:trPr>
        <w:tc>
          <w:tcPr>
            <w:tcW w:w="548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КРС</w:t>
            </w:r>
          </w:p>
        </w:tc>
        <w:tc>
          <w:tcPr>
            <w:tcW w:w="737" w:type="pct"/>
            <w:gridSpan w:val="2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свиной</w:t>
            </w:r>
          </w:p>
        </w:tc>
        <w:tc>
          <w:tcPr>
            <w:tcW w:w="735" w:type="pct"/>
            <w:gridSpan w:val="2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птичий</w:t>
            </w:r>
          </w:p>
        </w:tc>
        <w:tc>
          <w:tcPr>
            <w:tcW w:w="694" w:type="pct"/>
            <w:gridSpan w:val="2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фуражное зерно</w:t>
            </w:r>
          </w:p>
        </w:tc>
        <w:tc>
          <w:tcPr>
            <w:tcW w:w="814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</w:tr>
      <w:tr w:rsidR="00551F7F">
        <w:trPr>
          <w:trHeight w:val="918"/>
        </w:trPr>
        <w:tc>
          <w:tcPr>
            <w:tcW w:w="548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кг</w:t>
            </w: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1 кг.комбикорма, рублей</w:t>
            </w: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кг</w:t>
            </w: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1 кг.комбикорма, рублей</w:t>
            </w: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кг</w:t>
            </w: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1 кг.комбикорма, рублей</w:t>
            </w: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кг</w:t>
            </w: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1 кг.комбикорма, рублей</w:t>
            </w:r>
          </w:p>
        </w:tc>
        <w:tc>
          <w:tcPr>
            <w:tcW w:w="814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</w:tr>
      <w:tr w:rsidR="00551F7F">
        <w:trPr>
          <w:trHeight w:val="218"/>
        </w:trPr>
        <w:tc>
          <w:tcPr>
            <w:tcW w:w="548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4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51F7F">
        <w:trPr>
          <w:trHeight w:val="218"/>
        </w:trPr>
        <w:tc>
          <w:tcPr>
            <w:tcW w:w="548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</w:tr>
      <w:tr w:rsidR="00551F7F">
        <w:trPr>
          <w:trHeight w:val="282"/>
        </w:trPr>
        <w:tc>
          <w:tcPr>
            <w:tcW w:w="548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1F7F">
        <w:trPr>
          <w:trHeight w:val="182"/>
        </w:trPr>
        <w:tc>
          <w:tcPr>
            <w:tcW w:w="548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</w:tr>
      <w:tr w:rsidR="00551F7F">
        <w:trPr>
          <w:trHeight w:val="123"/>
        </w:trPr>
        <w:tc>
          <w:tcPr>
            <w:tcW w:w="548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</w:tr>
      <w:tr w:rsidR="00551F7F">
        <w:trPr>
          <w:trHeight w:val="232"/>
        </w:trPr>
        <w:tc>
          <w:tcPr>
            <w:tcW w:w="548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551F7F" w:rsidRDefault="00551F7F" w:rsidP="00F5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551F7F" w:rsidRDefault="00551F7F" w:rsidP="00F5080A">
            <w:pPr>
              <w:rPr>
                <w:sz w:val="20"/>
                <w:szCs w:val="20"/>
              </w:rPr>
            </w:pPr>
          </w:p>
        </w:tc>
      </w:tr>
      <w:tr w:rsidR="00551F7F">
        <w:trPr>
          <w:trHeight w:val="352"/>
        </w:trPr>
        <w:tc>
          <w:tcPr>
            <w:tcW w:w="548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551F7F" w:rsidRDefault="00551F7F" w:rsidP="00F50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551F7F" w:rsidRDefault="00551F7F" w:rsidP="00F508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551F7F" w:rsidRDefault="00551F7F" w:rsidP="00F508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016CE3" w:rsidRDefault="00016CE3" w:rsidP="00016CE3">
      <w:pPr>
        <w:jc w:val="both"/>
      </w:pPr>
    </w:p>
    <w:p w:rsidR="00A84C2A" w:rsidRDefault="00A84C2A" w:rsidP="00016CE3">
      <w:pPr>
        <w:jc w:val="both"/>
        <w:rPr>
          <w:sz w:val="26"/>
          <w:szCs w:val="26"/>
        </w:rPr>
        <w:sectPr w:rsidR="00A84C2A" w:rsidSect="00A84C2A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016CE3" w:rsidRDefault="00016CE3" w:rsidP="00016CE3">
      <w:pPr>
        <w:jc w:val="both"/>
        <w:rPr>
          <w:sz w:val="26"/>
          <w:szCs w:val="26"/>
        </w:rPr>
      </w:pPr>
    </w:p>
    <w:p w:rsidR="00016CE3" w:rsidRDefault="00016CE3" w:rsidP="00016CE3">
      <w:pPr>
        <w:jc w:val="both"/>
        <w:rPr>
          <w:sz w:val="26"/>
          <w:szCs w:val="26"/>
        </w:rPr>
      </w:pPr>
    </w:p>
    <w:p w:rsidR="00016CE3" w:rsidRDefault="00016CE3" w:rsidP="00016CE3">
      <w:pPr>
        <w:jc w:val="both"/>
        <w:rPr>
          <w:sz w:val="26"/>
          <w:szCs w:val="26"/>
        </w:rPr>
      </w:pPr>
    </w:p>
    <w:p w:rsidR="00016CE3" w:rsidRDefault="00016CE3" w:rsidP="00016CE3">
      <w:pPr>
        <w:jc w:val="both"/>
        <w:rPr>
          <w:sz w:val="26"/>
          <w:szCs w:val="26"/>
        </w:rPr>
      </w:pPr>
    </w:p>
    <w:p w:rsidR="00016CE3" w:rsidRDefault="00016CE3"/>
    <w:sectPr w:rsidR="00016CE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88" w:rsidRDefault="00926688">
      <w:r>
        <w:separator/>
      </w:r>
    </w:p>
  </w:endnote>
  <w:endnote w:type="continuationSeparator" w:id="0">
    <w:p w:rsidR="00926688" w:rsidRDefault="0092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88" w:rsidRDefault="00926688">
      <w:r>
        <w:separator/>
      </w:r>
    </w:p>
  </w:footnote>
  <w:footnote w:type="continuationSeparator" w:id="0">
    <w:p w:rsidR="00926688" w:rsidRDefault="0092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орядке по предоставлению субсидии на возмещение затрат, связанных с поставкой в централизованном порядке для личных подсобных хозяйств Невельского городского округа комбикормов дляч крупного рогатого скота, свиней и птицы, а также фуражного зерна для птиц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22'}"/>
    <w:docVar w:name="attr5#Бланк" w:val="OID_TYPE#"/>
    <w:docVar w:name="attr6#Номер документа" w:val="VARCHAR#544"/>
    <w:docVar w:name="attr7#Дата подписания" w:val="DATE#{d '2016-04-22'}"/>
    <w:docVar w:name="ESED_IDnum" w:val="22/2016-895"/>
    <w:docVar w:name="ESED_Lock" w:val="0"/>
    <w:docVar w:name="SPD_Annotation" w:val="N 544 от 22.04.2016 22/2016-895#О Порядке по предоставлению субсидии на возмещение затрат, связанных с поставкой в централизованном порядке для личных подсобных хозяйств Невельского городского округа комбикормов дляч крупного рогатого скота, свиней и птицы, а также фуражного зерна для птицы#Постановления администрации Невельского Городского округа   Гуртовенко Ирина Валерьевна - и.о. начальника отдела экономики#Дата создания редакции: 22.04.2016"/>
    <w:docVar w:name="SPD_AreaName" w:val="Документ (ЕСЭД)"/>
    <w:docVar w:name="SPD_hostURL" w:val="storm"/>
    <w:docVar w:name="SPD_NumDoc" w:val="620292987"/>
    <w:docVar w:name="SPD_vDir" w:val="spd"/>
  </w:docVars>
  <w:rsids>
    <w:rsidRoot w:val="00016CE3"/>
    <w:rsid w:val="00016CE3"/>
    <w:rsid w:val="00172FCE"/>
    <w:rsid w:val="00246E8B"/>
    <w:rsid w:val="0032307E"/>
    <w:rsid w:val="00551F7F"/>
    <w:rsid w:val="00644487"/>
    <w:rsid w:val="00926688"/>
    <w:rsid w:val="00A84C2A"/>
    <w:rsid w:val="00BA50A9"/>
    <w:rsid w:val="00D900F1"/>
    <w:rsid w:val="00DC06FB"/>
    <w:rsid w:val="00F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14981-BF8C-4F2A-A3D7-F7761618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E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16CE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16CE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16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16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16CE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51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51F7F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12516</Characters>
  <Application>Microsoft Office Word</Application>
  <DocSecurity>0</DocSecurity>
  <Lines>104</Lines>
  <Paragraphs>29</Paragraphs>
  <ScaleCrop>false</ScaleCrop>
  <Company>Администрация. Невельск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2025-01-29T23:05:00Z</dcterms:created>
  <dcterms:modified xsi:type="dcterms:W3CDTF">2025-01-29T23:05:00Z</dcterms:modified>
</cp:coreProperties>
</file>