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6B" w:rsidRDefault="005D2FEE" w:rsidP="00633B6B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5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B6B" w:rsidRDefault="00633B6B" w:rsidP="00633B6B">
      <w:pPr>
        <w:jc w:val="center"/>
        <w:rPr>
          <w:lang w:val="en-US"/>
        </w:rPr>
      </w:pPr>
    </w:p>
    <w:p w:rsidR="00633B6B" w:rsidRDefault="00633B6B" w:rsidP="00633B6B">
      <w:pPr>
        <w:jc w:val="center"/>
        <w:rPr>
          <w:lang w:val="en-US"/>
        </w:rPr>
      </w:pPr>
    </w:p>
    <w:p w:rsidR="00633B6B" w:rsidRDefault="00633B6B" w:rsidP="00633B6B">
      <w:pPr>
        <w:jc w:val="center"/>
        <w:rPr>
          <w:lang w:val="en-US"/>
        </w:rPr>
      </w:pPr>
    </w:p>
    <w:p w:rsidR="00633B6B" w:rsidRDefault="00633B6B" w:rsidP="00633B6B">
      <w:pPr>
        <w:jc w:val="center"/>
        <w:rPr>
          <w:lang w:val="en-US"/>
        </w:rPr>
      </w:pPr>
    </w:p>
    <w:p w:rsidR="00633B6B" w:rsidRDefault="00633B6B" w:rsidP="00633B6B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633B6B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633B6B" w:rsidRDefault="00633B6B" w:rsidP="002D4CEC">
            <w:pPr>
              <w:pStyle w:val="7"/>
            </w:pPr>
            <w:r>
              <w:t>ПОСТАНОВЛЕНИЕ</w:t>
            </w:r>
          </w:p>
          <w:p w:rsidR="00633B6B" w:rsidRDefault="00633B6B" w:rsidP="002D4CEC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33B6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633B6B" w:rsidRDefault="005D2FEE" w:rsidP="002D4CE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4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3B6B" w:rsidRDefault="00B758FE" w:rsidP="00633B6B">
                                  <w:r>
                                    <w:t>573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aO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x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ADOVaO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33B6B" w:rsidRDefault="00B758FE" w:rsidP="00633B6B">
                            <w:r>
                              <w:t>573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3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3B6B" w:rsidRDefault="00B758FE" w:rsidP="00633B6B">
                                  <w:r>
                                    <w:t>05.06.2014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" filled="f" stroked="f">
                      <v:textbox inset="0,0,0,0">
                        <w:txbxContent>
                          <w:p w:rsidR="00633B6B" w:rsidRDefault="00B758FE" w:rsidP="00633B6B">
                            <w:r>
                              <w:t>05.06.2014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33B6B">
              <w:rPr>
                <w:rFonts w:ascii="Courier New" w:hAnsi="Courier New" w:cs="Courier New"/>
              </w:rPr>
              <w:t>от              №</w:t>
            </w:r>
          </w:p>
          <w:p w:rsidR="00633B6B" w:rsidRDefault="00633B6B" w:rsidP="002D4CE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633B6B">
        <w:tblPrEx>
          <w:tblCellMar>
            <w:top w:w="0" w:type="dxa"/>
            <w:bottom w:w="0" w:type="dxa"/>
          </w:tblCellMar>
        </w:tblPrEx>
        <w:trPr>
          <w:trHeight w:hRule="exact" w:val="1132"/>
        </w:trPr>
        <w:tc>
          <w:tcPr>
            <w:tcW w:w="4139" w:type="dxa"/>
          </w:tcPr>
          <w:p w:rsidR="00633B6B" w:rsidRDefault="00633B6B" w:rsidP="002D4CEC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633B6B" w:rsidRDefault="00633B6B" w:rsidP="002D4CEC">
            <w:pPr>
              <w:spacing w:after="240"/>
              <w:ind w:left="539"/>
              <w:jc w:val="center"/>
            </w:pPr>
          </w:p>
        </w:tc>
      </w:tr>
      <w:tr w:rsidR="00633B6B" w:rsidRPr="00633B6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633B6B" w:rsidRPr="00633B6B" w:rsidRDefault="00633B6B" w:rsidP="00633B6B">
            <w:pPr>
              <w:jc w:val="both"/>
              <w:rPr>
                <w:sz w:val="28"/>
                <w:szCs w:val="28"/>
              </w:rPr>
            </w:pPr>
            <w:r w:rsidRPr="00633B6B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20.01.2014 № 57 «О системе оплаты труда работников отдела образования администрации Невельского городского округа»</w:t>
            </w:r>
          </w:p>
        </w:tc>
        <w:tc>
          <w:tcPr>
            <w:tcW w:w="5103" w:type="dxa"/>
          </w:tcPr>
          <w:p w:rsidR="00633B6B" w:rsidRPr="00633B6B" w:rsidRDefault="00633B6B" w:rsidP="00633B6B">
            <w:pPr>
              <w:jc w:val="both"/>
              <w:rPr>
                <w:sz w:val="28"/>
                <w:szCs w:val="28"/>
              </w:rPr>
            </w:pPr>
          </w:p>
        </w:tc>
      </w:tr>
      <w:tr w:rsidR="00633B6B" w:rsidRPr="00633B6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633B6B" w:rsidRPr="00633B6B" w:rsidRDefault="00633B6B" w:rsidP="00633B6B">
            <w:pPr>
              <w:jc w:val="both"/>
              <w:rPr>
                <w:sz w:val="28"/>
                <w:szCs w:val="28"/>
              </w:rPr>
            </w:pPr>
          </w:p>
        </w:tc>
      </w:tr>
    </w:tbl>
    <w:p w:rsidR="00633B6B" w:rsidRDefault="005D2FEE" w:rsidP="00633B6B">
      <w:pPr>
        <w:ind w:firstLine="708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752" behindDoc="1" locked="0" layoutInCell="1" allowOverlap="1">
                <wp:simplePos x="0" y="0"/>
                <wp:positionH relativeFrom="margin">
                  <wp:posOffset>1205865</wp:posOffset>
                </wp:positionH>
                <wp:positionV relativeFrom="margin">
                  <wp:posOffset>-1151890</wp:posOffset>
                </wp:positionV>
                <wp:extent cx="3269615" cy="254000"/>
                <wp:effectExtent l="0" t="0" r="1270" b="3175"/>
                <wp:wrapTopAndBottom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61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B6B" w:rsidRDefault="00633B6B" w:rsidP="00633B6B">
                            <w:pPr>
                              <w:pStyle w:val="3"/>
                              <w:shd w:val="clear" w:color="auto" w:fill="auto"/>
                              <w:spacing w:line="400" w:lineRule="exact"/>
                              <w:ind w:left="100"/>
                            </w:pPr>
                            <w:r>
                              <w:rPr>
                                <w:rStyle w:val="3Exact"/>
                                <w:color w:val="000000"/>
                                <w:spacing w:val="70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94.95pt;margin-top:-90.7pt;width:257.45pt;height:20pt;z-index:-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" filled="f" stroked="f">
                <v:textbox style="mso-fit-shape-to-text:t" inset="0,0,0,0">
                  <w:txbxContent>
                    <w:p w:rsidR="00633B6B" w:rsidRDefault="00633B6B" w:rsidP="00633B6B">
                      <w:pPr>
                        <w:pStyle w:val="3"/>
                        <w:shd w:val="clear" w:color="auto" w:fill="auto"/>
                        <w:spacing w:line="400" w:lineRule="exact"/>
                        <w:ind w:left="100"/>
                      </w:pPr>
                      <w:r>
                        <w:rPr>
                          <w:rStyle w:val="3Exact"/>
                          <w:color w:val="000000"/>
                          <w:spacing w:val="70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776" behindDoc="1" locked="0" layoutInCell="1" allowOverlap="1">
                <wp:simplePos x="0" y="0"/>
                <wp:positionH relativeFrom="margin">
                  <wp:posOffset>382905</wp:posOffset>
                </wp:positionH>
                <wp:positionV relativeFrom="margin">
                  <wp:posOffset>-785495</wp:posOffset>
                </wp:positionV>
                <wp:extent cx="5055870" cy="177800"/>
                <wp:effectExtent l="1905" t="4445" r="0" b="0"/>
                <wp:wrapTopAndBottom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58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B6B" w:rsidRDefault="00633B6B" w:rsidP="00633B6B">
                            <w:pPr>
                              <w:pStyle w:val="a7"/>
                              <w:spacing w:after="0" w:line="280" w:lineRule="exact"/>
                              <w:ind w:left="100"/>
                            </w:pPr>
                            <w:r>
                              <w:rPr>
                                <w:rStyle w:val="Exact"/>
                                <w:color w:val="000000"/>
                              </w:rPr>
                              <w:t>АДМИНИСТРАЦИИ НЕВЕЛЬСКОГО ГОРОДСКОГО ОКРУГА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0.15pt;margin-top:-61.85pt;width:398.1pt;height:14pt;z-index:-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fwIsQIAALA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" filled="f" stroked="f">
                <v:textbox style="mso-fit-shape-to-text:t" inset="0,0,0,0">
                  <w:txbxContent>
                    <w:p w:rsidR="00633B6B" w:rsidRDefault="00633B6B" w:rsidP="00633B6B">
                      <w:pPr>
                        <w:pStyle w:val="a7"/>
                        <w:spacing w:after="0" w:line="280" w:lineRule="exact"/>
                        <w:ind w:left="100"/>
                      </w:pPr>
                      <w:r>
                        <w:rPr>
                          <w:rStyle w:val="Exact"/>
                          <w:color w:val="000000"/>
                        </w:rPr>
                        <w:t>АДМИНИСТРАЦИИ НЕВЕЛЬСКОГО ГОРОДСКОГО ОКРУГА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633B6B" w:rsidRPr="00633B6B">
        <w:rPr>
          <w:sz w:val="28"/>
          <w:szCs w:val="28"/>
        </w:rPr>
        <w:t>В целях регулирования оплаты труда работников отдела образования администрации Невельского городского округа, на основании ст. 53 Федерального</w:t>
      </w:r>
      <w:r w:rsidR="00633B6B">
        <w:rPr>
          <w:sz w:val="28"/>
          <w:szCs w:val="28"/>
        </w:rPr>
        <w:t xml:space="preserve"> закона от 06.10.2003г. № 131-ФЗ</w:t>
      </w:r>
      <w:r w:rsidR="00633B6B" w:rsidRPr="00633B6B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и,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633B6B" w:rsidRPr="00633B6B" w:rsidRDefault="00633B6B" w:rsidP="00633B6B">
      <w:pPr>
        <w:ind w:firstLine="708"/>
        <w:jc w:val="both"/>
        <w:rPr>
          <w:sz w:val="28"/>
          <w:szCs w:val="28"/>
        </w:rPr>
      </w:pPr>
    </w:p>
    <w:p w:rsidR="00633B6B" w:rsidRDefault="00633B6B" w:rsidP="00633B6B">
      <w:pPr>
        <w:jc w:val="both"/>
        <w:rPr>
          <w:sz w:val="28"/>
          <w:szCs w:val="28"/>
        </w:rPr>
      </w:pPr>
      <w:r w:rsidRPr="00633B6B">
        <w:rPr>
          <w:sz w:val="28"/>
          <w:szCs w:val="28"/>
        </w:rPr>
        <w:t>ПОСТАНОВЛЯЕТ:</w:t>
      </w:r>
    </w:p>
    <w:p w:rsidR="00633B6B" w:rsidRPr="00633B6B" w:rsidRDefault="00633B6B" w:rsidP="00633B6B">
      <w:pPr>
        <w:jc w:val="both"/>
        <w:rPr>
          <w:sz w:val="28"/>
          <w:szCs w:val="28"/>
        </w:rPr>
      </w:pPr>
    </w:p>
    <w:p w:rsidR="00633B6B" w:rsidRPr="00633B6B" w:rsidRDefault="00633B6B" w:rsidP="00633B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33B6B">
        <w:rPr>
          <w:sz w:val="28"/>
          <w:szCs w:val="28"/>
        </w:rPr>
        <w:t>Внести изменения в приложение № 1 к Положению о системе</w:t>
      </w:r>
      <w:r>
        <w:rPr>
          <w:sz w:val="28"/>
          <w:szCs w:val="28"/>
        </w:rPr>
        <w:t xml:space="preserve"> </w:t>
      </w:r>
      <w:r w:rsidRPr="00633B6B">
        <w:rPr>
          <w:sz w:val="28"/>
          <w:szCs w:val="28"/>
        </w:rPr>
        <w:t>оплаты труда работников отдела образования Невельского городского округа, утвержденного постановлением администрации Невельского городского округа от 20.01.2014 № 57 и утвердить его в новой редакции (прилагается).</w:t>
      </w:r>
      <w:r w:rsidRPr="00633B6B">
        <w:rPr>
          <w:sz w:val="28"/>
          <w:szCs w:val="28"/>
        </w:rPr>
        <w:tab/>
      </w:r>
    </w:p>
    <w:p w:rsidR="00633B6B" w:rsidRPr="00633B6B" w:rsidRDefault="00633B6B" w:rsidP="00633B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33B6B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с 01.08.2014г. </w:t>
      </w:r>
      <w:r w:rsidRPr="00633B6B">
        <w:rPr>
          <w:sz w:val="28"/>
          <w:szCs w:val="28"/>
        </w:rPr>
        <w:t>и распространяется на правоотношения, возникшие с 20.05.2014г.</w:t>
      </w:r>
    </w:p>
    <w:p w:rsidR="00633B6B" w:rsidRPr="00633B6B" w:rsidRDefault="00633B6B" w:rsidP="00633B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33B6B">
        <w:rPr>
          <w:sz w:val="28"/>
          <w:szCs w:val="28"/>
        </w:rPr>
        <w:t>Опубликовать настоящее постановление в газете «Невельские новости» и разместить на официальном сайте администрации Невельского городского округа.</w:t>
      </w:r>
    </w:p>
    <w:p w:rsidR="00633B6B" w:rsidRPr="00633B6B" w:rsidRDefault="00633B6B" w:rsidP="00633B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33B6B">
        <w:rPr>
          <w:sz w:val="28"/>
          <w:szCs w:val="28"/>
        </w:rPr>
        <w:t>Контроль за исполнением настоящего постановления возложить на вице-мэра Невельского городского округа Копылова В.Е.</w:t>
      </w:r>
    </w:p>
    <w:p w:rsidR="00633B6B" w:rsidRDefault="00633B6B" w:rsidP="00633B6B">
      <w:pPr>
        <w:jc w:val="both"/>
        <w:rPr>
          <w:sz w:val="28"/>
          <w:szCs w:val="28"/>
        </w:rPr>
      </w:pPr>
    </w:p>
    <w:p w:rsidR="00633B6B" w:rsidRPr="00633B6B" w:rsidRDefault="00633B6B" w:rsidP="00633B6B">
      <w:pPr>
        <w:jc w:val="both"/>
        <w:rPr>
          <w:sz w:val="28"/>
          <w:szCs w:val="28"/>
        </w:rPr>
      </w:pPr>
      <w:r w:rsidRPr="00633B6B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Н. Пак</w:t>
      </w:r>
    </w:p>
    <w:p w:rsidR="00633B6B" w:rsidRPr="00633B6B" w:rsidRDefault="00633B6B" w:rsidP="00633B6B">
      <w:pPr>
        <w:jc w:val="both"/>
        <w:rPr>
          <w:sz w:val="28"/>
          <w:szCs w:val="28"/>
        </w:rPr>
      </w:pPr>
    </w:p>
    <w:p w:rsidR="00633B6B" w:rsidRPr="00633B6B" w:rsidRDefault="00633B6B" w:rsidP="00633B6B">
      <w:pPr>
        <w:jc w:val="both"/>
        <w:rPr>
          <w:sz w:val="28"/>
          <w:szCs w:val="28"/>
        </w:rPr>
      </w:pPr>
    </w:p>
    <w:p w:rsidR="00633B6B" w:rsidRPr="00633B6B" w:rsidRDefault="00633B6B" w:rsidP="00633B6B">
      <w:pPr>
        <w:jc w:val="right"/>
      </w:pPr>
      <w:r w:rsidRPr="00633B6B">
        <w:t>УТВЕРЖДЕНО</w:t>
      </w:r>
    </w:p>
    <w:p w:rsidR="00633B6B" w:rsidRPr="00633B6B" w:rsidRDefault="00633B6B" w:rsidP="00633B6B">
      <w:pPr>
        <w:jc w:val="right"/>
      </w:pPr>
      <w:r w:rsidRPr="00633B6B">
        <w:t>постановлением администрации</w:t>
      </w:r>
    </w:p>
    <w:p w:rsidR="00633B6B" w:rsidRPr="00633B6B" w:rsidRDefault="00633B6B" w:rsidP="00633B6B">
      <w:pPr>
        <w:jc w:val="right"/>
      </w:pPr>
      <w:r w:rsidRPr="00633B6B">
        <w:t>Невельского городского округа</w:t>
      </w:r>
    </w:p>
    <w:p w:rsidR="00633B6B" w:rsidRPr="00633B6B" w:rsidRDefault="00633B6B" w:rsidP="00633B6B">
      <w:pPr>
        <w:jc w:val="right"/>
      </w:pPr>
      <w:r w:rsidRPr="00633B6B">
        <w:t>от 05.06.2014г. № 573</w:t>
      </w:r>
    </w:p>
    <w:p w:rsidR="00633B6B" w:rsidRPr="00633B6B" w:rsidRDefault="00633B6B" w:rsidP="00633B6B">
      <w:pPr>
        <w:jc w:val="right"/>
      </w:pPr>
    </w:p>
    <w:p w:rsidR="00633B6B" w:rsidRPr="00633B6B" w:rsidRDefault="00633B6B" w:rsidP="00633B6B">
      <w:pPr>
        <w:jc w:val="right"/>
      </w:pPr>
    </w:p>
    <w:p w:rsidR="00633B6B" w:rsidRPr="00633B6B" w:rsidRDefault="00633B6B" w:rsidP="00633B6B">
      <w:pPr>
        <w:jc w:val="right"/>
      </w:pPr>
      <w:r w:rsidRPr="00633B6B">
        <w:t xml:space="preserve">Приложение № 1 к Положению </w:t>
      </w:r>
    </w:p>
    <w:p w:rsidR="00633B6B" w:rsidRPr="00633B6B" w:rsidRDefault="00633B6B" w:rsidP="00633B6B">
      <w:pPr>
        <w:jc w:val="right"/>
      </w:pPr>
      <w:r w:rsidRPr="00633B6B">
        <w:t xml:space="preserve">о системе оплаты труда работников </w:t>
      </w:r>
    </w:p>
    <w:p w:rsidR="00633B6B" w:rsidRPr="00633B6B" w:rsidRDefault="00633B6B" w:rsidP="00633B6B">
      <w:pPr>
        <w:jc w:val="right"/>
      </w:pPr>
      <w:r w:rsidRPr="00633B6B">
        <w:t xml:space="preserve">отдела образования Невельского </w:t>
      </w:r>
    </w:p>
    <w:p w:rsidR="00633B6B" w:rsidRPr="00633B6B" w:rsidRDefault="00633B6B" w:rsidP="00633B6B">
      <w:pPr>
        <w:jc w:val="right"/>
      </w:pPr>
      <w:r w:rsidRPr="00633B6B">
        <w:t>городского округа</w:t>
      </w:r>
    </w:p>
    <w:p w:rsidR="00633B6B" w:rsidRPr="00633B6B" w:rsidRDefault="00633B6B" w:rsidP="00633B6B">
      <w:pPr>
        <w:jc w:val="right"/>
      </w:pPr>
    </w:p>
    <w:p w:rsidR="00633B6B" w:rsidRPr="00633B6B" w:rsidRDefault="00633B6B" w:rsidP="00633B6B">
      <w:pPr>
        <w:jc w:val="right"/>
      </w:pPr>
    </w:p>
    <w:p w:rsidR="00633B6B" w:rsidRDefault="00633B6B" w:rsidP="00633B6B">
      <w:pPr>
        <w:jc w:val="center"/>
      </w:pPr>
      <w:r w:rsidRPr="00633B6B">
        <w:t xml:space="preserve">ОКЛАДЫ (ДОЛЖНОСТНЫЕ ОКЛАДЫ) РАБОТНИКОВ </w:t>
      </w:r>
    </w:p>
    <w:p w:rsidR="00633B6B" w:rsidRPr="00633B6B" w:rsidRDefault="00633B6B" w:rsidP="00633B6B">
      <w:pPr>
        <w:jc w:val="center"/>
      </w:pPr>
      <w:r w:rsidRPr="00633B6B">
        <w:t xml:space="preserve">ОТДЕЛА ОБРАЗОВАНИЯ АДМИНИСТРАЦИИ НЕВЕЛЬСКОГО </w:t>
      </w:r>
    </w:p>
    <w:p w:rsidR="00633B6B" w:rsidRPr="00633B6B" w:rsidRDefault="00633B6B" w:rsidP="00633B6B">
      <w:pPr>
        <w:jc w:val="center"/>
      </w:pPr>
      <w:r w:rsidRPr="00633B6B">
        <w:t>ГОРОДСКОГО ОКРУГА</w:t>
      </w:r>
    </w:p>
    <w:p w:rsidR="00633B6B" w:rsidRPr="00633B6B" w:rsidRDefault="00633B6B" w:rsidP="00633B6B">
      <w:pPr>
        <w:jc w:val="center"/>
      </w:pPr>
      <w:r w:rsidRPr="00633B6B">
        <w:t>ОБЩЕОТРАСЛЕВЫЕ ДОЛЖНОСТИ</w:t>
      </w:r>
    </w:p>
    <w:p w:rsidR="00633B6B" w:rsidRDefault="00633B6B" w:rsidP="00633B6B">
      <w:pPr>
        <w:jc w:val="center"/>
        <w:rPr>
          <w:sz w:val="28"/>
          <w:szCs w:val="28"/>
        </w:rPr>
      </w:pPr>
    </w:p>
    <w:p w:rsidR="00633B6B" w:rsidRPr="00633B6B" w:rsidRDefault="00633B6B" w:rsidP="00633B6B">
      <w:pPr>
        <w:jc w:val="center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5"/>
        <w:gridCol w:w="2215"/>
      </w:tblGrid>
      <w:tr w:rsidR="00633B6B" w:rsidRPr="00633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3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3B6B" w:rsidRPr="00633B6B" w:rsidRDefault="00633B6B" w:rsidP="00633B6B">
            <w:pPr>
              <w:jc w:val="center"/>
            </w:pPr>
            <w:r w:rsidRPr="00633B6B">
              <w:t>Наименование должности, требования к квалификации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3B6B" w:rsidRPr="00633B6B" w:rsidRDefault="00633B6B" w:rsidP="00633B6B">
            <w:pPr>
              <w:jc w:val="center"/>
            </w:pPr>
            <w:r w:rsidRPr="00633B6B">
              <w:t>Должностной оклад в рублях</w:t>
            </w:r>
          </w:p>
          <w:p w:rsidR="00633B6B" w:rsidRPr="00633B6B" w:rsidRDefault="00633B6B" w:rsidP="00633B6B">
            <w:pPr>
              <w:jc w:val="center"/>
            </w:pPr>
          </w:p>
          <w:p w:rsidR="00633B6B" w:rsidRPr="00633B6B" w:rsidRDefault="00633B6B" w:rsidP="00633B6B">
            <w:pPr>
              <w:jc w:val="center"/>
            </w:pPr>
          </w:p>
        </w:tc>
      </w:tr>
      <w:tr w:rsidR="00633B6B" w:rsidRPr="00633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1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3B6B" w:rsidRPr="00633B6B" w:rsidRDefault="00633B6B" w:rsidP="00633B6B">
            <w:r w:rsidRPr="00633B6B">
              <w:t>Специалист по охране труда</w:t>
            </w:r>
          </w:p>
          <w:p w:rsidR="00633B6B" w:rsidRPr="00633B6B" w:rsidRDefault="00633B6B" w:rsidP="00633B6B">
            <w:r w:rsidRPr="00633B6B">
              <w:t>- высшее профессиональное образование без предъявления требований к стажу работы или среднее профессиональное образование и стаж работы в должностях, замещаемых специалистами со средним профессиональным образованием, не менее 5 лет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3B6B" w:rsidRDefault="00633B6B" w:rsidP="00633B6B">
            <w:pPr>
              <w:jc w:val="center"/>
            </w:pPr>
          </w:p>
          <w:p w:rsidR="00633B6B" w:rsidRDefault="00633B6B" w:rsidP="00633B6B">
            <w:pPr>
              <w:jc w:val="center"/>
            </w:pPr>
          </w:p>
          <w:p w:rsidR="00633B6B" w:rsidRPr="00633B6B" w:rsidRDefault="00633B6B" w:rsidP="00633B6B">
            <w:pPr>
              <w:jc w:val="center"/>
            </w:pPr>
            <w:r w:rsidRPr="00633B6B">
              <w:t>5654-6242</w:t>
            </w:r>
          </w:p>
        </w:tc>
      </w:tr>
      <w:tr w:rsidR="00633B6B" w:rsidRPr="00633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5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3B6B" w:rsidRPr="00633B6B" w:rsidRDefault="00633B6B" w:rsidP="00633B6B">
            <w:r w:rsidRPr="00633B6B">
              <w:t>Специалист по кадрам</w:t>
            </w:r>
          </w:p>
          <w:p w:rsidR="00633B6B" w:rsidRPr="00633B6B" w:rsidRDefault="00633B6B" w:rsidP="00633B6B">
            <w:r>
              <w:t xml:space="preserve">- </w:t>
            </w:r>
            <w:r w:rsidRPr="00633B6B">
              <w:t>высшее профессиональное образование и стаж работы в должности специалиста по кадрам не менее 5 лет</w:t>
            </w:r>
          </w:p>
          <w:p w:rsidR="00633B6B" w:rsidRPr="00633B6B" w:rsidRDefault="00633B6B" w:rsidP="00633B6B">
            <w:r>
              <w:t xml:space="preserve">- </w:t>
            </w:r>
            <w:r w:rsidRPr="00633B6B">
              <w:t>среднее профессиональное образование без предъявления требований к стажу работы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3B6B" w:rsidRPr="00633B6B" w:rsidRDefault="00633B6B" w:rsidP="00633B6B">
            <w:pPr>
              <w:jc w:val="center"/>
            </w:pPr>
            <w:r w:rsidRPr="00633B6B">
              <w:t>5581-5901</w:t>
            </w:r>
          </w:p>
          <w:p w:rsidR="00B758FE" w:rsidRDefault="00B758FE" w:rsidP="00633B6B">
            <w:pPr>
              <w:jc w:val="center"/>
            </w:pPr>
          </w:p>
          <w:p w:rsidR="00B758FE" w:rsidRDefault="00B758FE" w:rsidP="00633B6B">
            <w:pPr>
              <w:jc w:val="center"/>
            </w:pPr>
          </w:p>
          <w:p w:rsidR="00633B6B" w:rsidRPr="00633B6B" w:rsidRDefault="00633B6B" w:rsidP="00633B6B">
            <w:pPr>
              <w:jc w:val="center"/>
            </w:pPr>
            <w:r w:rsidRPr="00633B6B">
              <w:t>5193-5492</w:t>
            </w:r>
          </w:p>
        </w:tc>
      </w:tr>
      <w:tr w:rsidR="00633B6B" w:rsidRPr="00633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70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3B6B" w:rsidRPr="00633B6B" w:rsidRDefault="00633B6B" w:rsidP="00633B6B">
            <w:r w:rsidRPr="00633B6B">
              <w:t>Прочий специалист:</w:t>
            </w:r>
          </w:p>
          <w:p w:rsidR="00633B6B" w:rsidRPr="00633B6B" w:rsidRDefault="00633B6B" w:rsidP="00633B6B">
            <w:r w:rsidRPr="00633B6B">
              <w:t>- высшее профессиональное образование без предъявления требований к стажу работы или среднее профессиональное образование и стаж работы в должностях, замещаемых специалистами со средним профессиональным образованием, не менее 5 лет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3B6B" w:rsidRDefault="00633B6B" w:rsidP="00633B6B">
            <w:pPr>
              <w:jc w:val="center"/>
            </w:pPr>
          </w:p>
          <w:p w:rsidR="00633B6B" w:rsidRDefault="00633B6B" w:rsidP="00633B6B">
            <w:pPr>
              <w:jc w:val="center"/>
            </w:pPr>
          </w:p>
          <w:p w:rsidR="00633B6B" w:rsidRPr="00633B6B" w:rsidRDefault="00633B6B" w:rsidP="00633B6B">
            <w:pPr>
              <w:jc w:val="center"/>
            </w:pPr>
            <w:r w:rsidRPr="00633B6B">
              <w:t>6242</w:t>
            </w:r>
          </w:p>
        </w:tc>
      </w:tr>
      <w:tr w:rsidR="00633B6B" w:rsidRPr="00633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8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3B6B" w:rsidRPr="00633B6B" w:rsidRDefault="00633B6B" w:rsidP="00633B6B">
            <w:r w:rsidRPr="00633B6B">
              <w:t>Секретарь руководителя</w:t>
            </w:r>
          </w:p>
          <w:p w:rsidR="00633B6B" w:rsidRPr="00633B6B" w:rsidRDefault="00633B6B" w:rsidP="00633B6B">
            <w:r w:rsidRPr="00633B6B">
              <w:t>- высшее профессиональное образование без предъявления требований к стажу работы или среднее профессиональное образование и стаж работы по специальности не менее 2 лет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B6B" w:rsidRDefault="00633B6B" w:rsidP="00633B6B">
            <w:pPr>
              <w:jc w:val="center"/>
            </w:pPr>
          </w:p>
          <w:p w:rsidR="00633B6B" w:rsidRPr="00633B6B" w:rsidRDefault="00633B6B" w:rsidP="00633B6B">
            <w:pPr>
              <w:jc w:val="center"/>
            </w:pPr>
            <w:r w:rsidRPr="00633B6B">
              <w:t>4902-5420</w:t>
            </w:r>
          </w:p>
        </w:tc>
      </w:tr>
    </w:tbl>
    <w:p w:rsidR="00633B6B" w:rsidRPr="00633B6B" w:rsidRDefault="00633B6B" w:rsidP="00633B6B">
      <w:pPr>
        <w:jc w:val="both"/>
        <w:rPr>
          <w:sz w:val="28"/>
          <w:szCs w:val="28"/>
        </w:rPr>
      </w:pPr>
    </w:p>
    <w:sectPr w:rsidR="00633B6B" w:rsidRPr="00633B6B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F9F" w:rsidRDefault="00C95F9F">
      <w:r>
        <w:separator/>
      </w:r>
    </w:p>
  </w:endnote>
  <w:endnote w:type="continuationSeparator" w:id="0">
    <w:p w:rsidR="00C95F9F" w:rsidRDefault="00C9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B758FE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B758FE">
      <w:rPr>
        <w:noProof/>
        <w:sz w:val="12"/>
        <w:szCs w:val="12"/>
        <w:u w:val="single"/>
      </w:rPr>
      <w:t>Батракова Н.М.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5D2FEE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5D2FEE">
      <w:rPr>
        <w:noProof/>
        <w:sz w:val="12"/>
        <w:szCs w:val="12"/>
        <w:u w:val="single"/>
      </w:rPr>
      <w:t>9:28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B758FE">
      <w:rPr>
        <w:noProof/>
        <w:sz w:val="12"/>
        <w:szCs w:val="12"/>
      </w:rPr>
      <w:t>C:\DOCUME~1\NB394~1.BAT\LOCALS~1\TEMP\16_06_25_61.RTF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5D2FEE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F9F" w:rsidRDefault="00C95F9F">
      <w:r>
        <w:separator/>
      </w:r>
    </w:p>
  </w:footnote>
  <w:footnote w:type="continuationSeparator" w:id="0">
    <w:p w:rsidR="00C95F9F" w:rsidRDefault="00C95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6-05'}"/>
    <w:docVar w:name="attr1#Наименование" w:val="VARCHAR#О внесении изменений в постановление администрации Невельского городского округа от 20.01.2014 № 57 &quot;О системе оплаты труда работников отдела образования администрации Невельского городского округа&quot;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4-06-05'}"/>
    <w:docVar w:name="attr5#Бланк" w:val="OID_TYPE#"/>
    <w:docVar w:name="attr6#Номер документа" w:val="VARCHAR#573"/>
    <w:docVar w:name="attr7#Дата подписания" w:val="DATE#{d '2014-06-05'}"/>
    <w:docVar w:name="ESED_ActEdition" w:val="2"/>
    <w:docVar w:name="ESED_AutorEdition" w:val="Полякова Нина Васильевна"/>
    <w:docVar w:name="ESED_Edition" w:val="2"/>
    <w:docVar w:name="ESED_IDnum" w:val="21/2014-986"/>
    <w:docVar w:name="ESED_Lock" w:val="2"/>
    <w:docVar w:name="SPD_Annotation" w:val="N 573 от 05.06.2014 21/2014-986(2)#О внесении изменений в постановление администрации Невельского городского округа от 20.01.2014 № 57 &quot;О системе оплаты труда работников отдела образования администрации Невельского городского округа&quot;#Постановления администрации Невельского Городского округа   ТЕН Ольга Дюнсуевна – начальник отдела#Дата создания редакции: 05.06.2014"/>
    <w:docVar w:name="SPD_AreaName" w:val="Документ (ЕСЭД)"/>
    <w:docVar w:name="SPD_hostURL" w:val="storm"/>
    <w:docVar w:name="SPD_NumDoc" w:val="620272455"/>
    <w:docVar w:name="SPD_vDir" w:val="spd"/>
  </w:docVars>
  <w:rsids>
    <w:rsidRoot w:val="00633B6B"/>
    <w:rsid w:val="002D4CEC"/>
    <w:rsid w:val="005D2FEE"/>
    <w:rsid w:val="005D4A7A"/>
    <w:rsid w:val="00633B6B"/>
    <w:rsid w:val="00B758FE"/>
    <w:rsid w:val="00C803FA"/>
    <w:rsid w:val="00C95F9F"/>
    <w:rsid w:val="00CA2C33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6F940B-91FE-4A10-935E-5BEA1BAA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B6B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33B6B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33B6B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633B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33B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633B6B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633B6B"/>
    <w:pPr>
      <w:spacing w:after="120"/>
    </w:pPr>
  </w:style>
  <w:style w:type="character" w:customStyle="1" w:styleId="21">
    <w:name w:val="Основной текст (2)_"/>
    <w:basedOn w:val="a0"/>
    <w:link w:val="22"/>
    <w:uiPriority w:val="99"/>
    <w:locked/>
    <w:rsid w:val="00633B6B"/>
    <w:rPr>
      <w:b/>
      <w:bCs/>
      <w:sz w:val="25"/>
      <w:szCs w:val="25"/>
    </w:rPr>
  </w:style>
  <w:style w:type="character" w:customStyle="1" w:styleId="3Exact">
    <w:name w:val="Основной текст (3) Exact"/>
    <w:basedOn w:val="a0"/>
    <w:link w:val="3"/>
    <w:uiPriority w:val="99"/>
    <w:locked/>
    <w:rsid w:val="00633B6B"/>
    <w:rPr>
      <w:b/>
      <w:bCs/>
      <w:spacing w:val="73"/>
      <w:sz w:val="40"/>
      <w:szCs w:val="40"/>
    </w:rPr>
  </w:style>
  <w:style w:type="character" w:customStyle="1" w:styleId="Exact">
    <w:name w:val="Основной текст Exact"/>
    <w:basedOn w:val="a0"/>
    <w:uiPriority w:val="99"/>
    <w:rsid w:val="00633B6B"/>
    <w:rPr>
      <w:rFonts w:ascii="Times New Roman" w:hAnsi="Times New Roman" w:cs="Times New Roman"/>
      <w:spacing w:val="-4"/>
      <w:sz w:val="28"/>
      <w:szCs w:val="28"/>
      <w:u w:val="none"/>
    </w:rPr>
  </w:style>
  <w:style w:type="character" w:customStyle="1" w:styleId="a8">
    <w:name w:val="Основной текст Знак"/>
    <w:basedOn w:val="a0"/>
    <w:link w:val="a7"/>
    <w:uiPriority w:val="99"/>
    <w:locked/>
    <w:rsid w:val="00633B6B"/>
    <w:rPr>
      <w:sz w:val="24"/>
      <w:szCs w:val="24"/>
      <w:lang w:val="ru-RU" w:eastAsia="ru-RU"/>
    </w:rPr>
  </w:style>
  <w:style w:type="character" w:customStyle="1" w:styleId="20pt">
    <w:name w:val="Основной текст + 20 pt"/>
    <w:aliases w:val="Полужирный,Курсив"/>
    <w:basedOn w:val="a8"/>
    <w:uiPriority w:val="99"/>
    <w:rsid w:val="00633B6B"/>
    <w:rPr>
      <w:b/>
      <w:bCs/>
      <w:i/>
      <w:iCs/>
      <w:sz w:val="40"/>
      <w:szCs w:val="40"/>
      <w:lang w:val="ru-RU" w:eastAsia="ru-RU"/>
    </w:rPr>
  </w:style>
  <w:style w:type="paragraph" w:customStyle="1" w:styleId="3">
    <w:name w:val="Основной текст (3)"/>
    <w:basedOn w:val="a"/>
    <w:link w:val="3Exact"/>
    <w:uiPriority w:val="99"/>
    <w:rsid w:val="00633B6B"/>
    <w:pPr>
      <w:widowControl w:val="0"/>
      <w:shd w:val="clear" w:color="auto" w:fill="FFFFFF"/>
      <w:spacing w:line="240" w:lineRule="atLeast"/>
    </w:pPr>
    <w:rPr>
      <w:b/>
      <w:bCs/>
      <w:noProof/>
      <w:spacing w:val="73"/>
      <w:sz w:val="40"/>
      <w:szCs w:val="40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633B6B"/>
    <w:pPr>
      <w:widowControl w:val="0"/>
      <w:shd w:val="clear" w:color="auto" w:fill="FFFFFF"/>
      <w:spacing w:before="240" w:after="240" w:line="240" w:lineRule="atLeast"/>
      <w:jc w:val="both"/>
    </w:pPr>
    <w:rPr>
      <w:b/>
      <w:bCs/>
      <w:noProof/>
      <w:sz w:val="25"/>
      <w:szCs w:val="25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5D4A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2397</Characters>
  <Application>Microsoft Office Word</Application>
  <DocSecurity>0</DocSecurity>
  <Lines>19</Lines>
  <Paragraphs>5</Paragraphs>
  <ScaleCrop>false</ScaleCrop>
  <Company>Администрация. Невельск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2014-06-05T05:06:00Z</cp:lastPrinted>
  <dcterms:created xsi:type="dcterms:W3CDTF">2025-02-03T22:28:00Z</dcterms:created>
  <dcterms:modified xsi:type="dcterms:W3CDTF">2025-02-03T22:28:00Z</dcterms:modified>
</cp:coreProperties>
</file>