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78" w:rsidRDefault="003E0FEA" w:rsidP="00910E7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E78" w:rsidRDefault="00910E78" w:rsidP="00910E78">
      <w:pPr>
        <w:jc w:val="center"/>
        <w:rPr>
          <w:lang w:val="en-US"/>
        </w:rPr>
      </w:pPr>
    </w:p>
    <w:p w:rsidR="00910E78" w:rsidRDefault="00910E78" w:rsidP="00910E78">
      <w:pPr>
        <w:jc w:val="center"/>
        <w:rPr>
          <w:lang w:val="en-US"/>
        </w:rPr>
      </w:pPr>
    </w:p>
    <w:p w:rsidR="00910E78" w:rsidRDefault="00910E78" w:rsidP="00910E78">
      <w:pPr>
        <w:jc w:val="center"/>
        <w:rPr>
          <w:lang w:val="en-US"/>
        </w:rPr>
      </w:pPr>
    </w:p>
    <w:p w:rsidR="00910E78" w:rsidRDefault="00910E78" w:rsidP="00910E78">
      <w:pPr>
        <w:jc w:val="center"/>
        <w:rPr>
          <w:lang w:val="en-US"/>
        </w:rPr>
      </w:pPr>
    </w:p>
    <w:p w:rsidR="00910E78" w:rsidRDefault="00910E78" w:rsidP="00910E7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10E7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10E78" w:rsidRDefault="00910E78" w:rsidP="00F96EBB">
            <w:pPr>
              <w:pStyle w:val="7"/>
            </w:pPr>
            <w:r>
              <w:t>ПОСТАНОВЛЕНИЕ</w:t>
            </w:r>
          </w:p>
          <w:p w:rsidR="00910E78" w:rsidRDefault="00910E78" w:rsidP="00F96EB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10E7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10E78" w:rsidRDefault="003E0FEA" w:rsidP="00F96EB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0E78" w:rsidRDefault="00835188" w:rsidP="00910E78">
                                  <w:r>
                                    <w:t>808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10E78" w:rsidRDefault="00835188" w:rsidP="00910E78">
                            <w:r>
                              <w:t>808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0E78" w:rsidRDefault="00835188" w:rsidP="00910E78">
                                  <w:r>
                                    <w:t>23.07.2014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10E78" w:rsidRDefault="00835188" w:rsidP="00910E78">
                            <w:r>
                              <w:t>23.07.2014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0E78">
              <w:rPr>
                <w:rFonts w:ascii="Courier New" w:hAnsi="Courier New" w:cs="Courier New"/>
              </w:rPr>
              <w:t>от              №</w:t>
            </w:r>
          </w:p>
          <w:p w:rsidR="00910E78" w:rsidRDefault="00910E78" w:rsidP="00F96EB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10E7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139" w:type="dxa"/>
          </w:tcPr>
          <w:p w:rsidR="00910E78" w:rsidRDefault="00910E78" w:rsidP="00F96EB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10E78" w:rsidRDefault="00910E78" w:rsidP="00F96EBB">
            <w:pPr>
              <w:spacing w:after="240"/>
              <w:ind w:left="539"/>
              <w:jc w:val="center"/>
            </w:pPr>
          </w:p>
        </w:tc>
      </w:tr>
      <w:tr w:rsidR="00910E7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10E78" w:rsidRPr="00910E78" w:rsidRDefault="00910E78" w:rsidP="00F96EBB">
            <w:pPr>
              <w:pStyle w:val="a3"/>
              <w:jc w:val="both"/>
              <w:rPr>
                <w:sz w:val="28"/>
                <w:szCs w:val="28"/>
              </w:rPr>
            </w:pPr>
            <w:r w:rsidRPr="00910E78">
              <w:rPr>
                <w:sz w:val="28"/>
                <w:szCs w:val="28"/>
              </w:rPr>
              <w:t>О внесении изменений и дополнений в постановление администрации Невельского городского округа от 20.08.2012г. № 1080 «О распределении обязанностей»</w:t>
            </w:r>
          </w:p>
        </w:tc>
        <w:tc>
          <w:tcPr>
            <w:tcW w:w="5103" w:type="dxa"/>
          </w:tcPr>
          <w:p w:rsidR="00910E78" w:rsidRDefault="00910E78" w:rsidP="00F96EBB">
            <w:pPr>
              <w:ind w:left="539"/>
              <w:jc w:val="both"/>
            </w:pPr>
          </w:p>
        </w:tc>
      </w:tr>
      <w:tr w:rsidR="00910E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10E78" w:rsidRDefault="00910E78" w:rsidP="00F96EBB">
            <w:pPr>
              <w:spacing w:after="240"/>
              <w:jc w:val="center"/>
            </w:pPr>
          </w:p>
        </w:tc>
      </w:tr>
    </w:tbl>
    <w:p w:rsidR="00910E78" w:rsidRPr="00910E78" w:rsidRDefault="00910E78" w:rsidP="00910E78">
      <w:pPr>
        <w:pStyle w:val="2"/>
        <w:spacing w:after="0"/>
        <w:ind w:left="0"/>
      </w:pPr>
      <w:r w:rsidRPr="00910E78">
        <w:t>Руководствуясь ст.ст. 44,45,49 Устава муниципального образования «Невельский городской округ», администрация Невельского городского округа</w:t>
      </w:r>
    </w:p>
    <w:p w:rsidR="00910E78" w:rsidRPr="001B443E" w:rsidRDefault="00910E78" w:rsidP="00910E78">
      <w:pPr>
        <w:pStyle w:val="2"/>
        <w:spacing w:after="0"/>
        <w:ind w:left="0" w:firstLine="0"/>
        <w:rPr>
          <w:sz w:val="16"/>
          <w:szCs w:val="16"/>
        </w:rPr>
      </w:pPr>
    </w:p>
    <w:p w:rsidR="00910E78" w:rsidRDefault="00910E78" w:rsidP="00910E78">
      <w:pPr>
        <w:pStyle w:val="2"/>
        <w:spacing w:after="0"/>
        <w:ind w:left="0" w:firstLine="0"/>
      </w:pPr>
      <w:r>
        <w:t>ПОСТАНОВЛЯЕТ:</w:t>
      </w:r>
    </w:p>
    <w:p w:rsidR="00910E78" w:rsidRPr="001B443E" w:rsidRDefault="00910E78" w:rsidP="00910E78">
      <w:pPr>
        <w:pStyle w:val="2"/>
        <w:spacing w:after="0"/>
        <w:ind w:left="0" w:firstLine="0"/>
        <w:rPr>
          <w:sz w:val="16"/>
          <w:szCs w:val="16"/>
        </w:rPr>
      </w:pPr>
    </w:p>
    <w:p w:rsidR="00910E78" w:rsidRPr="00910E78" w:rsidRDefault="00910E78" w:rsidP="00910E78">
      <w:pPr>
        <w:pStyle w:val="2"/>
        <w:spacing w:after="0"/>
        <w:ind w:left="0" w:firstLine="900"/>
      </w:pPr>
      <w:r w:rsidRPr="00910E78">
        <w:t>Внести изменения и дополнения в постановление администрации</w:t>
      </w:r>
      <w:r>
        <w:t xml:space="preserve"> </w:t>
      </w:r>
      <w:r w:rsidRPr="00910E78">
        <w:t xml:space="preserve">Невельского городского округа от </w:t>
      </w:r>
      <w:r w:rsidR="001B443E">
        <w:t>2</w:t>
      </w:r>
      <w:r w:rsidRPr="00910E78">
        <w:t>0.08.2012г. № 1080 «О распределении</w:t>
      </w:r>
      <w:r>
        <w:t xml:space="preserve"> </w:t>
      </w:r>
      <w:r w:rsidRPr="00910E78">
        <w:t>обязанностей» (в редакции постановлений администрации Невельского городского округа от 15.05.2013г. № 635, от 12.10.2013г. № 1330, от 27.12.2013г. № 1917) следующего содержания:</w:t>
      </w:r>
    </w:p>
    <w:p w:rsidR="00910E78" w:rsidRPr="00910E78" w:rsidRDefault="00910E78" w:rsidP="00910E78">
      <w:pPr>
        <w:pStyle w:val="2"/>
        <w:spacing w:after="0"/>
        <w:ind w:left="0" w:firstLine="900"/>
      </w:pPr>
      <w:r w:rsidRPr="00910E78">
        <w:t xml:space="preserve">1.1. исключить из пункта 1.3.4. слова «-межведомственную комиссию по вопросам собираемости налогов и иных платежей в МО «Невельский городской округ»; </w:t>
      </w:r>
    </w:p>
    <w:p w:rsidR="00910E78" w:rsidRPr="00910E78" w:rsidRDefault="00910E78" w:rsidP="00910E78">
      <w:pPr>
        <w:pStyle w:val="2"/>
        <w:spacing w:after="0"/>
        <w:ind w:left="0" w:firstLine="900"/>
        <w:rPr>
          <w:i/>
          <w:iCs/>
        </w:rPr>
      </w:pPr>
      <w:r w:rsidRPr="00910E78">
        <w:t>1.2. дополнить пункт 1.4.1 абзацем</w:t>
      </w:r>
      <w:r>
        <w:t>,</w:t>
      </w:r>
      <w:r w:rsidRPr="00910E78">
        <w:t xml:space="preserve"> изложив его в следующей редакции: </w:t>
      </w:r>
    </w:p>
    <w:p w:rsidR="00910E78" w:rsidRPr="00910E78" w:rsidRDefault="00910E78" w:rsidP="00910E78">
      <w:pPr>
        <w:pStyle w:val="2"/>
        <w:spacing w:after="0"/>
        <w:ind w:left="0" w:firstLine="0"/>
      </w:pPr>
      <w:r w:rsidRPr="00910E78">
        <w:t>«- работу по вопросам реализации государственной национальной политики, в т.ч. межнациональные отношен</w:t>
      </w:r>
      <w:r w:rsidR="00835188">
        <w:t xml:space="preserve"> </w:t>
      </w:r>
      <w:r w:rsidRPr="00910E78">
        <w:t>ия в муниципальном образовании»;</w:t>
      </w:r>
    </w:p>
    <w:p w:rsidR="00910E78" w:rsidRPr="00910E78" w:rsidRDefault="00910E78" w:rsidP="00910E78">
      <w:pPr>
        <w:pStyle w:val="2"/>
        <w:spacing w:after="0"/>
        <w:ind w:left="0" w:firstLine="900"/>
      </w:pPr>
      <w:r w:rsidRPr="00910E78">
        <w:t>1.3. исключить из пункта 1.5.3. абзац 3, слова «- областного казенного учреждения «Невельский пожарный отряд»</w:t>
      </w:r>
      <w:r w:rsidR="001B443E">
        <w:t>;</w:t>
      </w:r>
    </w:p>
    <w:p w:rsidR="00910E78" w:rsidRPr="00910E78" w:rsidRDefault="00910E78" w:rsidP="00910E78">
      <w:pPr>
        <w:ind w:firstLine="900"/>
        <w:jc w:val="both"/>
        <w:rPr>
          <w:sz w:val="28"/>
          <w:szCs w:val="28"/>
        </w:rPr>
      </w:pPr>
      <w:r w:rsidRPr="00910E78">
        <w:rPr>
          <w:sz w:val="28"/>
          <w:szCs w:val="28"/>
        </w:rPr>
        <w:t>1.4. дополнить пункт 1.6.4. абзацем 3 следующего содержания</w:t>
      </w:r>
      <w:r w:rsidR="00835188">
        <w:rPr>
          <w:sz w:val="28"/>
          <w:szCs w:val="28"/>
        </w:rPr>
        <w:t>:</w:t>
      </w:r>
      <w:r w:rsidRPr="00910E78">
        <w:rPr>
          <w:sz w:val="28"/>
          <w:szCs w:val="28"/>
        </w:rPr>
        <w:t xml:space="preserve"> </w:t>
      </w:r>
    </w:p>
    <w:p w:rsidR="00910E78" w:rsidRPr="00910E78" w:rsidRDefault="00910E78" w:rsidP="00910E78">
      <w:pPr>
        <w:jc w:val="both"/>
        <w:rPr>
          <w:sz w:val="28"/>
          <w:szCs w:val="28"/>
        </w:rPr>
      </w:pPr>
      <w:r w:rsidRPr="00910E78">
        <w:rPr>
          <w:sz w:val="28"/>
          <w:szCs w:val="28"/>
        </w:rPr>
        <w:t xml:space="preserve">«-межведомственную комиссию по вопросам собираемости налогов и иных платежей в </w:t>
      </w:r>
      <w:r w:rsidR="001B443E">
        <w:rPr>
          <w:sz w:val="28"/>
          <w:szCs w:val="28"/>
        </w:rPr>
        <w:t>МО «Невельский городской округ».</w:t>
      </w:r>
    </w:p>
    <w:p w:rsidR="00910E78" w:rsidRPr="00910E78" w:rsidRDefault="00910E78" w:rsidP="001B443E">
      <w:pPr>
        <w:pStyle w:val="2"/>
        <w:spacing w:after="0"/>
        <w:ind w:left="0" w:firstLine="900"/>
      </w:pPr>
      <w:r w:rsidRPr="00910E78">
        <w:t>2. Разместить настоящее постановление на официальном сайте администрации Невельского городского округа.</w:t>
      </w:r>
    </w:p>
    <w:p w:rsidR="00910E78" w:rsidRDefault="00910E78" w:rsidP="00910E78">
      <w:pPr>
        <w:jc w:val="both"/>
        <w:rPr>
          <w:sz w:val="28"/>
          <w:szCs w:val="28"/>
        </w:rPr>
      </w:pPr>
    </w:p>
    <w:p w:rsidR="001B443E" w:rsidRPr="00910E78" w:rsidRDefault="001B443E" w:rsidP="00910E78">
      <w:pPr>
        <w:jc w:val="both"/>
        <w:rPr>
          <w:sz w:val="28"/>
          <w:szCs w:val="28"/>
        </w:rPr>
      </w:pPr>
    </w:p>
    <w:p w:rsidR="00910E78" w:rsidRPr="00910E78" w:rsidRDefault="00910E78" w:rsidP="00910E78">
      <w:pPr>
        <w:jc w:val="both"/>
        <w:rPr>
          <w:sz w:val="28"/>
          <w:szCs w:val="28"/>
        </w:rPr>
      </w:pPr>
      <w:r w:rsidRPr="00910E78">
        <w:rPr>
          <w:sz w:val="28"/>
          <w:szCs w:val="28"/>
        </w:rPr>
        <w:t>Мэр Невельского городского округа</w:t>
      </w:r>
      <w:r w:rsidRPr="00910E78">
        <w:rPr>
          <w:sz w:val="28"/>
          <w:szCs w:val="28"/>
        </w:rPr>
        <w:tab/>
      </w:r>
      <w:r w:rsidRPr="00910E78">
        <w:rPr>
          <w:sz w:val="28"/>
          <w:szCs w:val="28"/>
        </w:rPr>
        <w:tab/>
      </w:r>
      <w:r w:rsidRPr="00910E78">
        <w:rPr>
          <w:sz w:val="28"/>
          <w:szCs w:val="28"/>
        </w:rPr>
        <w:tab/>
      </w:r>
      <w:r w:rsidRPr="00910E78">
        <w:rPr>
          <w:sz w:val="28"/>
          <w:szCs w:val="28"/>
        </w:rPr>
        <w:tab/>
      </w:r>
      <w:r w:rsidRPr="00910E78">
        <w:rPr>
          <w:sz w:val="28"/>
          <w:szCs w:val="28"/>
        </w:rPr>
        <w:tab/>
      </w:r>
      <w:r w:rsidR="001B443E">
        <w:rPr>
          <w:sz w:val="28"/>
          <w:szCs w:val="28"/>
        </w:rPr>
        <w:t xml:space="preserve">    </w:t>
      </w:r>
      <w:r w:rsidRPr="00910E78">
        <w:rPr>
          <w:sz w:val="28"/>
          <w:szCs w:val="28"/>
        </w:rPr>
        <w:t>В.Н. Пак</w:t>
      </w:r>
    </w:p>
    <w:sectPr w:rsidR="00910E78" w:rsidRPr="00910E78" w:rsidSect="001B443E">
      <w:pgSz w:w="11906" w:h="16838"/>
      <w:pgMar w:top="719" w:right="746" w:bottom="360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34" w:rsidRDefault="00071734">
      <w:r>
        <w:separator/>
      </w:r>
    </w:p>
  </w:endnote>
  <w:endnote w:type="continuationSeparator" w:id="0">
    <w:p w:rsidR="00071734" w:rsidRDefault="0007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34" w:rsidRDefault="00071734">
      <w:r>
        <w:separator/>
      </w:r>
    </w:p>
  </w:footnote>
  <w:footnote w:type="continuationSeparator" w:id="0">
    <w:p w:rsidR="00071734" w:rsidRDefault="0007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34D85"/>
    <w:multiLevelType w:val="hybridMultilevel"/>
    <w:tmpl w:val="C75A51B6"/>
    <w:lvl w:ilvl="0" w:tplc="831A04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7-24'}"/>
    <w:docVar w:name="attr1#Наименование" w:val="VARCHAR#О внесении изменений и дополнений в постановление администрации Невельского городского округа от 30.08.2012 г. № 1080 &quot;О распределении обязанностей&quot;"/>
    <w:docVar w:name="attr2#Вид документа" w:val="OID_TYPE#620219325=Постановл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4-07-23'}"/>
    <w:docVar w:name="attr5#Бланк" w:val="OID_TYPE#"/>
    <w:docVar w:name="attr6#Номер документа" w:val="VARCHAR#808"/>
    <w:docVar w:name="attr7#Дата подписания" w:val="DATE#{d '2014-07-23'}"/>
    <w:docVar w:name="ESED_ActEdition" w:val="1"/>
    <w:docVar w:name="ESED_AutorEdition" w:val="Батракова Наталья Михайловна"/>
    <w:docVar w:name="ESED_Edition" w:val="1"/>
    <w:docVar w:name="ESED_IDnum" w:val="22/2014-1401"/>
    <w:docVar w:name="ESED_Lock" w:val="1"/>
    <w:docVar w:name="SPD_Annotation" w:val="N 808 от 23.07.2014 22/2014-1401(1)#О внесении изменений и дополнений в постановление администрации Невельского городского округа от 30.08.2012 г. № 1080 &quot;О распределении обязанностей&quot;#Постановления администрации Невельского Городского округа   НАЙДИНА Наталья Ивановна – начальник общего отдела#Дата создания редакции: 23.07.2014"/>
    <w:docVar w:name="SPD_AreaName" w:val="Документ (ЕСЭД)"/>
    <w:docVar w:name="SPD_hostURL" w:val="storm"/>
    <w:docVar w:name="SPD_NumDoc" w:val="620274105"/>
    <w:docVar w:name="SPD_vDir" w:val="spd"/>
  </w:docVars>
  <w:rsids>
    <w:rsidRoot w:val="001B443E"/>
    <w:rsid w:val="00071734"/>
    <w:rsid w:val="001B443E"/>
    <w:rsid w:val="00313139"/>
    <w:rsid w:val="003A3B6E"/>
    <w:rsid w:val="003E0FEA"/>
    <w:rsid w:val="004244D2"/>
    <w:rsid w:val="004F7EB5"/>
    <w:rsid w:val="006C6782"/>
    <w:rsid w:val="006D3138"/>
    <w:rsid w:val="00835188"/>
    <w:rsid w:val="00910E78"/>
    <w:rsid w:val="009E3607"/>
    <w:rsid w:val="00CA0443"/>
    <w:rsid w:val="00E068DE"/>
    <w:rsid w:val="00EC5B50"/>
    <w:rsid w:val="00F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E5C57A-2762-41C0-852A-6D08A5DF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7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10E7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10E7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10E7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Nevelsk. Administration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2014-07-24T00:42:00Z</cp:lastPrinted>
  <dcterms:created xsi:type="dcterms:W3CDTF">2025-02-03T04:14:00Z</dcterms:created>
  <dcterms:modified xsi:type="dcterms:W3CDTF">2025-02-03T04:14:00Z</dcterms:modified>
</cp:coreProperties>
</file>