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A9" w:rsidRDefault="00CC1256" w:rsidP="00A67EA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EA9" w:rsidRDefault="00A67EA9" w:rsidP="00A67EA9">
      <w:pPr>
        <w:jc w:val="center"/>
        <w:rPr>
          <w:lang w:val="en-US"/>
        </w:rPr>
      </w:pPr>
    </w:p>
    <w:p w:rsidR="00A67EA9" w:rsidRDefault="00A67EA9" w:rsidP="00A67EA9">
      <w:pPr>
        <w:jc w:val="center"/>
        <w:rPr>
          <w:lang w:val="en-US"/>
        </w:rPr>
      </w:pPr>
    </w:p>
    <w:p w:rsidR="00A67EA9" w:rsidRDefault="00A67EA9" w:rsidP="00A67EA9">
      <w:pPr>
        <w:jc w:val="center"/>
        <w:rPr>
          <w:lang w:val="en-US"/>
        </w:rPr>
      </w:pPr>
    </w:p>
    <w:p w:rsidR="00A67EA9" w:rsidRDefault="00A67EA9" w:rsidP="00A67EA9">
      <w:pPr>
        <w:jc w:val="center"/>
        <w:rPr>
          <w:lang w:val="en-US"/>
        </w:rPr>
      </w:pPr>
    </w:p>
    <w:p w:rsidR="00A67EA9" w:rsidRDefault="00A67EA9" w:rsidP="00A67EA9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67EA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67EA9" w:rsidRDefault="00A67EA9" w:rsidP="00C02364">
            <w:pPr>
              <w:pStyle w:val="7"/>
            </w:pPr>
            <w:r>
              <w:t>ПОСТАНОВЛЕНИЕ</w:t>
            </w:r>
          </w:p>
          <w:p w:rsidR="00A67EA9" w:rsidRDefault="00A67EA9" w:rsidP="00C0236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67EA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67EA9" w:rsidRDefault="00CC1256" w:rsidP="00C0236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EA9" w:rsidRDefault="00930DA4" w:rsidP="00A67EA9">
                                  <w:r>
                                    <w:t>81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67EA9" w:rsidRDefault="00930DA4" w:rsidP="00A67EA9">
                            <w:r>
                              <w:t>81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EA9" w:rsidRDefault="00930DA4" w:rsidP="00A67EA9">
                                  <w:r>
                                    <w:t>26.01.2016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67EA9" w:rsidRDefault="00930DA4" w:rsidP="00A67EA9">
                            <w:r>
                              <w:t>26.01.2016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7EA9">
              <w:rPr>
                <w:rFonts w:ascii="Courier New" w:hAnsi="Courier New" w:cs="Courier New"/>
              </w:rPr>
              <w:t>от              №</w:t>
            </w:r>
          </w:p>
          <w:p w:rsidR="00A67EA9" w:rsidRDefault="00A67EA9" w:rsidP="00C0236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67EA9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67EA9" w:rsidRDefault="00A67EA9" w:rsidP="00C0236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67EA9" w:rsidRDefault="00A67EA9" w:rsidP="00C02364">
            <w:pPr>
              <w:spacing w:after="240"/>
              <w:ind w:left="539"/>
              <w:jc w:val="center"/>
            </w:pPr>
          </w:p>
        </w:tc>
      </w:tr>
      <w:tr w:rsidR="00A67EA9" w:rsidRPr="00A67EA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67EA9" w:rsidRPr="00A67EA9" w:rsidRDefault="00A67EA9" w:rsidP="00C02364">
            <w:pPr>
              <w:pStyle w:val="a3"/>
              <w:jc w:val="both"/>
              <w:rPr>
                <w:sz w:val="28"/>
                <w:szCs w:val="28"/>
              </w:rPr>
            </w:pPr>
            <w:r w:rsidRPr="00A67EA9">
              <w:rPr>
                <w:sz w:val="28"/>
                <w:szCs w:val="28"/>
              </w:rPr>
              <w:t xml:space="preserve">О внесении изменений в </w:t>
            </w:r>
            <w:r w:rsidRPr="00A67EA9">
              <w:rPr>
                <w:b/>
                <w:bCs/>
                <w:sz w:val="28"/>
                <w:szCs w:val="28"/>
              </w:rPr>
              <w:t xml:space="preserve"> </w:t>
            </w:r>
            <w:r w:rsidRPr="00A67EA9">
              <w:rPr>
                <w:sz w:val="28"/>
                <w:szCs w:val="28"/>
              </w:rPr>
              <w:t>постановление администрации Невельского городского округа от</w:t>
            </w:r>
            <w:r>
              <w:rPr>
                <w:sz w:val="28"/>
                <w:szCs w:val="28"/>
              </w:rPr>
              <w:t xml:space="preserve"> </w:t>
            </w:r>
            <w:r w:rsidRPr="00A67EA9">
              <w:rPr>
                <w:sz w:val="28"/>
                <w:szCs w:val="28"/>
              </w:rPr>
              <w:t>13.12.2013г. № 18</w:t>
            </w:r>
            <w:r w:rsidR="000F70AB">
              <w:rPr>
                <w:sz w:val="28"/>
                <w:szCs w:val="28"/>
              </w:rPr>
              <w:t>1</w:t>
            </w:r>
            <w:r w:rsidRPr="00A67EA9">
              <w:rPr>
                <w:sz w:val="28"/>
                <w:szCs w:val="28"/>
              </w:rPr>
              <w:t>1 «О внесении изменений и дополнений в Кодекс этики и служебного поведения муниципальных служащих муниципального образования «Невельский городской округ», утвержденный постановлением администрации Невельского городско</w:t>
            </w:r>
            <w:r>
              <w:rPr>
                <w:sz w:val="28"/>
                <w:szCs w:val="28"/>
              </w:rPr>
              <w:t>го округа от 14.03.2011г. № 274</w:t>
            </w:r>
            <w:r w:rsidRPr="00A67EA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</w:tcPr>
          <w:p w:rsidR="00A67EA9" w:rsidRPr="00A67EA9" w:rsidRDefault="00A67EA9" w:rsidP="00C02364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A67EA9" w:rsidRPr="00A67EA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67EA9" w:rsidRPr="00A67EA9" w:rsidRDefault="00A67EA9" w:rsidP="00C02364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</w:tbl>
    <w:p w:rsidR="00A67EA9" w:rsidRPr="00A67EA9" w:rsidRDefault="00A67EA9" w:rsidP="00A67EA9">
      <w:pPr>
        <w:ind w:firstLine="708"/>
        <w:jc w:val="both"/>
        <w:rPr>
          <w:sz w:val="28"/>
          <w:szCs w:val="28"/>
        </w:rPr>
      </w:pPr>
      <w:r w:rsidRPr="00A67EA9">
        <w:rPr>
          <w:sz w:val="28"/>
          <w:szCs w:val="28"/>
        </w:rPr>
        <w:t>Руководствуясь  Федеральными законами от 2 марта 2007г. № 25-ФЗ «О муниципальной службе в Российской Федерации», от 25 декабря 2008г. № 273-ФЗ «О противодействии коррупции», от 05.10.2015г. № 285-ФЗ «О внесении изменений в некоторые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</w:t>
      </w:r>
    </w:p>
    <w:p w:rsidR="00A67EA9" w:rsidRPr="00A67EA9" w:rsidRDefault="00A67EA9" w:rsidP="00A67EA9">
      <w:pPr>
        <w:jc w:val="both"/>
        <w:rPr>
          <w:sz w:val="28"/>
          <w:szCs w:val="28"/>
        </w:rPr>
      </w:pPr>
    </w:p>
    <w:p w:rsidR="00A67EA9" w:rsidRPr="00A67EA9" w:rsidRDefault="00A67EA9" w:rsidP="00A67E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EA9">
        <w:rPr>
          <w:sz w:val="28"/>
          <w:szCs w:val="28"/>
        </w:rPr>
        <w:t xml:space="preserve">  1. Внести  в постановление администрации Невельского городского округа от</w:t>
      </w:r>
      <w:r>
        <w:rPr>
          <w:sz w:val="28"/>
          <w:szCs w:val="28"/>
        </w:rPr>
        <w:t xml:space="preserve"> </w:t>
      </w:r>
      <w:r w:rsidRPr="00A67EA9">
        <w:rPr>
          <w:sz w:val="28"/>
          <w:szCs w:val="28"/>
        </w:rPr>
        <w:t>13.12.2013г. № 18</w:t>
      </w:r>
      <w:r w:rsidR="000F70AB">
        <w:rPr>
          <w:sz w:val="28"/>
          <w:szCs w:val="28"/>
        </w:rPr>
        <w:t>1</w:t>
      </w:r>
      <w:r w:rsidRPr="00A67EA9">
        <w:rPr>
          <w:sz w:val="28"/>
          <w:szCs w:val="28"/>
        </w:rPr>
        <w:t>1 «О внесении изменений и дополнений в Кодекс этики и служебного поведения муниципальных служащих муниципального образования «Невельский городской округ», утвержденный постановлением администрации Невельского городского округа от 14.03.2011г. № 274</w:t>
      </w:r>
      <w:r>
        <w:rPr>
          <w:sz w:val="28"/>
          <w:szCs w:val="28"/>
        </w:rPr>
        <w:t>,</w:t>
      </w:r>
      <w:r w:rsidRPr="00A67EA9">
        <w:rPr>
          <w:sz w:val="28"/>
          <w:szCs w:val="28"/>
        </w:rPr>
        <w:t xml:space="preserve"> следующие изменения:</w:t>
      </w:r>
    </w:p>
    <w:p w:rsidR="00A67EA9" w:rsidRPr="00A67EA9" w:rsidRDefault="00A67EA9" w:rsidP="00A67EA9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 w:rsidRPr="00A67EA9">
        <w:rPr>
          <w:sz w:val="28"/>
          <w:szCs w:val="28"/>
        </w:rPr>
        <w:lastRenderedPageBreak/>
        <w:t xml:space="preserve">  4.1. в разделе  </w:t>
      </w:r>
      <w:r w:rsidRPr="00A67EA9">
        <w:rPr>
          <w:sz w:val="28"/>
          <w:szCs w:val="28"/>
          <w:lang w:val="en-US"/>
        </w:rPr>
        <w:t>II</w:t>
      </w:r>
      <w:r w:rsidRPr="00A67EA9">
        <w:rPr>
          <w:sz w:val="28"/>
          <w:szCs w:val="28"/>
        </w:rPr>
        <w:t xml:space="preserve">. «Основные  требования и обязанности служебного </w:t>
      </w:r>
    </w:p>
    <w:p w:rsidR="00A67EA9" w:rsidRPr="00A67EA9" w:rsidRDefault="00A67EA9" w:rsidP="00A67EA9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A67EA9">
        <w:rPr>
          <w:sz w:val="28"/>
          <w:szCs w:val="28"/>
        </w:rPr>
        <w:t>поведения  муниципальных служащих» пункте 10 в подпункте 15 слова «своего непосредственного начальника» заменить словами «представителя нанимателя (работодателя)</w:t>
      </w:r>
      <w:r>
        <w:rPr>
          <w:sz w:val="28"/>
          <w:szCs w:val="28"/>
        </w:rPr>
        <w:t>»</w:t>
      </w:r>
      <w:r w:rsidRPr="00A67EA9">
        <w:rPr>
          <w:sz w:val="28"/>
          <w:szCs w:val="28"/>
        </w:rPr>
        <w:t>.</w:t>
      </w:r>
    </w:p>
    <w:p w:rsidR="00A67EA9" w:rsidRPr="00A67EA9" w:rsidRDefault="00A67EA9" w:rsidP="00A67EA9">
      <w:pPr>
        <w:tabs>
          <w:tab w:val="left" w:pos="1162"/>
        </w:tabs>
        <w:jc w:val="both"/>
        <w:rPr>
          <w:sz w:val="28"/>
          <w:szCs w:val="28"/>
        </w:rPr>
      </w:pPr>
      <w:r w:rsidRPr="00A67EA9">
        <w:rPr>
          <w:sz w:val="28"/>
          <w:szCs w:val="28"/>
        </w:rPr>
        <w:t xml:space="preserve">             2. Настоящее </w:t>
      </w:r>
      <w:r>
        <w:rPr>
          <w:sz w:val="28"/>
          <w:szCs w:val="28"/>
        </w:rPr>
        <w:t>постановление</w:t>
      </w:r>
      <w:r w:rsidRPr="00A67EA9">
        <w:rPr>
          <w:sz w:val="28"/>
          <w:szCs w:val="28"/>
        </w:rPr>
        <w:t xml:space="preserve"> разместить на официальном сайте администрации Невельского городского округа.</w:t>
      </w:r>
    </w:p>
    <w:p w:rsidR="00A67EA9" w:rsidRPr="00A67EA9" w:rsidRDefault="00A67EA9" w:rsidP="00A67EA9">
      <w:pPr>
        <w:tabs>
          <w:tab w:val="left" w:pos="1162"/>
        </w:tabs>
        <w:jc w:val="both"/>
        <w:rPr>
          <w:sz w:val="28"/>
          <w:szCs w:val="28"/>
        </w:rPr>
      </w:pPr>
      <w:r w:rsidRPr="00A67EA9">
        <w:rPr>
          <w:sz w:val="28"/>
          <w:szCs w:val="28"/>
        </w:rPr>
        <w:t xml:space="preserve">             3. Контроль за исполнением </w:t>
      </w:r>
      <w:r w:rsidR="00930DA4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</w:t>
      </w:r>
      <w:r w:rsidRPr="00A67EA9">
        <w:rPr>
          <w:sz w:val="28"/>
          <w:szCs w:val="28"/>
        </w:rPr>
        <w:t xml:space="preserve"> возложить на управляющего делами администрации Невельского городского округа Фомину Е.И. </w:t>
      </w:r>
    </w:p>
    <w:p w:rsidR="00A67EA9" w:rsidRPr="00A67EA9" w:rsidRDefault="00A67EA9" w:rsidP="00A67EA9">
      <w:pPr>
        <w:jc w:val="both"/>
        <w:rPr>
          <w:sz w:val="28"/>
          <w:szCs w:val="28"/>
        </w:rPr>
      </w:pPr>
    </w:p>
    <w:p w:rsidR="00A67EA9" w:rsidRPr="00A67EA9" w:rsidRDefault="00A67EA9" w:rsidP="00A67EA9">
      <w:pPr>
        <w:jc w:val="both"/>
        <w:rPr>
          <w:sz w:val="28"/>
          <w:szCs w:val="28"/>
        </w:rPr>
      </w:pPr>
    </w:p>
    <w:p w:rsidR="00A67EA9" w:rsidRPr="00A67EA9" w:rsidRDefault="00A67EA9" w:rsidP="00A67EA9">
      <w:pPr>
        <w:jc w:val="both"/>
        <w:rPr>
          <w:sz w:val="28"/>
          <w:szCs w:val="28"/>
        </w:rPr>
      </w:pPr>
    </w:p>
    <w:p w:rsidR="00A67EA9" w:rsidRPr="00A67EA9" w:rsidRDefault="00A67EA9" w:rsidP="00A67EA9">
      <w:pPr>
        <w:jc w:val="both"/>
        <w:rPr>
          <w:sz w:val="28"/>
          <w:szCs w:val="28"/>
        </w:rPr>
      </w:pPr>
    </w:p>
    <w:p w:rsidR="00A67EA9" w:rsidRPr="00A67EA9" w:rsidRDefault="00A67EA9" w:rsidP="00A67EA9">
      <w:pPr>
        <w:jc w:val="both"/>
        <w:rPr>
          <w:sz w:val="28"/>
          <w:szCs w:val="28"/>
        </w:rPr>
      </w:pPr>
    </w:p>
    <w:p w:rsidR="00A67EA9" w:rsidRPr="00A67EA9" w:rsidRDefault="00A67EA9" w:rsidP="00A67EA9">
      <w:pPr>
        <w:jc w:val="both"/>
        <w:rPr>
          <w:sz w:val="28"/>
          <w:szCs w:val="28"/>
        </w:rPr>
      </w:pPr>
      <w:r w:rsidRPr="00A67EA9">
        <w:rPr>
          <w:sz w:val="28"/>
          <w:szCs w:val="28"/>
        </w:rPr>
        <w:t>Мэр Невельского городского округа                                                В.Н. Пак</w:t>
      </w:r>
    </w:p>
    <w:p w:rsidR="00A67EA9" w:rsidRDefault="00A67EA9" w:rsidP="00A67EA9">
      <w:pPr>
        <w:pStyle w:val="2"/>
        <w:spacing w:after="0"/>
        <w:ind w:left="0"/>
        <w:rPr>
          <w:sz w:val="24"/>
          <w:szCs w:val="24"/>
        </w:rPr>
      </w:pPr>
    </w:p>
    <w:p w:rsidR="00A67EA9" w:rsidRDefault="00A67EA9" w:rsidP="00A67EA9">
      <w:pPr>
        <w:jc w:val="both"/>
      </w:pPr>
    </w:p>
    <w:p w:rsidR="00A67EA9" w:rsidRDefault="00A67EA9" w:rsidP="00A67EA9">
      <w:pPr>
        <w:jc w:val="both"/>
      </w:pPr>
    </w:p>
    <w:p w:rsidR="00A67EA9" w:rsidRDefault="00A67EA9" w:rsidP="00A67EA9">
      <w:pPr>
        <w:jc w:val="both"/>
      </w:pPr>
    </w:p>
    <w:p w:rsidR="00A67EA9" w:rsidRDefault="00A67EA9" w:rsidP="00A67EA9">
      <w:pPr>
        <w:jc w:val="both"/>
        <w:rPr>
          <w:sz w:val="26"/>
          <w:szCs w:val="26"/>
        </w:rPr>
      </w:pPr>
    </w:p>
    <w:p w:rsidR="00313139" w:rsidRDefault="00313139">
      <w:pPr>
        <w:jc w:val="both"/>
      </w:pPr>
    </w:p>
    <w:sectPr w:rsidR="0031313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6D" w:rsidRDefault="008C086D">
      <w:r>
        <w:separator/>
      </w:r>
    </w:p>
  </w:endnote>
  <w:endnote w:type="continuationSeparator" w:id="0">
    <w:p w:rsidR="008C086D" w:rsidRDefault="008C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6D" w:rsidRDefault="008C086D">
      <w:r>
        <w:separator/>
      </w:r>
    </w:p>
  </w:footnote>
  <w:footnote w:type="continuationSeparator" w:id="0">
    <w:p w:rsidR="008C086D" w:rsidRDefault="008C0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1-26'}"/>
    <w:docVar w:name="attr1#Наименование" w:val="VARCHAR#О внесении изменений в постановление администрации Невельского городского округа от 13.12.2013г. № 1181 &quot;О внесении изменений и дополнений в Кодекс этики и служебного поведения муниципальных служащих муниципального образования &quot;Невельский городской округ&quot;, утвержденный постановлением администрации Невельского городского округа от 14.03.2011г. № 274&quot;"/>
    <w:docVar w:name="attr2#Вид документа" w:val="OID_TYPE#620219325=Постановл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6-01-26'}"/>
    <w:docVar w:name="attr5#Бланк" w:val="OID_TYPE#"/>
    <w:docVar w:name="attr6#Номер документа" w:val="VARCHAR#81"/>
    <w:docVar w:name="attr7#Дата подписания" w:val="DATE#{d '2016-01-26'}"/>
    <w:docVar w:name="ESED_ActEdition" w:val="2"/>
    <w:docVar w:name="ESED_AutorEdition" w:val="Батракова Наталья Михайловна"/>
    <w:docVar w:name="ESED_Edition" w:val="2"/>
    <w:docVar w:name="ESED_IDnum" w:val="22/2016-183"/>
    <w:docVar w:name="ESED_Lock" w:val="1"/>
    <w:docVar w:name="SPD_Annotation" w:val="N 81 от 26.01.2016 22/2016-183(2)#О внесении изменений в постановление администрации Невельского городского округа от 13.12.2013г. № 1181 &quot;О внесении изменений и дополнений в Кодекс этики и служебного поведения муниципальных служащих муниципального образования &quot;Невельский городской округ&quot;, утвержденный постановлением администрации Невельского городского округа от 14.03.2011г. № 274&quot;#Постановления администрации Невельского Городского округа   НАЙДИНА Наталья Ивановна – начальник общего отдела#Дата создания редакции: 26.01.2016"/>
    <w:docVar w:name="SPD_AreaName" w:val="Документ (ЕСЭД)"/>
    <w:docVar w:name="SPD_hostURL" w:val="storm"/>
    <w:docVar w:name="SPD_NumDoc" w:val="620290360"/>
    <w:docVar w:name="SPD_vDir" w:val="spd"/>
  </w:docVars>
  <w:rsids>
    <w:rsidRoot w:val="000F70AB"/>
    <w:rsid w:val="000F70AB"/>
    <w:rsid w:val="002D2671"/>
    <w:rsid w:val="00313139"/>
    <w:rsid w:val="003A3B6E"/>
    <w:rsid w:val="004244D2"/>
    <w:rsid w:val="00447B6F"/>
    <w:rsid w:val="004F7EB5"/>
    <w:rsid w:val="006C6782"/>
    <w:rsid w:val="006D3138"/>
    <w:rsid w:val="008C086D"/>
    <w:rsid w:val="00930DA4"/>
    <w:rsid w:val="009E3607"/>
    <w:rsid w:val="00A67EA9"/>
    <w:rsid w:val="00C02364"/>
    <w:rsid w:val="00CA0443"/>
    <w:rsid w:val="00CC1256"/>
    <w:rsid w:val="00E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F957D1-3D89-4F50-A508-0F470E98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A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67EA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67EA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67EA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Lines>13</Lines>
  <Paragraphs>3</Paragraphs>
  <ScaleCrop>false</ScaleCrop>
  <Company>Nevelsk. Administration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cp:lastPrinted>2016-01-26T05:17:00Z</cp:lastPrinted>
  <dcterms:created xsi:type="dcterms:W3CDTF">2025-01-30T00:57:00Z</dcterms:created>
  <dcterms:modified xsi:type="dcterms:W3CDTF">2025-01-30T00:57:00Z</dcterms:modified>
</cp:coreProperties>
</file>