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E1" w:rsidRDefault="00D1376E" w:rsidP="008145E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5E1" w:rsidRDefault="008145E1" w:rsidP="008145E1">
      <w:pPr>
        <w:jc w:val="center"/>
        <w:rPr>
          <w:lang w:val="en-US"/>
        </w:rPr>
      </w:pPr>
    </w:p>
    <w:p w:rsidR="008145E1" w:rsidRDefault="008145E1" w:rsidP="008145E1">
      <w:pPr>
        <w:jc w:val="center"/>
        <w:rPr>
          <w:lang w:val="en-US"/>
        </w:rPr>
      </w:pPr>
    </w:p>
    <w:p w:rsidR="008145E1" w:rsidRDefault="008145E1" w:rsidP="008145E1">
      <w:pPr>
        <w:jc w:val="center"/>
        <w:rPr>
          <w:lang w:val="en-US"/>
        </w:rPr>
      </w:pPr>
    </w:p>
    <w:p w:rsidR="008145E1" w:rsidRDefault="008145E1" w:rsidP="008145E1">
      <w:pPr>
        <w:jc w:val="center"/>
        <w:rPr>
          <w:lang w:val="en-US"/>
        </w:rPr>
      </w:pPr>
    </w:p>
    <w:p w:rsidR="008145E1" w:rsidRDefault="008145E1" w:rsidP="008145E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8145E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8145E1" w:rsidRDefault="008145E1" w:rsidP="008145E1">
            <w:pPr>
              <w:pStyle w:val="7"/>
            </w:pPr>
            <w:r>
              <w:t>ПОСТАНОВЛЕНИЕ</w:t>
            </w:r>
          </w:p>
          <w:p w:rsidR="008145E1" w:rsidRDefault="008145E1" w:rsidP="008145E1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8145E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8145E1" w:rsidRDefault="00D1376E" w:rsidP="008145E1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5E1" w:rsidRDefault="00B8577F" w:rsidP="008145E1">
                                  <w:r>
                                    <w:t>872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8145E1" w:rsidRDefault="00B8577F" w:rsidP="008145E1">
                            <w:r>
                              <w:t>872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5E1" w:rsidRDefault="00B8577F" w:rsidP="008145E1">
                                  <w:r>
                                    <w:t>16.06.2016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8145E1" w:rsidRDefault="00B8577F" w:rsidP="008145E1">
                            <w:r>
                              <w:t>16.06.2016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45E1">
              <w:rPr>
                <w:rFonts w:ascii="Courier New" w:hAnsi="Courier New" w:cs="Courier New"/>
              </w:rPr>
              <w:t>от              №</w:t>
            </w:r>
          </w:p>
          <w:p w:rsidR="008145E1" w:rsidRDefault="008145E1" w:rsidP="008145E1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8145E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8145E1" w:rsidRDefault="008145E1" w:rsidP="008145E1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8145E1" w:rsidRDefault="008145E1" w:rsidP="008145E1">
            <w:pPr>
              <w:spacing w:after="240"/>
              <w:ind w:left="539"/>
              <w:jc w:val="center"/>
            </w:pPr>
          </w:p>
        </w:tc>
      </w:tr>
      <w:tr w:rsidR="008145E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8145E1" w:rsidRDefault="008145E1" w:rsidP="008145E1">
            <w:pPr>
              <w:pStyle w:val="a3"/>
              <w:jc w:val="both"/>
            </w:pPr>
            <w:r>
              <w:t xml:space="preserve">О </w:t>
            </w:r>
            <w:r w:rsidRPr="004E2FA5">
              <w:rPr>
                <w:sz w:val="28"/>
                <w:szCs w:val="28"/>
              </w:rPr>
              <w:t>внес</w:t>
            </w:r>
            <w:r>
              <w:rPr>
                <w:sz w:val="28"/>
                <w:szCs w:val="28"/>
              </w:rPr>
              <w:t>ении изменений в  муниципальную программу,  утвержденную</w:t>
            </w:r>
            <w:r w:rsidRPr="004E2FA5">
              <w:rPr>
                <w:sz w:val="28"/>
                <w:szCs w:val="28"/>
              </w:rPr>
              <w:t xml:space="preserve"> постановлением администрации Невельского городского ок</w:t>
            </w:r>
            <w:r>
              <w:rPr>
                <w:sz w:val="28"/>
                <w:szCs w:val="28"/>
              </w:rPr>
              <w:t xml:space="preserve">руга от 24.07.2014г. № 812 «Об </w:t>
            </w:r>
            <w:r w:rsidRPr="004E2FA5">
              <w:rPr>
                <w:sz w:val="28"/>
                <w:szCs w:val="28"/>
              </w:rPr>
              <w:t xml:space="preserve">утверждении муниципальной программы «Развитие транспортной инфраструктуры и дорожного хозяйства муниципального образования «Невельский городской округ» на 2015 – 2020 годы»  </w:t>
            </w:r>
          </w:p>
        </w:tc>
        <w:tc>
          <w:tcPr>
            <w:tcW w:w="5103" w:type="dxa"/>
          </w:tcPr>
          <w:p w:rsidR="008145E1" w:rsidRDefault="008145E1" w:rsidP="008145E1">
            <w:pPr>
              <w:ind w:left="539"/>
              <w:jc w:val="both"/>
            </w:pPr>
          </w:p>
        </w:tc>
      </w:tr>
      <w:tr w:rsidR="008145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8145E1" w:rsidRDefault="008145E1" w:rsidP="008145E1">
            <w:pPr>
              <w:spacing w:after="240"/>
              <w:jc w:val="center"/>
            </w:pPr>
          </w:p>
        </w:tc>
      </w:tr>
    </w:tbl>
    <w:p w:rsidR="008145E1" w:rsidRPr="004E2FA5" w:rsidRDefault="008145E1" w:rsidP="008145E1">
      <w:pPr>
        <w:ind w:firstLine="708"/>
        <w:jc w:val="both"/>
        <w:rPr>
          <w:sz w:val="28"/>
          <w:szCs w:val="28"/>
        </w:rPr>
      </w:pPr>
      <w:r w:rsidRPr="004E2FA5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муниципальной </w:t>
      </w:r>
      <w:r w:rsidRPr="004E2FA5">
        <w:rPr>
          <w:sz w:val="28"/>
          <w:szCs w:val="28"/>
        </w:rPr>
        <w:t xml:space="preserve">программы в соответствие с  </w:t>
      </w:r>
      <w:r>
        <w:rPr>
          <w:sz w:val="28"/>
          <w:szCs w:val="28"/>
        </w:rPr>
        <w:t xml:space="preserve">решением Собрания  Невельского </w:t>
      </w:r>
      <w:r w:rsidRPr="004E2FA5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от 18.12.2015г. № 190 «О местном бюджете</w:t>
      </w:r>
      <w:r w:rsidRPr="004E2FA5">
        <w:rPr>
          <w:sz w:val="28"/>
          <w:szCs w:val="28"/>
        </w:rPr>
        <w:t xml:space="preserve"> Невельского городского округа на 201</w:t>
      </w:r>
      <w:r>
        <w:rPr>
          <w:sz w:val="28"/>
          <w:szCs w:val="28"/>
        </w:rPr>
        <w:t>6</w:t>
      </w:r>
      <w:r w:rsidRPr="004E2FA5">
        <w:rPr>
          <w:sz w:val="28"/>
          <w:szCs w:val="28"/>
        </w:rPr>
        <w:t xml:space="preserve"> год», </w:t>
      </w:r>
      <w:r>
        <w:rPr>
          <w:sz w:val="28"/>
          <w:szCs w:val="28"/>
        </w:rPr>
        <w:t xml:space="preserve">в соответствии  с  п.2 ст.179 Бюджетного кодекса Российской </w:t>
      </w:r>
      <w:r w:rsidRPr="004E2FA5">
        <w:rPr>
          <w:sz w:val="28"/>
          <w:szCs w:val="28"/>
        </w:rPr>
        <w:t>Федерации, 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8145E1" w:rsidRPr="004E2FA5" w:rsidRDefault="008145E1" w:rsidP="008145E1">
      <w:pPr>
        <w:jc w:val="both"/>
        <w:rPr>
          <w:sz w:val="28"/>
          <w:szCs w:val="28"/>
        </w:rPr>
      </w:pPr>
    </w:p>
    <w:p w:rsidR="008145E1" w:rsidRPr="004E2FA5" w:rsidRDefault="008145E1" w:rsidP="008145E1">
      <w:pPr>
        <w:jc w:val="both"/>
        <w:rPr>
          <w:sz w:val="28"/>
          <w:szCs w:val="28"/>
        </w:rPr>
      </w:pPr>
      <w:r w:rsidRPr="004E2FA5">
        <w:rPr>
          <w:sz w:val="28"/>
          <w:szCs w:val="28"/>
        </w:rPr>
        <w:t>ПОСТАНОВЛЯЕТ:</w:t>
      </w:r>
    </w:p>
    <w:p w:rsidR="008145E1" w:rsidRPr="004E2FA5" w:rsidRDefault="008145E1" w:rsidP="008145E1">
      <w:pPr>
        <w:jc w:val="both"/>
        <w:rPr>
          <w:sz w:val="28"/>
          <w:szCs w:val="28"/>
        </w:rPr>
      </w:pPr>
    </w:p>
    <w:p w:rsidR="008145E1" w:rsidRPr="004E2FA5" w:rsidRDefault="008145E1" w:rsidP="008145E1">
      <w:pPr>
        <w:ind w:firstLine="708"/>
        <w:jc w:val="both"/>
        <w:rPr>
          <w:sz w:val="28"/>
          <w:szCs w:val="28"/>
        </w:rPr>
      </w:pPr>
      <w:r w:rsidRPr="004E2FA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муниципальную программу</w:t>
      </w:r>
      <w:r w:rsidRPr="004E2FA5">
        <w:rPr>
          <w:sz w:val="28"/>
          <w:szCs w:val="28"/>
        </w:rPr>
        <w:t xml:space="preserve"> «Развитие транспортной инфраструктуры и дорожного хозяйства муниципального образования «Невельский городской округ» на 2015 – 2020 годы» (дал</w:t>
      </w:r>
      <w:r>
        <w:rPr>
          <w:sz w:val="28"/>
          <w:szCs w:val="28"/>
        </w:rPr>
        <w:t xml:space="preserve">ее – Программа),  утвержденную </w:t>
      </w:r>
      <w:r w:rsidRPr="004E2FA5">
        <w:rPr>
          <w:sz w:val="28"/>
          <w:szCs w:val="28"/>
        </w:rPr>
        <w:t>постановлением администрации Невельского городског</w:t>
      </w:r>
      <w:r>
        <w:rPr>
          <w:sz w:val="28"/>
          <w:szCs w:val="28"/>
        </w:rPr>
        <w:t xml:space="preserve">о округа от 24.07.2014г. № 812  (в  редакции  постановления  от 16.05.2016г. № 651), следующие </w:t>
      </w:r>
      <w:r w:rsidRPr="004E2FA5">
        <w:rPr>
          <w:sz w:val="28"/>
          <w:szCs w:val="28"/>
        </w:rPr>
        <w:t>изменения:</w:t>
      </w:r>
    </w:p>
    <w:p w:rsidR="008145E1" w:rsidRPr="004E2FA5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4E2FA5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«Объемы бюджетных </w:t>
      </w:r>
      <w:r w:rsidRPr="004E2FA5">
        <w:rPr>
          <w:sz w:val="28"/>
          <w:szCs w:val="28"/>
        </w:rPr>
        <w:t>ас</w:t>
      </w:r>
      <w:r>
        <w:rPr>
          <w:sz w:val="28"/>
          <w:szCs w:val="28"/>
        </w:rPr>
        <w:t xml:space="preserve">сигнований Программы» Паспорта </w:t>
      </w:r>
      <w:r w:rsidRPr="004E2FA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изложить в новой</w:t>
      </w:r>
      <w:r w:rsidRPr="004E2FA5">
        <w:rPr>
          <w:sz w:val="28"/>
          <w:szCs w:val="28"/>
        </w:rPr>
        <w:t xml:space="preserve"> редакции: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07"/>
      </w:tblGrid>
      <w:tr w:rsidR="008145E1" w:rsidRPr="004E2FA5">
        <w:trPr>
          <w:tblCellSpacing w:w="5" w:type="nil"/>
        </w:trPr>
        <w:tc>
          <w:tcPr>
            <w:tcW w:w="3828" w:type="dxa"/>
          </w:tcPr>
          <w:p w:rsidR="008145E1" w:rsidRPr="004E2FA5" w:rsidRDefault="008145E1" w:rsidP="008145E1">
            <w:pPr>
              <w:jc w:val="both"/>
              <w:rPr>
                <w:sz w:val="28"/>
                <w:szCs w:val="28"/>
              </w:rPr>
            </w:pPr>
            <w:r w:rsidRPr="004E2FA5">
              <w:rPr>
                <w:sz w:val="28"/>
                <w:szCs w:val="28"/>
              </w:rPr>
              <w:t>Объемы бюджетных  ассигнований  Программы</w:t>
            </w:r>
          </w:p>
        </w:tc>
        <w:tc>
          <w:tcPr>
            <w:tcW w:w="5607" w:type="dxa"/>
          </w:tcPr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Общая потребность в финансовых ресурсах на реализацию мероприятий Программы на период 2015 - 2020 годов составляет </w:t>
            </w:r>
            <w:r>
              <w:rPr>
                <w:sz w:val="28"/>
                <w:szCs w:val="28"/>
              </w:rPr>
              <w:t xml:space="preserve">975 190,407 </w:t>
            </w:r>
            <w:r w:rsidRPr="00624522">
              <w:rPr>
                <w:sz w:val="28"/>
                <w:szCs w:val="28"/>
              </w:rPr>
              <w:t>тыс. рублей, в  том  числе: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201 440,700</w:t>
            </w:r>
            <w:r w:rsidRPr="00624522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624522">
              <w:rPr>
                <w:sz w:val="28"/>
                <w:szCs w:val="28"/>
              </w:rPr>
              <w:t>руб.;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773 749,707</w:t>
            </w:r>
            <w:r w:rsidRPr="00624522">
              <w:rPr>
                <w:sz w:val="28"/>
                <w:szCs w:val="28"/>
              </w:rPr>
              <w:t xml:space="preserve"> тыс. руб., 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>в том числе  по  годам: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2015 г. – </w:t>
            </w:r>
            <w:r>
              <w:rPr>
                <w:sz w:val="28"/>
                <w:szCs w:val="28"/>
              </w:rPr>
              <w:t>181 357,739</w:t>
            </w:r>
            <w:r w:rsidRPr="00624522">
              <w:rPr>
                <w:sz w:val="28"/>
                <w:szCs w:val="28"/>
              </w:rPr>
              <w:t xml:space="preserve"> тыс. рублей;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2016 г. – </w:t>
            </w:r>
            <w:r>
              <w:rPr>
                <w:sz w:val="28"/>
                <w:szCs w:val="28"/>
              </w:rPr>
              <w:t>383 359,115</w:t>
            </w:r>
            <w:r w:rsidRPr="00624522">
              <w:rPr>
                <w:sz w:val="28"/>
                <w:szCs w:val="28"/>
              </w:rPr>
              <w:t xml:space="preserve"> тыс. рублей;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 xml:space="preserve">2017 г. – </w:t>
            </w:r>
            <w:r>
              <w:rPr>
                <w:sz w:val="28"/>
                <w:szCs w:val="28"/>
              </w:rPr>
              <w:t>410 473,553</w:t>
            </w:r>
            <w:r w:rsidRPr="00624522">
              <w:rPr>
                <w:sz w:val="28"/>
                <w:szCs w:val="28"/>
              </w:rPr>
              <w:t xml:space="preserve">  тыс. рублей;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>2018 г. – 0 тыс. рублей;</w:t>
            </w:r>
          </w:p>
          <w:p w:rsidR="008145E1" w:rsidRPr="00624522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>2019 г. – 0 тыс. рублей;</w:t>
            </w:r>
          </w:p>
          <w:p w:rsidR="008145E1" w:rsidRPr="004E2FA5" w:rsidRDefault="008145E1" w:rsidP="008145E1">
            <w:pPr>
              <w:jc w:val="both"/>
              <w:rPr>
                <w:sz w:val="28"/>
                <w:szCs w:val="28"/>
              </w:rPr>
            </w:pPr>
            <w:r w:rsidRPr="00624522">
              <w:rPr>
                <w:sz w:val="28"/>
                <w:szCs w:val="28"/>
              </w:rPr>
              <w:t>2020 г. – 0 тыс. рублей.</w:t>
            </w:r>
          </w:p>
        </w:tc>
      </w:tr>
    </w:tbl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раздел 7. «ПЕРЕЧЕНЬ ЦЕЛЕВЫХ ИНДИКАТОРОВ (ПОКАЗАТЕЛЕЙ) ПРОГРАММЫ» изложить в новой редакции: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«Оценка достижений целей Программы проводится с использованием следующих целевых показателей (индикаторов):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протяженность построенных и реконструированных автомобильных дорог общего пользования местного значения и улично-дорожной сети</w:t>
      </w:r>
      <w:r w:rsidRPr="00630DCE">
        <w:rPr>
          <w:sz w:val="28"/>
          <w:szCs w:val="28"/>
        </w:rPr>
        <w:t>;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</w:r>
      <w:r w:rsidRPr="00630DCE">
        <w:rPr>
          <w:sz w:val="28"/>
          <w:szCs w:val="28"/>
        </w:rPr>
        <w:t>;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дворовых территорий многоквартирных домов.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(индикаторов) Программы с расшифровкой плановых значений по годам приведен в приложении № 2 к настоящей Программе».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8. «ОБОСНОВАНИЕ СОСТАВА И ЗНАЧЕНИЯ ЦЕЛЕВЫХ ИНДИКАТОРОВ (ПОКАЗАТЕЛЕЙ) МУНИЦИПАЛЬНОЙ ПРОГРАММЫ» изложить в новой редакции: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целевых показателей оценки хода выполнения муниципальной программы используются протяженность построенных и реконструированных автомобильных дорог общего пользования местного значения и улично-дорожной сети</w:t>
      </w:r>
      <w:r w:rsidRPr="00630DCE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</w:t>
      </w:r>
      <w:r w:rsidRPr="00630DCE">
        <w:rPr>
          <w:sz w:val="28"/>
          <w:szCs w:val="28"/>
        </w:rPr>
        <w:t>;</w:t>
      </w:r>
      <w:r>
        <w:rPr>
          <w:sz w:val="28"/>
          <w:szCs w:val="28"/>
        </w:rPr>
        <w:t xml:space="preserve"> количество дворовых территорий многоквартирных домов».</w:t>
      </w:r>
    </w:p>
    <w:p w:rsidR="008145E1" w:rsidRPr="004E2FA5" w:rsidRDefault="008145E1" w:rsidP="008145E1">
      <w:pPr>
        <w:ind w:firstLine="708"/>
        <w:jc w:val="both"/>
        <w:rPr>
          <w:sz w:val="28"/>
          <w:szCs w:val="28"/>
        </w:rPr>
      </w:pPr>
      <w:r w:rsidRPr="004E2FA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E2FA5">
        <w:rPr>
          <w:sz w:val="28"/>
          <w:szCs w:val="28"/>
        </w:rPr>
        <w:t>. раздел  9 «</w:t>
      </w:r>
      <w:r>
        <w:rPr>
          <w:sz w:val="28"/>
          <w:szCs w:val="28"/>
        </w:rPr>
        <w:t>РЕСУРСНОЕ ОБЕСПЕЧЕНИЕ МУНИЦИПАЛЬНОЙ ПРОГРАММЫ»</w:t>
      </w:r>
      <w:r w:rsidRPr="004E2FA5">
        <w:rPr>
          <w:sz w:val="28"/>
          <w:szCs w:val="28"/>
        </w:rPr>
        <w:t xml:space="preserve"> изложить  в  новой  редакции:</w:t>
      </w:r>
    </w:p>
    <w:p w:rsidR="008145E1" w:rsidRPr="00624522" w:rsidRDefault="008145E1" w:rsidP="008145E1">
      <w:pPr>
        <w:ind w:firstLine="709"/>
        <w:jc w:val="both"/>
        <w:rPr>
          <w:sz w:val="28"/>
          <w:szCs w:val="28"/>
        </w:rPr>
      </w:pPr>
      <w:r w:rsidRPr="00624522">
        <w:rPr>
          <w:sz w:val="28"/>
          <w:szCs w:val="28"/>
        </w:rPr>
        <w:t xml:space="preserve">«Общая потребность в финансовых ресурсах на реализацию мероприятий Программы на период 2015-2020 годов составляет </w:t>
      </w:r>
      <w:r>
        <w:rPr>
          <w:sz w:val="28"/>
          <w:szCs w:val="28"/>
        </w:rPr>
        <w:t xml:space="preserve">975 190,407 </w:t>
      </w:r>
      <w:r w:rsidRPr="00624522">
        <w:rPr>
          <w:sz w:val="28"/>
          <w:szCs w:val="28"/>
        </w:rPr>
        <w:t>тыс. рублей, в том числе:</w:t>
      </w:r>
      <w:r>
        <w:rPr>
          <w:sz w:val="28"/>
          <w:szCs w:val="28"/>
        </w:rPr>
        <w:t xml:space="preserve"> </w:t>
      </w:r>
      <w:r w:rsidRPr="00624522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201 440,700</w:t>
      </w:r>
      <w:r w:rsidRPr="00624522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</w:t>
      </w:r>
      <w:r w:rsidRPr="00624522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773 749,707</w:t>
      </w:r>
      <w:r w:rsidRPr="0062452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624522">
        <w:rPr>
          <w:sz w:val="28"/>
          <w:szCs w:val="28"/>
        </w:rPr>
        <w:t xml:space="preserve"> </w:t>
      </w:r>
    </w:p>
    <w:p w:rsidR="008145E1" w:rsidRPr="00624522" w:rsidRDefault="008145E1" w:rsidP="008145E1">
      <w:pPr>
        <w:ind w:firstLine="709"/>
        <w:jc w:val="both"/>
        <w:rPr>
          <w:sz w:val="28"/>
          <w:szCs w:val="28"/>
        </w:rPr>
      </w:pPr>
      <w:r w:rsidRPr="00624522">
        <w:rPr>
          <w:sz w:val="28"/>
          <w:szCs w:val="28"/>
        </w:rPr>
        <w:lastRenderedPageBreak/>
        <w:t>Объем финансирования Программы носит прогнозный характер и подлежит уточнению в  соответствии  с  решением  Собрания  Невельского  городского  округа  о  местном  бюджете».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столбец 8 строки 1 Приложения № 1 «Перечень мероприятий муниципальной программы «Развитие транспортной инфраструктуры и дорожного хозяйства муниципального образования «Невельский городской округ» на 2015-2020 годы» изложить в новой редакции: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«Протяженность построенных и реконструированных автомобильных дорог общего пользования местного значения и улично-дорожной сети».</w:t>
      </w:r>
    </w:p>
    <w:p w:rsidR="008145E1" w:rsidRPr="00624522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2 «Сведения об индикаторах (показателях) муниципальной программы «Развитие транспортной инфраструктуры и дорожного хозяйства муниципального образования «Невельский городской округ» на 2015-2020 годы» изложить в новой редакции</w:t>
      </w:r>
      <w:r w:rsidRPr="00DB1187">
        <w:rPr>
          <w:sz w:val="28"/>
          <w:szCs w:val="28"/>
        </w:rPr>
        <w:t xml:space="preserve"> </w:t>
      </w:r>
      <w:r w:rsidRPr="00624522">
        <w:rPr>
          <w:sz w:val="28"/>
          <w:szCs w:val="28"/>
        </w:rPr>
        <w:t>в соответствии с Приложением № 1 к настоящему постановлению.</w:t>
      </w:r>
    </w:p>
    <w:p w:rsidR="008145E1" w:rsidRPr="00624522" w:rsidRDefault="008145E1" w:rsidP="008145E1">
      <w:pPr>
        <w:ind w:firstLine="708"/>
        <w:jc w:val="both"/>
        <w:rPr>
          <w:sz w:val="28"/>
          <w:szCs w:val="28"/>
        </w:rPr>
      </w:pPr>
      <w:r w:rsidRPr="0062452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624522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 3 «РЕСУРСНОЕ ОБЕСПЕЧЕНИЕ И ПРОГНОЗНАЯ (СПРАВОЧНАЯ) ОЦЕНКА РАСХОДОВ ПО ИСТОЧНИКАМ» </w:t>
      </w:r>
      <w:r w:rsidRPr="00624522">
        <w:rPr>
          <w:sz w:val="28"/>
          <w:szCs w:val="28"/>
        </w:rPr>
        <w:t xml:space="preserve">изложить в новой редакции в соответствии с  </w:t>
      </w:r>
      <w:r>
        <w:rPr>
          <w:sz w:val="28"/>
          <w:szCs w:val="28"/>
        </w:rPr>
        <w:t>П</w:t>
      </w:r>
      <w:r w:rsidRPr="00624522">
        <w:rPr>
          <w:sz w:val="28"/>
          <w:szCs w:val="28"/>
        </w:rPr>
        <w:t xml:space="preserve">риложением № </w:t>
      </w:r>
      <w:r>
        <w:rPr>
          <w:sz w:val="28"/>
          <w:szCs w:val="28"/>
        </w:rPr>
        <w:t>2</w:t>
      </w:r>
      <w:r w:rsidRPr="00624522">
        <w:rPr>
          <w:sz w:val="28"/>
          <w:szCs w:val="28"/>
        </w:rPr>
        <w:t xml:space="preserve"> к  настоящему  постановлению.</w:t>
      </w:r>
    </w:p>
    <w:p w:rsidR="008145E1" w:rsidRPr="004E2FA5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2FA5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</w:t>
      </w:r>
      <w:r w:rsidRPr="004E2FA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разместить</w:t>
      </w:r>
      <w:r w:rsidRPr="004E2FA5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</w:t>
      </w:r>
      <w:r w:rsidRPr="004E2FA5">
        <w:rPr>
          <w:sz w:val="28"/>
          <w:szCs w:val="28"/>
        </w:rPr>
        <w:t xml:space="preserve"> сайте администрации Невельского городского округа</w:t>
      </w:r>
      <w:r>
        <w:rPr>
          <w:sz w:val="28"/>
          <w:szCs w:val="28"/>
        </w:rPr>
        <w:t xml:space="preserve"> и опубликовать в газете «Невельские новости»</w:t>
      </w:r>
      <w:r w:rsidRPr="004E2FA5">
        <w:rPr>
          <w:sz w:val="28"/>
          <w:szCs w:val="28"/>
        </w:rPr>
        <w:t>.</w:t>
      </w:r>
    </w:p>
    <w:p w:rsidR="008145E1" w:rsidRPr="004E2FA5" w:rsidRDefault="008145E1" w:rsidP="00814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2F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2FA5">
        <w:rPr>
          <w:sz w:val="28"/>
          <w:szCs w:val="28"/>
        </w:rPr>
        <w:t>Контроль за  исполнением настоящего постановления возложить на первого  вице-мэра  Невельского городского округа Пан В.Ч.</w:t>
      </w:r>
    </w:p>
    <w:p w:rsidR="008145E1" w:rsidRDefault="008145E1" w:rsidP="008145E1">
      <w:pPr>
        <w:ind w:firstLine="708"/>
        <w:jc w:val="both"/>
        <w:rPr>
          <w:sz w:val="28"/>
          <w:szCs w:val="28"/>
        </w:rPr>
      </w:pPr>
    </w:p>
    <w:p w:rsidR="008145E1" w:rsidRDefault="008145E1" w:rsidP="008145E1">
      <w:pPr>
        <w:ind w:firstLine="708"/>
        <w:jc w:val="both"/>
        <w:rPr>
          <w:sz w:val="28"/>
          <w:szCs w:val="28"/>
        </w:rPr>
      </w:pPr>
    </w:p>
    <w:p w:rsidR="008145E1" w:rsidRDefault="008145E1" w:rsidP="008145E1">
      <w:pPr>
        <w:ind w:firstLine="708"/>
        <w:jc w:val="both"/>
        <w:rPr>
          <w:sz w:val="28"/>
          <w:szCs w:val="28"/>
        </w:rPr>
      </w:pPr>
    </w:p>
    <w:p w:rsidR="008145E1" w:rsidRPr="004E2FA5" w:rsidRDefault="008145E1" w:rsidP="008145E1">
      <w:pPr>
        <w:jc w:val="both"/>
        <w:rPr>
          <w:sz w:val="28"/>
          <w:szCs w:val="28"/>
        </w:rPr>
      </w:pPr>
      <w:r w:rsidRPr="004E2FA5">
        <w:rPr>
          <w:sz w:val="28"/>
          <w:szCs w:val="28"/>
        </w:rPr>
        <w:t>Мэр Невельского городского округа</w:t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 w:rsidRPr="004E2FA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E2FA5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4E2FA5">
        <w:rPr>
          <w:sz w:val="28"/>
          <w:szCs w:val="28"/>
        </w:rPr>
        <w:t>Пак</w:t>
      </w:r>
    </w:p>
    <w:p w:rsidR="008145E1" w:rsidRDefault="008145E1" w:rsidP="008145E1">
      <w:pPr>
        <w:rPr>
          <w:sz w:val="28"/>
          <w:szCs w:val="28"/>
        </w:rPr>
      </w:pPr>
    </w:p>
    <w:p w:rsidR="008145E1" w:rsidRDefault="008145E1" w:rsidP="008145E1">
      <w:pPr>
        <w:jc w:val="both"/>
      </w:pPr>
    </w:p>
    <w:p w:rsidR="008145E1" w:rsidRDefault="008145E1" w:rsidP="008145E1">
      <w:pPr>
        <w:jc w:val="both"/>
      </w:pPr>
    </w:p>
    <w:p w:rsidR="008145E1" w:rsidRDefault="008145E1" w:rsidP="008145E1"/>
    <w:p w:rsidR="008145E1" w:rsidRDefault="008145E1" w:rsidP="008145E1">
      <w:pPr>
        <w:jc w:val="both"/>
      </w:pPr>
    </w:p>
    <w:p w:rsidR="008145E1" w:rsidRDefault="008145E1" w:rsidP="008145E1">
      <w:pPr>
        <w:jc w:val="both"/>
      </w:pPr>
    </w:p>
    <w:p w:rsidR="008145E1" w:rsidRDefault="008145E1" w:rsidP="008145E1">
      <w:pPr>
        <w:jc w:val="both"/>
      </w:pPr>
    </w:p>
    <w:p w:rsidR="008145E1" w:rsidRDefault="008145E1" w:rsidP="008145E1">
      <w:pPr>
        <w:jc w:val="both"/>
        <w:rPr>
          <w:sz w:val="26"/>
          <w:szCs w:val="26"/>
        </w:rPr>
      </w:pPr>
    </w:p>
    <w:p w:rsidR="008145E1" w:rsidRDefault="008145E1" w:rsidP="008145E1">
      <w:pPr>
        <w:jc w:val="both"/>
        <w:rPr>
          <w:sz w:val="26"/>
          <w:szCs w:val="26"/>
        </w:rPr>
      </w:pPr>
    </w:p>
    <w:p w:rsidR="008145E1" w:rsidRDefault="008145E1" w:rsidP="008145E1">
      <w:pPr>
        <w:jc w:val="both"/>
        <w:rPr>
          <w:sz w:val="26"/>
          <w:szCs w:val="26"/>
        </w:rPr>
      </w:pPr>
    </w:p>
    <w:p w:rsidR="008145E1" w:rsidRDefault="008145E1" w:rsidP="008145E1">
      <w:pPr>
        <w:jc w:val="both"/>
        <w:rPr>
          <w:sz w:val="26"/>
          <w:szCs w:val="26"/>
        </w:rPr>
      </w:pPr>
    </w:p>
    <w:p w:rsidR="008145E1" w:rsidRDefault="008145E1"/>
    <w:p w:rsidR="008145E1" w:rsidRDefault="008145E1"/>
    <w:p w:rsidR="008145E1" w:rsidRDefault="008145E1"/>
    <w:p w:rsidR="008145E1" w:rsidRDefault="008145E1"/>
    <w:p w:rsidR="008145E1" w:rsidRDefault="008145E1">
      <w:pPr>
        <w:sectPr w:rsidR="008145E1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  <w:outlineLvl w:val="1"/>
      </w:pPr>
      <w:r w:rsidRPr="00162E3D">
        <w:lastRenderedPageBreak/>
        <w:t xml:space="preserve">Приложение № 1 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  <w:outlineLvl w:val="1"/>
      </w:pPr>
      <w:r w:rsidRPr="00162E3D">
        <w:t xml:space="preserve">к постановлению администрации 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  <w:outlineLvl w:val="1"/>
      </w:pPr>
      <w:r w:rsidRPr="00162E3D">
        <w:t>Невельского городского округа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  <w:outlineLvl w:val="1"/>
      </w:pPr>
      <w:r w:rsidRPr="00162E3D">
        <w:t xml:space="preserve">от </w:t>
      </w:r>
      <w:r>
        <w:t>16.06.</w:t>
      </w:r>
      <w:r w:rsidRPr="00162E3D">
        <w:t>2016</w:t>
      </w:r>
      <w:r>
        <w:t>г.</w:t>
      </w:r>
      <w:r w:rsidRPr="00162E3D">
        <w:t xml:space="preserve"> №</w:t>
      </w:r>
      <w:r>
        <w:t xml:space="preserve"> 873</w:t>
      </w:r>
      <w:r w:rsidRPr="00162E3D">
        <w:t xml:space="preserve"> 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  <w:outlineLvl w:val="1"/>
      </w:pP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  <w:outlineLvl w:val="1"/>
      </w:pPr>
      <w:r w:rsidRPr="00162E3D">
        <w:t>Приложение № 2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</w:pPr>
      <w:r w:rsidRPr="00162E3D">
        <w:t xml:space="preserve">к муниципальной программе «Развитие транспортной 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</w:pPr>
      <w:r w:rsidRPr="00162E3D">
        <w:t xml:space="preserve">инфраструктуры и дорожного хозяйства муниципального  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7080"/>
        <w:jc w:val="right"/>
      </w:pPr>
      <w:r w:rsidRPr="00162E3D">
        <w:t>образования «Невельский городской округ» на 2015 – 2020 годы»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jc w:val="right"/>
      </w:pPr>
    </w:p>
    <w:p w:rsidR="008145E1" w:rsidRPr="00162E3D" w:rsidRDefault="008145E1" w:rsidP="008145E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1359"/>
      <w:bookmarkEnd w:id="1"/>
      <w:r w:rsidRPr="00162E3D">
        <w:rPr>
          <w:b/>
          <w:bCs/>
        </w:rPr>
        <w:t>Сведения об индикаторах (показателях)  муниципальной программы «Развитие транспортной инфраструктуры и дорожного хозяйства муниципального  образования «Невельский городской округ»  на 2015 – 2020 годы».</w:t>
      </w: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4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418"/>
        <w:gridCol w:w="1134"/>
        <w:gridCol w:w="1134"/>
        <w:gridCol w:w="1275"/>
        <w:gridCol w:w="1276"/>
        <w:gridCol w:w="1134"/>
        <w:gridCol w:w="1418"/>
        <w:gridCol w:w="1275"/>
      </w:tblGrid>
      <w:tr w:rsidR="008145E1" w:rsidRPr="00162E3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 Наименование показателя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  Ед.  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Базовое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>значение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2015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год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2016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год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2017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год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2018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год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2019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год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2020 </w:t>
            </w: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год </w:t>
            </w:r>
          </w:p>
        </w:tc>
      </w:tr>
      <w:tr w:rsidR="008145E1" w:rsidRPr="00162E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>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E3D">
              <w:t>Построено и реконструировано автомобильных дорог общего пользования местного значения и улично-дорожной сети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>74,28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45E1" w:rsidRPr="00162E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162E3D">
              <w:t xml:space="preserve">Доля протяженности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автомобильных дорог общего пользования  местного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%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 18,9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 xml:space="preserve"> 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bookmarkStart w:id="2" w:name="Par1409"/>
            <w:bookmarkEnd w:id="2"/>
          </w:p>
          <w:p w:rsidR="008145E1" w:rsidRPr="00162E3D" w:rsidRDefault="008145E1" w:rsidP="008145E1">
            <w:pPr>
              <w:widowControl w:val="0"/>
              <w:autoSpaceDE w:val="0"/>
              <w:autoSpaceDN w:val="0"/>
              <w:adjustRightInd w:val="0"/>
            </w:pPr>
            <w:r w:rsidRPr="00162E3D">
              <w:t>37,0</w:t>
            </w:r>
          </w:p>
        </w:tc>
      </w:tr>
      <w:tr w:rsidR="00FB0B48" w:rsidRPr="00162E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дворовых территорий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8" w:rsidRPr="00162E3D" w:rsidRDefault="00FB0B48" w:rsidP="008145E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145E1" w:rsidRPr="00162E3D" w:rsidRDefault="008145E1" w:rsidP="008145E1">
      <w:pPr>
        <w:widowControl w:val="0"/>
        <w:autoSpaceDE w:val="0"/>
        <w:autoSpaceDN w:val="0"/>
        <w:adjustRightInd w:val="0"/>
        <w:outlineLvl w:val="1"/>
      </w:pPr>
      <w:bookmarkStart w:id="3" w:name="Par1462"/>
      <w:bookmarkEnd w:id="3"/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10206"/>
        <w:jc w:val="right"/>
        <w:outlineLvl w:val="1"/>
      </w:pPr>
    </w:p>
    <w:p w:rsidR="008145E1" w:rsidRPr="00162E3D" w:rsidRDefault="008145E1" w:rsidP="008145E1">
      <w:pPr>
        <w:widowControl w:val="0"/>
        <w:autoSpaceDE w:val="0"/>
        <w:autoSpaceDN w:val="0"/>
        <w:adjustRightInd w:val="0"/>
        <w:ind w:left="10206"/>
        <w:jc w:val="right"/>
        <w:outlineLvl w:val="1"/>
      </w:pPr>
    </w:p>
    <w:p w:rsidR="008145E1" w:rsidRDefault="008145E1"/>
    <w:tbl>
      <w:tblPr>
        <w:tblW w:w="15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0"/>
        <w:gridCol w:w="1426"/>
        <w:gridCol w:w="1350"/>
        <w:gridCol w:w="713"/>
        <w:gridCol w:w="641"/>
        <w:gridCol w:w="1198"/>
        <w:gridCol w:w="1135"/>
        <w:gridCol w:w="1063"/>
        <w:gridCol w:w="1078"/>
        <w:gridCol w:w="907"/>
        <w:gridCol w:w="1113"/>
        <w:gridCol w:w="1150"/>
      </w:tblGrid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522"/>
        </w:trPr>
        <w:tc>
          <w:tcPr>
            <w:tcW w:w="15044" w:type="dxa"/>
            <w:gridSpan w:val="12"/>
            <w:shd w:val="solid" w:color="FFFFFF" w:fill="auto"/>
          </w:tcPr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к  постановлению  администрации  Невельского  городского  округа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 </w:t>
            </w:r>
            <w:r w:rsidR="0017362C">
              <w:rPr>
                <w:color w:val="000000"/>
                <w:sz w:val="20"/>
                <w:szCs w:val="20"/>
              </w:rPr>
              <w:t>16.06.</w:t>
            </w:r>
            <w:r w:rsidRPr="008145E1">
              <w:rPr>
                <w:color w:val="000000"/>
                <w:sz w:val="20"/>
                <w:szCs w:val="20"/>
              </w:rPr>
              <w:t>2016</w:t>
            </w:r>
            <w:r w:rsidR="0017362C">
              <w:rPr>
                <w:color w:val="000000"/>
                <w:sz w:val="20"/>
                <w:szCs w:val="20"/>
              </w:rPr>
              <w:t>г.</w:t>
            </w:r>
            <w:r w:rsidRPr="008145E1">
              <w:rPr>
                <w:color w:val="000000"/>
                <w:sz w:val="20"/>
                <w:szCs w:val="20"/>
              </w:rPr>
              <w:t xml:space="preserve"> №</w:t>
            </w:r>
            <w:r w:rsidR="0017362C">
              <w:rPr>
                <w:color w:val="000000"/>
                <w:sz w:val="20"/>
                <w:szCs w:val="20"/>
              </w:rPr>
              <w:t xml:space="preserve"> 873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Приложение № 3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к муниципальной программе  «Развитие транспортной 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инфраструктуры и дорожного хозяйства 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муниципального образования "Невельский городской округ"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на 2015-2020 годы"</w:t>
            </w: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8145E1" w:rsidRPr="008145E1" w:rsidRDefault="008145E1" w:rsidP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145E1">
              <w:rPr>
                <w:b/>
                <w:bCs/>
                <w:color w:val="000000"/>
                <w:sz w:val="20"/>
                <w:szCs w:val="20"/>
              </w:rPr>
              <w:t>РЕСУРСНОЕ ОБЕСПЕЧЕНИЕ   И  ПРОГНОЗНАЯ (СПРАВОЧНАЯ) ОЦЕНКА РАСХОДОВ ПО ИСТОЧНИКАМ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подпрограммы, мероприятия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Исполнители   муниципальной  программы, подпрограммы мероприятия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6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Оценка  расходов, годы  (тыс. рублей)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Муниципальная программа «Развитие транспортной инфраструктуры и дорожного хозяйства муниципального образования «Невельский городской округ» на 2015 – 2020 годы»,                                               в том числе по мероприятиям: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975 190,407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181 357,739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383 359,115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410 473,553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201 440,700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56 728,539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144 712,161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773 749,707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124 629,200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238 646,954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410 473,553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486 250,700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123 982,300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146 211,000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216 057,400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486 250,700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123 982,300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146 211,000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216 057,400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479 589,707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57 375,439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227 798,115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194 416,153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201 440,700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56 728,539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144 712,161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278 149,007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646,900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83 085,954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194 416,153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Администрация  села  Горнозаводск </w:t>
            </w:r>
            <w:r w:rsidRPr="008145E1">
              <w:rPr>
                <w:color w:val="000000"/>
                <w:sz w:val="20"/>
                <w:szCs w:val="20"/>
              </w:rPr>
              <w:lastRenderedPageBreak/>
              <w:t>Невельского  городского  округа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1. Строительство и реконструкция мостов в Невельском городском  округе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208 520,254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57 375,439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151 144,815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167 923,200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56 728,539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111 194,661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40 597,054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646,900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39 950,154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1.1. Строительство  моста через  р.Лопатинка  на ул.Шахтовая  в с.Горнозаводск, в т.ч. ПИР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208 520,254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57 375,439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151 144,815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167 923,200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56 728,539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111 194,661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40 597,054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646,900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39 950,154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2. Капитальный ремонт дорожного полотна автомобильных дорог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248 193,600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25 560,700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100 786,300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121 846,600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248 193,600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25 560,700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100 786,300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121 846,600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2.1. Капитальный ремонт дорожного полотна   в г. Невельске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172 032,600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1 399,700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74 786,300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95 846,600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172 032,600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1 399,700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74 786,300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95 846,600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2.2. Капитальный  ремонт дорожного  полотна  в с. Горнозаводск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64 161,000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24 161,000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64 161,000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24 161,000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20 000,000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2.3. Капитальный  ремонт дорожного  полотна в с. Шебунино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</w:t>
            </w:r>
            <w:r w:rsidRPr="008145E1">
              <w:rPr>
                <w:color w:val="000000"/>
                <w:sz w:val="20"/>
                <w:szCs w:val="20"/>
              </w:rPr>
              <w:lastRenderedPageBreak/>
              <w:t xml:space="preserve">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Областной </w:t>
            </w:r>
            <w:r w:rsidRPr="008145E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12 000,000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3. Повышение уровня обслуживания автомобильных дорог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211 042,735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26 850,000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134 981,935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211 042,735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26 850,000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134 981,935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3.1. Содержание  автомобильных дорог и  инженерных  сооружений  на  них  в  границах  населенных пунктов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115 921,600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17 500,000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115 921,600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17 500,000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49 210,800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Администрация  села  Горнозаводск Невельского  городского  округа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8145E1" w:rsidRPr="008145E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6 600,000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45E1" w:rsidRPr="008145E1" w:rsidRDefault="008145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Администрация  села Шебунино  Невельского  городского  округа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2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2 750,000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3.2. Работы, услуги по дорожному фонду в рамках благоустройства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3.2.1. "Реконструкция площади Ленина в г.Невельске", 2 очередь строительства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Местный </w:t>
            </w:r>
            <w:r w:rsidRPr="008145E1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lastRenderedPageBreak/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85 771,135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lastRenderedPageBreak/>
              <w:t>4. Мероприятия  в  области  автомобильного  транспорта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6 000,000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5. Капитальный  ремонт,  ремонт  и  содержание  автомобильных дорог общего пользования общего  значения  (вне  населенных пунктов)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111 825,300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25 825,300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111 825,300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25 825,300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43 000,000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6. Капитальный ремонт и  ремонт  дворовых территорий многоквартирных  домов,  проездов  к  дворовым  территориям  многоквартирных  домов Невельского  городского  округа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189 608,518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76 752,700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156 091,018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43 235,200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6.1. Капитальный ремонт и ремонт дворовых территорий многоквартирных домов, проездов к дворовым территориям многоквартирных домов Невельского городского округа 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185 298,318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76 653,300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33 517,500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151 780,818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43 135,800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108 645,018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 xml:space="preserve">Отдел  жилищного и  коммунального  хозяйства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4 310,200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99,400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7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17362C" w:rsidRPr="008145E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О9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4 310,200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4 210,800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99,400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362C" w:rsidRPr="008145E1" w:rsidRDefault="00173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45E1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8145E1" w:rsidRPr="008145E1" w:rsidRDefault="008145E1">
      <w:pPr>
        <w:rPr>
          <w:sz w:val="20"/>
          <w:szCs w:val="20"/>
        </w:rPr>
      </w:pPr>
    </w:p>
    <w:sectPr w:rsidR="008145E1" w:rsidRPr="008145E1" w:rsidSect="008145E1"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13" w:rsidRDefault="00093913">
      <w:r>
        <w:separator/>
      </w:r>
    </w:p>
  </w:endnote>
  <w:endnote w:type="continuationSeparator" w:id="0">
    <w:p w:rsidR="00093913" w:rsidRDefault="0009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13" w:rsidRDefault="00093913">
      <w:r>
        <w:separator/>
      </w:r>
    </w:p>
  </w:footnote>
  <w:footnote w:type="continuationSeparator" w:id="0">
    <w:p w:rsidR="00093913" w:rsidRDefault="0009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6-16'}"/>
    <w:docVar w:name="attr1#Наименование" w:val="VARCHAR#О внесении изменений в муниципальную программу, утвержденную постановлением администрации Невельского городского округа от 24.07.2014г. № 812 &quot;Об утверждении муниципальной программы &quot;Развитие транспортной инфраструктуры и дорожного хозяйства муниципального образования &quot;Невельский городской округ&quot; на 2015-2020 годы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06-16'}"/>
    <w:docVar w:name="attr5#Бланк" w:val="OID_TYPE#"/>
    <w:docVar w:name="attr6#Номер документа" w:val="VARCHAR#872"/>
    <w:docVar w:name="attr7#Дата подписания" w:val="DATE#{d '2016-06-16'}"/>
    <w:docVar w:name="ESED_ActEdition" w:val="1"/>
    <w:docVar w:name="ESED_AutorEdition" w:val="Полякова Нина Васильевна"/>
    <w:docVar w:name="ESED_Edition" w:val="2"/>
    <w:docVar w:name="ESED_IDnum" w:val="21/2016-1390"/>
    <w:docVar w:name="ESED_Lock" w:val="1"/>
    <w:docVar w:name="SPD_Annotation" w:val="N 872 от 16.06.2016 21/2016-1390(1)#О внесении изменений в муниципальную программу, утвержденную постановлением администрации Невельского городского округа от 24.07.2014г. № 812 &quot;Об утверждении муниципальной программы &quot;Развитие транспортной инфраструктуры и дорожного хозяйства муниципального образования &quot;Невельский городской округ&quot; на 2015-2020 годы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16.06.2016"/>
    <w:docVar w:name="SPD_AreaName" w:val="Документ (ЕСЭД)"/>
    <w:docVar w:name="SPD_hostURL" w:val="storm"/>
    <w:docVar w:name="SPD_NumDoc" w:val="620294783"/>
    <w:docVar w:name="SPD_vDir" w:val="spd"/>
  </w:docVars>
  <w:rsids>
    <w:rsidRoot w:val="008145E1"/>
    <w:rsid w:val="00093913"/>
    <w:rsid w:val="00162E3D"/>
    <w:rsid w:val="0017362C"/>
    <w:rsid w:val="004E2FA5"/>
    <w:rsid w:val="00624522"/>
    <w:rsid w:val="00630DCE"/>
    <w:rsid w:val="008145E1"/>
    <w:rsid w:val="00B8577F"/>
    <w:rsid w:val="00D1376E"/>
    <w:rsid w:val="00DB1187"/>
    <w:rsid w:val="00FA4074"/>
    <w:rsid w:val="00F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CA9C98-592E-48EC-875B-F9A22EC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E1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145E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45E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814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14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145E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2057</Words>
  <Characters>11726</Characters>
  <Application>Microsoft Office Word</Application>
  <DocSecurity>0</DocSecurity>
  <Lines>97</Lines>
  <Paragraphs>27</Paragraphs>
  <ScaleCrop>false</ScaleCrop>
  <Company>Администрация. Невельск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2016-06-16T04:39:00Z</cp:lastPrinted>
  <dcterms:created xsi:type="dcterms:W3CDTF">2025-01-29T04:36:00Z</dcterms:created>
  <dcterms:modified xsi:type="dcterms:W3CDTF">2025-01-29T04:36:00Z</dcterms:modified>
</cp:coreProperties>
</file>