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9F" w:rsidRDefault="0093089C" w:rsidP="00AF289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89F" w:rsidRDefault="00AF289F" w:rsidP="00AF289F">
      <w:pPr>
        <w:jc w:val="center"/>
        <w:rPr>
          <w:lang w:val="en-US"/>
        </w:rPr>
      </w:pPr>
    </w:p>
    <w:p w:rsidR="00AF289F" w:rsidRDefault="00AF289F" w:rsidP="00AF289F">
      <w:pPr>
        <w:jc w:val="center"/>
        <w:rPr>
          <w:lang w:val="en-US"/>
        </w:rPr>
      </w:pPr>
    </w:p>
    <w:p w:rsidR="00AF289F" w:rsidRDefault="00AF289F" w:rsidP="00AF289F">
      <w:pPr>
        <w:jc w:val="center"/>
        <w:rPr>
          <w:lang w:val="en-US"/>
        </w:rPr>
      </w:pPr>
    </w:p>
    <w:p w:rsidR="00AF289F" w:rsidRDefault="00AF289F" w:rsidP="00AF289F">
      <w:pPr>
        <w:jc w:val="center"/>
        <w:rPr>
          <w:lang w:val="en-US"/>
        </w:rPr>
      </w:pPr>
    </w:p>
    <w:p w:rsidR="00AF289F" w:rsidRDefault="00AF289F" w:rsidP="00AF289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F289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F289F" w:rsidRDefault="00AF289F" w:rsidP="002D4F2B">
            <w:pPr>
              <w:pStyle w:val="7"/>
            </w:pPr>
            <w:r>
              <w:t>ПОСТАНОВЛЕНИЕ</w:t>
            </w:r>
          </w:p>
          <w:p w:rsidR="00AF289F" w:rsidRDefault="00AF289F" w:rsidP="002D4F2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F289F" w:rsidRDefault="0093089C" w:rsidP="002D4F2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289F" w:rsidRDefault="00AD4C73" w:rsidP="00AF289F">
                                  <w:r>
                                    <w:t>885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F289F" w:rsidRDefault="00AD4C73" w:rsidP="00AF289F">
                            <w:r>
                              <w:t>885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289F" w:rsidRDefault="00AD4C73" w:rsidP="00AF289F">
                                  <w:r>
                                    <w:t>02.07.2015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F289F" w:rsidRDefault="00AD4C73" w:rsidP="00AF289F">
                            <w:r>
                              <w:t>02.07.2015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F289F">
              <w:rPr>
                <w:rFonts w:ascii="Courier New" w:hAnsi="Courier New" w:cs="Courier New"/>
              </w:rPr>
              <w:t>от              №</w:t>
            </w:r>
          </w:p>
          <w:p w:rsidR="00AF289F" w:rsidRDefault="00AF289F" w:rsidP="002D4F2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F289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F289F" w:rsidRDefault="00AF289F" w:rsidP="002D4F2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F289F" w:rsidRDefault="00AF289F" w:rsidP="002D4F2B">
            <w:pPr>
              <w:spacing w:after="240"/>
              <w:ind w:left="539"/>
              <w:jc w:val="center"/>
            </w:pPr>
          </w:p>
        </w:tc>
      </w:tr>
      <w:tr w:rsidR="00AF289F" w:rsidRPr="00AF289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F289F" w:rsidRPr="00AF289F" w:rsidRDefault="00AF289F" w:rsidP="00AF289F">
            <w:pPr>
              <w:jc w:val="both"/>
              <w:rPr>
                <w:sz w:val="28"/>
                <w:szCs w:val="28"/>
              </w:rPr>
            </w:pPr>
            <w:r w:rsidRPr="00AF289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AF289F">
              <w:rPr>
                <w:sz w:val="28"/>
                <w:szCs w:val="28"/>
              </w:rPr>
              <w:t xml:space="preserve"> утверждении Порядка предоставления субсидии субъектам  малого и среднего предпринимательства на возмещение 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договоров, получением сертификатов и (или) внедрением системы (систем) менеджмента в соответствии с международными стандартами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AF289F" w:rsidRPr="00AF289F" w:rsidRDefault="00AF289F" w:rsidP="00AF289F">
            <w:pPr>
              <w:jc w:val="both"/>
              <w:rPr>
                <w:sz w:val="28"/>
                <w:szCs w:val="28"/>
              </w:rPr>
            </w:pPr>
          </w:p>
        </w:tc>
      </w:tr>
      <w:tr w:rsidR="00AF289F" w:rsidRPr="00AF289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F289F" w:rsidRPr="00AF289F" w:rsidRDefault="00AF289F" w:rsidP="00AF289F">
            <w:pPr>
              <w:jc w:val="both"/>
              <w:rPr>
                <w:sz w:val="28"/>
                <w:szCs w:val="28"/>
              </w:rPr>
            </w:pPr>
          </w:p>
        </w:tc>
      </w:tr>
    </w:tbl>
    <w:p w:rsidR="00AF289F" w:rsidRPr="00AF289F" w:rsidRDefault="00AF289F" w:rsidP="00AF289F">
      <w:pPr>
        <w:jc w:val="both"/>
        <w:rPr>
          <w:sz w:val="28"/>
          <w:szCs w:val="28"/>
        </w:rPr>
      </w:pPr>
      <w:r w:rsidRPr="00AF289F">
        <w:rPr>
          <w:sz w:val="28"/>
          <w:szCs w:val="28"/>
        </w:rPr>
        <w:tab/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 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AF289F">
        <w:rPr>
          <w:sz w:val="28"/>
          <w:szCs w:val="28"/>
        </w:rPr>
        <w:t xml:space="preserve"> № 662,  руководствуясь ст.</w:t>
      </w:r>
      <w:r>
        <w:rPr>
          <w:sz w:val="28"/>
          <w:szCs w:val="28"/>
        </w:rPr>
        <w:t xml:space="preserve"> </w:t>
      </w:r>
      <w:r w:rsidRPr="00AF289F">
        <w:rPr>
          <w:sz w:val="28"/>
          <w:szCs w:val="28"/>
        </w:rPr>
        <w:t xml:space="preserve">ст. 44,45 Устава муниципального образования </w:t>
      </w:r>
      <w:r w:rsidRPr="00AF289F">
        <w:rPr>
          <w:sz w:val="28"/>
          <w:szCs w:val="28"/>
        </w:rPr>
        <w:lastRenderedPageBreak/>
        <w:t>«Невельский городской округ», администрация Невельского городского округа</w:t>
      </w:r>
    </w:p>
    <w:p w:rsidR="00AF289F" w:rsidRPr="00AF289F" w:rsidRDefault="00AF289F" w:rsidP="00AF289F">
      <w:pPr>
        <w:jc w:val="both"/>
        <w:rPr>
          <w:sz w:val="28"/>
          <w:szCs w:val="28"/>
        </w:rPr>
      </w:pPr>
    </w:p>
    <w:p w:rsidR="00AF289F" w:rsidRDefault="00AF289F" w:rsidP="00AF289F">
      <w:pPr>
        <w:jc w:val="both"/>
        <w:rPr>
          <w:sz w:val="28"/>
          <w:szCs w:val="28"/>
        </w:rPr>
      </w:pPr>
      <w:r w:rsidRPr="00AF289F">
        <w:rPr>
          <w:sz w:val="28"/>
          <w:szCs w:val="28"/>
        </w:rPr>
        <w:t xml:space="preserve">ПОСТАНОВЛЯЕТ: </w:t>
      </w:r>
    </w:p>
    <w:p w:rsidR="00AF289F" w:rsidRPr="00AF289F" w:rsidRDefault="00AF289F" w:rsidP="00AF289F">
      <w:pPr>
        <w:jc w:val="both"/>
        <w:rPr>
          <w:sz w:val="28"/>
          <w:szCs w:val="28"/>
        </w:rPr>
      </w:pPr>
    </w:p>
    <w:p w:rsidR="00AF289F" w:rsidRPr="00AF289F" w:rsidRDefault="00AF289F" w:rsidP="00AF289F">
      <w:pPr>
        <w:ind w:firstLine="708"/>
        <w:jc w:val="both"/>
        <w:rPr>
          <w:sz w:val="28"/>
          <w:szCs w:val="28"/>
        </w:rPr>
      </w:pPr>
      <w:r w:rsidRPr="00AF289F">
        <w:rPr>
          <w:sz w:val="28"/>
          <w:szCs w:val="28"/>
        </w:rPr>
        <w:t>1. Утвердить Порядок предоставления субсидии субъектам  малого и среднего предпринимательства на возмещение 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договоров, получением сертификатов и (или) внедрением системы (систем) менеджмента в соответствии с международными стандартами на территории муниципального образования «Невельский городской округ» (прилагается).</w:t>
      </w:r>
    </w:p>
    <w:p w:rsidR="00AF289F" w:rsidRPr="00AF289F" w:rsidRDefault="00AF289F" w:rsidP="00AF289F">
      <w:pPr>
        <w:ind w:firstLine="708"/>
        <w:jc w:val="both"/>
        <w:rPr>
          <w:sz w:val="28"/>
          <w:szCs w:val="28"/>
        </w:rPr>
      </w:pPr>
      <w:r w:rsidRPr="00AF289F">
        <w:rPr>
          <w:sz w:val="28"/>
          <w:szCs w:val="28"/>
        </w:rPr>
        <w:t>2. Утвердить форму договора  предоставления субсидии субъектам  малого и среднего предпринимательства на возмещение  затрат,  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договоров; получением сертификатов и (или) внедрением системы (систем) менеджмента в соо</w:t>
      </w:r>
      <w:r>
        <w:rPr>
          <w:sz w:val="28"/>
          <w:szCs w:val="28"/>
        </w:rPr>
        <w:t>тветствии с международными стан</w:t>
      </w:r>
      <w:r w:rsidRPr="00AF289F">
        <w:rPr>
          <w:sz w:val="28"/>
          <w:szCs w:val="28"/>
        </w:rPr>
        <w:t>дартами на территории муниципального образования «Невельский городской округ» (прилагается).</w:t>
      </w:r>
    </w:p>
    <w:p w:rsidR="00AF289F" w:rsidRDefault="00AF289F" w:rsidP="00AF28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Комитету</w:t>
      </w:r>
      <w:r w:rsidRPr="00AF289F">
        <w:rPr>
          <w:sz w:val="28"/>
          <w:szCs w:val="28"/>
        </w:rPr>
        <w:t xml:space="preserve"> экономического развития и потребительского рынка  администрации Невельского городского округа (Гуртовенко И.В.) в установленные Порядком сроки провести отбор  предоставления субсидии субъектам  малого и среднего предпринимательства на возмещение  затрат,   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договоров; получением сертификатов и (или) внедрением системы (систем) менеджмента в соответствии с международными стандартами на территории муниципального образования «Невельский городской округ».</w:t>
      </w:r>
    </w:p>
    <w:p w:rsidR="00AF289F" w:rsidRPr="00AF289F" w:rsidRDefault="00AF289F" w:rsidP="00AF289F">
      <w:pPr>
        <w:ind w:firstLine="708"/>
        <w:jc w:val="both"/>
        <w:rPr>
          <w:sz w:val="28"/>
          <w:szCs w:val="28"/>
        </w:rPr>
      </w:pPr>
      <w:r w:rsidRPr="00AF289F">
        <w:rPr>
          <w:sz w:val="28"/>
          <w:szCs w:val="28"/>
        </w:rPr>
        <w:t xml:space="preserve">4. Опубликовать настоящее постановление в газете «Невельские новости» и разместить на официальном сайте администрации Невельского городского округа. </w:t>
      </w:r>
    </w:p>
    <w:p w:rsidR="00AF289F" w:rsidRDefault="00AF289F" w:rsidP="00AF289F">
      <w:pPr>
        <w:ind w:firstLine="708"/>
        <w:jc w:val="both"/>
        <w:rPr>
          <w:sz w:val="28"/>
          <w:szCs w:val="28"/>
        </w:rPr>
      </w:pPr>
      <w:r w:rsidRPr="00AF289F">
        <w:rPr>
          <w:sz w:val="28"/>
          <w:szCs w:val="28"/>
        </w:rPr>
        <w:t>5. Контроль за исполнением настоящего постановления возложить на  вице - мэра  Невельского городского округа Сидорук Т.З.</w:t>
      </w:r>
    </w:p>
    <w:p w:rsidR="00AF289F" w:rsidRDefault="00AF289F" w:rsidP="00AF289F">
      <w:pPr>
        <w:jc w:val="both"/>
        <w:rPr>
          <w:sz w:val="28"/>
          <w:szCs w:val="28"/>
        </w:rPr>
      </w:pPr>
    </w:p>
    <w:p w:rsidR="00AF289F" w:rsidRDefault="00AF289F" w:rsidP="00AF289F">
      <w:pPr>
        <w:jc w:val="both"/>
        <w:rPr>
          <w:sz w:val="28"/>
          <w:szCs w:val="28"/>
        </w:rPr>
      </w:pPr>
    </w:p>
    <w:p w:rsidR="00AF289F" w:rsidRDefault="00AF289F" w:rsidP="00AF289F">
      <w:pPr>
        <w:jc w:val="both"/>
        <w:rPr>
          <w:sz w:val="28"/>
          <w:szCs w:val="28"/>
        </w:rPr>
      </w:pPr>
    </w:p>
    <w:p w:rsidR="00AF289F" w:rsidRPr="00C37052" w:rsidRDefault="00AF289F" w:rsidP="00AF289F">
      <w:pPr>
        <w:jc w:val="both"/>
      </w:pPr>
      <w:r w:rsidRPr="00AF289F">
        <w:rPr>
          <w:sz w:val="28"/>
          <w:szCs w:val="28"/>
        </w:rPr>
        <w:t>Мэр Невельского городского округа</w:t>
      </w:r>
      <w:r w:rsidRPr="00AF289F">
        <w:rPr>
          <w:sz w:val="28"/>
          <w:szCs w:val="28"/>
        </w:rPr>
        <w:tab/>
        <w:t xml:space="preserve">                                      В.Н.Пак</w:t>
      </w:r>
      <w:r w:rsidRPr="00C37052">
        <w:t xml:space="preserve">                                </w:t>
      </w:r>
    </w:p>
    <w:p w:rsidR="00AF289F" w:rsidRPr="00510845" w:rsidRDefault="00AF289F" w:rsidP="00AF289F">
      <w:pPr>
        <w:jc w:val="both"/>
        <w:rPr>
          <w:sz w:val="26"/>
          <w:szCs w:val="26"/>
        </w:rPr>
      </w:pPr>
    </w:p>
    <w:p w:rsidR="00AF289F" w:rsidRDefault="00AF289F" w:rsidP="00AF289F">
      <w:pPr>
        <w:pStyle w:val="ConsPlusNormal"/>
        <w:widowControl/>
        <w:ind w:firstLine="0"/>
        <w:outlineLvl w:val="0"/>
        <w:rPr>
          <w:b/>
          <w:bCs/>
          <w:caps/>
          <w:sz w:val="28"/>
          <w:szCs w:val="28"/>
        </w:rPr>
      </w:pPr>
    </w:p>
    <w:p w:rsidR="00AF289F" w:rsidRPr="00AF289F" w:rsidRDefault="00AF289F" w:rsidP="00AF28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F289F" w:rsidRPr="00AF289F" w:rsidRDefault="00AF289F" w:rsidP="00AF28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F289F" w:rsidRPr="00AF289F" w:rsidRDefault="00AF289F" w:rsidP="00AF28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 xml:space="preserve"> Невельского городского округа</w:t>
      </w:r>
    </w:p>
    <w:p w:rsidR="00AF289F" w:rsidRPr="00AF289F" w:rsidRDefault="00AF289F" w:rsidP="00AF28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02.07.</w:t>
      </w:r>
      <w:r w:rsidRPr="00AF289F">
        <w:rPr>
          <w:rFonts w:ascii="Times New Roman" w:hAnsi="Times New Roman" w:cs="Times New Roman"/>
          <w:sz w:val="24"/>
          <w:szCs w:val="24"/>
        </w:rPr>
        <w:t>2015г. №</w:t>
      </w:r>
      <w:r>
        <w:rPr>
          <w:rFonts w:ascii="Times New Roman" w:hAnsi="Times New Roman" w:cs="Times New Roman"/>
          <w:sz w:val="24"/>
          <w:szCs w:val="24"/>
        </w:rPr>
        <w:t xml:space="preserve"> 885</w:t>
      </w:r>
    </w:p>
    <w:p w:rsidR="00AF289F" w:rsidRPr="00AF289F" w:rsidRDefault="00AF289F" w:rsidP="00AF289F">
      <w:pPr>
        <w:spacing w:after="120"/>
        <w:ind w:left="1701" w:right="1701"/>
        <w:jc w:val="center"/>
        <w:rPr>
          <w:b/>
          <w:bCs/>
          <w:caps/>
        </w:rPr>
      </w:pPr>
    </w:p>
    <w:p w:rsidR="00AF289F" w:rsidRPr="00AF289F" w:rsidRDefault="00AF289F" w:rsidP="00AF289F">
      <w:pPr>
        <w:spacing w:after="120"/>
        <w:ind w:left="1701" w:right="1701"/>
        <w:jc w:val="center"/>
        <w:rPr>
          <w:b/>
          <w:bCs/>
          <w:caps/>
        </w:rPr>
      </w:pPr>
      <w:r w:rsidRPr="00AF289F">
        <w:rPr>
          <w:b/>
          <w:bCs/>
          <w:caps/>
        </w:rPr>
        <w:t>порядок</w:t>
      </w:r>
    </w:p>
    <w:p w:rsidR="00AF289F" w:rsidRPr="00AF289F" w:rsidRDefault="00AF289F" w:rsidP="00AF289F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bCs/>
        </w:rPr>
      </w:pPr>
      <w:bookmarkStart w:id="1" w:name="ТекстовоеПоле2"/>
      <w:bookmarkEnd w:id="1"/>
      <w:r w:rsidRPr="00AF289F">
        <w:rPr>
          <w:b/>
          <w:bCs/>
          <w:noProof/>
        </w:rPr>
        <w:t xml:space="preserve">предоставления субсидии </w:t>
      </w:r>
      <w:r w:rsidRPr="00AF289F">
        <w:rPr>
          <w:b/>
          <w:bCs/>
        </w:rPr>
        <w:t xml:space="preserve">субъектам  малого и среднего предпринимательства </w:t>
      </w:r>
      <w:r w:rsidRPr="00AF289F">
        <w:rPr>
          <w:b/>
          <w:bCs/>
          <w:noProof/>
        </w:rPr>
        <w:t xml:space="preserve">на возмещение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договоров; получением сертификатов и (или) внедрением системы (систем) менеджмента в соответствии с международными стандартами </w:t>
      </w:r>
      <w:r w:rsidRPr="00AF289F">
        <w:rPr>
          <w:b/>
          <w:bCs/>
        </w:rPr>
        <w:t>на территории муниципального образования «Невельский городской округ»</w:t>
      </w:r>
    </w:p>
    <w:p w:rsidR="00AF289F" w:rsidRPr="00AF289F" w:rsidRDefault="00AF289F" w:rsidP="00AF289F">
      <w:pPr>
        <w:spacing w:after="120"/>
        <w:ind w:right="-1" w:firstLine="567"/>
        <w:jc w:val="center"/>
        <w:rPr>
          <w:b/>
          <w:bCs/>
          <w:noProof/>
        </w:rPr>
      </w:pPr>
    </w:p>
    <w:p w:rsidR="00AF289F" w:rsidRPr="00AF289F" w:rsidRDefault="00AF289F" w:rsidP="00AF289F">
      <w:pPr>
        <w:spacing w:after="120"/>
        <w:ind w:right="-1" w:firstLine="567"/>
        <w:jc w:val="center"/>
        <w:rPr>
          <w:b/>
          <w:bCs/>
        </w:rPr>
      </w:pPr>
      <w:r w:rsidRPr="00AF289F">
        <w:rPr>
          <w:b/>
          <w:bCs/>
          <w:noProof/>
        </w:rPr>
        <w:t>(далее – Порядок).</w:t>
      </w:r>
    </w:p>
    <w:p w:rsidR="00AF289F" w:rsidRPr="00AF289F" w:rsidRDefault="00AF289F" w:rsidP="00AF289F">
      <w:pPr>
        <w:spacing w:after="480"/>
        <w:ind w:right="-1"/>
        <w:rPr>
          <w:b/>
          <w:bCs/>
        </w:rPr>
        <w:sectPr w:rsidR="00AF289F" w:rsidRPr="00AF289F" w:rsidSect="00C923A6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289F" w:rsidRPr="00AF289F" w:rsidRDefault="00AF289F" w:rsidP="00AF289F">
      <w:pPr>
        <w:jc w:val="center"/>
        <w:rPr>
          <w:b/>
          <w:bCs/>
        </w:rPr>
      </w:pPr>
      <w:r w:rsidRPr="00AF289F">
        <w:rPr>
          <w:b/>
          <w:bCs/>
        </w:rPr>
        <w:t>1.Общие положения</w:t>
      </w:r>
    </w:p>
    <w:p w:rsidR="00AF289F" w:rsidRPr="00AF289F" w:rsidRDefault="00AF289F" w:rsidP="00AF289F">
      <w:pPr>
        <w:jc w:val="center"/>
        <w:rPr>
          <w:b/>
          <w:bCs/>
        </w:rPr>
      </w:pPr>
    </w:p>
    <w:p w:rsidR="00AF289F" w:rsidRPr="00AF289F" w:rsidRDefault="00AF289F" w:rsidP="00AF289F">
      <w:pPr>
        <w:tabs>
          <w:tab w:val="left" w:pos="3686"/>
        </w:tabs>
        <w:autoSpaceDE w:val="0"/>
        <w:autoSpaceDN w:val="0"/>
        <w:adjustRightInd w:val="0"/>
        <w:ind w:firstLine="720"/>
        <w:jc w:val="both"/>
      </w:pPr>
      <w:r w:rsidRPr="00AF289F">
        <w:t xml:space="preserve">1.1. Настоящий Порядок </w:t>
      </w:r>
      <w:r w:rsidRPr="00AF289F">
        <w:rPr>
          <w:noProof/>
        </w:rPr>
        <w:t xml:space="preserve">разработан в целях реализации </w:t>
      </w:r>
      <w:r w:rsidRPr="00AF289F">
        <w:rPr>
          <w:color w:val="000000"/>
        </w:rPr>
        <w:t>под</w:t>
      </w:r>
      <w:hyperlink r:id="rId9" w:history="1">
        <w:r w:rsidRPr="00AF289F">
          <w:rPr>
            <w:color w:val="000000"/>
          </w:rPr>
          <w:t>программы</w:t>
        </w:r>
      </w:hyperlink>
      <w:r w:rsidRPr="00AF289F">
        <w:rPr>
          <w:color w:val="000000"/>
        </w:rPr>
        <w:t xml:space="preserve"> </w:t>
      </w:r>
      <w:r w:rsidRPr="00AF289F">
        <w:t>«Развитие малого и среднего предпринимательства» муниципальной программы «Стимулирование экономической активности в муниципальном образовании «Невельский городской округ» на 2015-2020 годы», утвержденной постановлением администрации Невельского городского округа от 27.06.2014г. № 662 (далее - Программа), и определяет условия и порядок</w:t>
      </w:r>
      <w:r w:rsidRPr="00AF289F">
        <w:rPr>
          <w:color w:val="FF0000"/>
        </w:rPr>
        <w:t xml:space="preserve"> </w:t>
      </w:r>
      <w:r w:rsidRPr="00AF289F">
        <w:t>предоставления субсидии субъектам  малого и среднего предпринимательства (далее – Субъекты)</w:t>
      </w:r>
      <w:r w:rsidRPr="00AF289F">
        <w:rPr>
          <w:color w:val="FF0000"/>
        </w:rPr>
        <w:t xml:space="preserve"> </w:t>
      </w:r>
      <w:r w:rsidRPr="00AF289F">
        <w:rPr>
          <w:noProof/>
        </w:rPr>
        <w:t xml:space="preserve">на возмещение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договоров; получением сертификатов и (или) внедрением системы (систем) менеджмента </w:t>
      </w:r>
      <w:r w:rsidRPr="00AF289F">
        <w:t xml:space="preserve">на территории муниципального образования «Невельский городской округ» </w:t>
      </w:r>
      <w:r w:rsidRPr="00AF289F">
        <w:rPr>
          <w:noProof/>
        </w:rPr>
        <w:t xml:space="preserve">в соответствии с международными стандартами, </w:t>
      </w:r>
      <w:r w:rsidRPr="00AF289F">
        <w:t xml:space="preserve">за счет средств местного бюджета, а также средств, поступивших в бюджет муниципального образования из областного бюджета </w:t>
      </w:r>
      <w:r w:rsidRPr="00AF289F">
        <w:rPr>
          <w:noProof/>
        </w:rPr>
        <w:t>(далее – Субсидия).</w:t>
      </w:r>
    </w:p>
    <w:p w:rsidR="00AF289F" w:rsidRPr="00AF289F" w:rsidRDefault="00AF289F" w:rsidP="00AF2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noProof/>
          <w:sz w:val="24"/>
          <w:szCs w:val="24"/>
        </w:rPr>
        <w:t>1.2.</w:t>
      </w:r>
      <w:r w:rsidRPr="00AF289F">
        <w:rPr>
          <w:rFonts w:ascii="Times New Roman" w:hAnsi="Times New Roman" w:cs="Times New Roman"/>
          <w:sz w:val="24"/>
          <w:szCs w:val="24"/>
        </w:rPr>
        <w:t xml:space="preserve">  Для участия в отборе на получение Субсидии допускаются Субъекты, зарегистрированные в Межрайонной инспекции Федеральной налоговой службы № 2 по Сахалинской области, осуществляющие деятельность на территории муниципального образования «Невельский городской округ» и соответствующие следующим условиям:</w:t>
      </w:r>
    </w:p>
    <w:p w:rsidR="00AF289F" w:rsidRPr="00AF289F" w:rsidRDefault="00AF289F" w:rsidP="00AF289F">
      <w:pPr>
        <w:jc w:val="both"/>
      </w:pPr>
      <w:r w:rsidRPr="00AF289F">
        <w:t xml:space="preserve">           - соответствующие требованиям, установленным в статье 4 Федерального закона от 24.07.2007 № 209-ФЗ «О развитии малого и среднего предпринимательства в Российской Федерации», </w:t>
      </w:r>
    </w:p>
    <w:p w:rsidR="00AF289F" w:rsidRPr="00AF289F" w:rsidRDefault="00AF289F" w:rsidP="00AF289F">
      <w:pPr>
        <w:ind w:firstLine="708"/>
        <w:jc w:val="both"/>
      </w:pPr>
      <w:r w:rsidRPr="00AF289F">
        <w:t>- не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AF289F" w:rsidRPr="00AF289F" w:rsidRDefault="00AF289F" w:rsidP="00AF289F">
      <w:pPr>
        <w:ind w:firstLine="708"/>
        <w:jc w:val="both"/>
      </w:pPr>
      <w:r w:rsidRPr="00AF289F">
        <w:t>-  не являющиеся участниками соглашений о разделе продукции;</w:t>
      </w:r>
    </w:p>
    <w:p w:rsidR="00AF289F" w:rsidRPr="00AF289F" w:rsidRDefault="00AF289F" w:rsidP="00AF289F">
      <w:pPr>
        <w:ind w:firstLine="708"/>
        <w:jc w:val="both"/>
      </w:pPr>
      <w:r w:rsidRPr="00AF289F">
        <w:t>- не осуществляющие предпринимательскую деятельность в сфере игорного бизнеса;</w:t>
      </w:r>
    </w:p>
    <w:p w:rsidR="00AF289F" w:rsidRPr="00AF289F" w:rsidRDefault="00AF289F" w:rsidP="00AF289F">
      <w:pPr>
        <w:ind w:firstLine="708"/>
        <w:jc w:val="both"/>
      </w:pPr>
      <w:r w:rsidRPr="00AF289F">
        <w:t>- не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AF289F" w:rsidRPr="00AF289F" w:rsidRDefault="00AF289F" w:rsidP="00AF289F">
      <w:pPr>
        <w:ind w:firstLine="708"/>
        <w:jc w:val="both"/>
      </w:pPr>
      <w:r w:rsidRPr="00AF289F">
        <w:lastRenderedPageBreak/>
        <w:t>- не осуществляющие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AF289F" w:rsidRPr="00AF289F" w:rsidRDefault="00AF289F" w:rsidP="00AF289F">
      <w:pPr>
        <w:ind w:firstLine="708"/>
        <w:jc w:val="both"/>
      </w:pPr>
      <w:r w:rsidRPr="00AF289F">
        <w:t>- не имеющие задолженность по налогам и сборам в бюджетную систему Российской Федерации;</w:t>
      </w:r>
    </w:p>
    <w:p w:rsidR="00AF289F" w:rsidRPr="00AF289F" w:rsidRDefault="00AF289F" w:rsidP="00AF289F">
      <w:pPr>
        <w:ind w:firstLine="708"/>
        <w:jc w:val="both"/>
      </w:pPr>
      <w:r w:rsidRPr="00AF289F">
        <w:t>- в отношении которых не проводятся процедуры ликвидации, реорганизации, приостановления деятельности или банкротства, предусмотренные законодательством Российской Федерации;</w:t>
      </w:r>
    </w:p>
    <w:p w:rsidR="00AF289F" w:rsidRPr="00AF289F" w:rsidRDefault="00AF289F" w:rsidP="00AF289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>- размер минимальной заработной платы, выплачиваемой субъектом работникам, не должен быть ниже размера, установленного Соглашением о минимальной заработной плате в Сахалинской области на текущий финансовый год;</w:t>
      </w:r>
    </w:p>
    <w:p w:rsidR="00AF289F" w:rsidRPr="00AF289F" w:rsidRDefault="00AF289F" w:rsidP="00AF289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 xml:space="preserve">       - отсутствие  задолженности по выплате заработной платы;</w:t>
      </w:r>
    </w:p>
    <w:p w:rsidR="00AF289F" w:rsidRPr="00AF289F" w:rsidRDefault="00AF289F" w:rsidP="00AF289F">
      <w:pPr>
        <w:autoSpaceDE w:val="0"/>
        <w:autoSpaceDN w:val="0"/>
        <w:adjustRightInd w:val="0"/>
        <w:jc w:val="both"/>
      </w:pPr>
      <w:r w:rsidRPr="00AF289F">
        <w:t xml:space="preserve">       - прошедшим отбор в соответствии с настоящим Порядком.</w:t>
      </w:r>
    </w:p>
    <w:p w:rsidR="00AF289F" w:rsidRPr="00AF289F" w:rsidRDefault="00AF289F" w:rsidP="00AF289F">
      <w:pPr>
        <w:jc w:val="both"/>
      </w:pPr>
      <w:r w:rsidRPr="00AF289F">
        <w:rPr>
          <w:color w:val="FF0000"/>
        </w:rPr>
        <w:t xml:space="preserve">     </w:t>
      </w:r>
      <w:r w:rsidRPr="00AF289F">
        <w:t>1.3.</w:t>
      </w:r>
      <w:r w:rsidRPr="00AF289F">
        <w:rPr>
          <w:color w:val="FF0000"/>
        </w:rPr>
        <w:t xml:space="preserve"> </w:t>
      </w:r>
      <w:r w:rsidRPr="00AF289F">
        <w:t>Субсидия предоставляется Субъектам для возмещения затрат (без учета налога на добавленную стоимость (НДС)):</w:t>
      </w:r>
    </w:p>
    <w:p w:rsidR="00AF289F" w:rsidRPr="00AF289F" w:rsidRDefault="00AF289F" w:rsidP="00AF289F">
      <w:pPr>
        <w:jc w:val="both"/>
      </w:pPr>
      <w:r w:rsidRPr="00AF289F">
        <w:t xml:space="preserve">         -  связанных с получением деклараций о соответствии продукции требованиям технических регламентов и 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договоров. </w:t>
      </w:r>
    </w:p>
    <w:p w:rsidR="00AF289F" w:rsidRPr="00AF289F" w:rsidRDefault="00AF289F" w:rsidP="00AF289F">
      <w:pPr>
        <w:jc w:val="both"/>
      </w:pPr>
      <w:r w:rsidRPr="00AF289F">
        <w:t xml:space="preserve">        - связанных с получением сертификатов и (или) внедрением системы (систем) менеджмента в соответствии с международными стандартами.</w:t>
      </w:r>
    </w:p>
    <w:p w:rsidR="00AF289F" w:rsidRPr="00AF289F" w:rsidRDefault="00AF289F" w:rsidP="00AF289F">
      <w:pPr>
        <w:tabs>
          <w:tab w:val="left" w:pos="3686"/>
        </w:tabs>
        <w:autoSpaceDE w:val="0"/>
        <w:autoSpaceDN w:val="0"/>
        <w:adjustRightInd w:val="0"/>
        <w:jc w:val="both"/>
      </w:pPr>
      <w:r w:rsidRPr="00AF289F">
        <w:t xml:space="preserve">        Под затратами на получение деклараций, сертификатов и  (или) внедрение системы (систем) менеджмента, понимаются затраты на прохождение процедур, связанных с подтверждением в уполномоченных органах соответствия продукции, товаров, оборудования и услуг требованиям законодательства Российской Федерации в части подтверждения соответствия (услуги консультантов) и проведение уполномоченной организацией аудита при сертификации систем менеджмента по международным стандартам на территории муниципального образования «Невельский городской округ».</w:t>
      </w:r>
    </w:p>
    <w:p w:rsidR="00AF289F" w:rsidRPr="00AF289F" w:rsidRDefault="00AF289F" w:rsidP="00AF289F">
      <w:pPr>
        <w:tabs>
          <w:tab w:val="left" w:pos="9355"/>
        </w:tabs>
        <w:ind w:firstLine="567"/>
        <w:jc w:val="both"/>
      </w:pPr>
      <w:r w:rsidRPr="00AF289F">
        <w:t>Субсидии предоставляются в целях возмещения документально подтвержденных затрат. Размер субсидии не должен превышать 300,0 тысяч рублей на одного получателя поддержки в течение текущего финансового года.</w:t>
      </w:r>
    </w:p>
    <w:p w:rsidR="00AF289F" w:rsidRPr="00AF289F" w:rsidRDefault="00AF289F" w:rsidP="00AF289F">
      <w:pPr>
        <w:ind w:firstLine="708"/>
        <w:jc w:val="both"/>
      </w:pPr>
      <w:r w:rsidRPr="00AF289F">
        <w:t xml:space="preserve">Субъектам, ранее получившим аналогичную поддержку, сроки оказания которой не истекли, Субсидия не предоставляется. </w:t>
      </w:r>
    </w:p>
    <w:p w:rsidR="00AF289F" w:rsidRPr="00AF289F" w:rsidRDefault="00AF289F" w:rsidP="00AF289F">
      <w:pPr>
        <w:ind w:firstLine="708"/>
        <w:jc w:val="both"/>
      </w:pPr>
      <w:r w:rsidRPr="00AF289F">
        <w:t xml:space="preserve">Под сроком оказания поддержки понимается срок действия сертификата, декларации. </w:t>
      </w:r>
    </w:p>
    <w:p w:rsidR="00AF289F" w:rsidRPr="00AF289F" w:rsidRDefault="00AF289F" w:rsidP="00AF289F">
      <w:pPr>
        <w:ind w:firstLine="708"/>
        <w:jc w:val="both"/>
      </w:pPr>
      <w:r w:rsidRPr="00AF289F">
        <w:t>1.4. Субсидии предоставляются на возмещение затрат, понесенных в году, предшествующем году подачи заявки, и в году предоставления Субсидии.</w:t>
      </w:r>
    </w:p>
    <w:p w:rsidR="00AF289F" w:rsidRPr="00AF289F" w:rsidRDefault="00AF289F" w:rsidP="00AF289F">
      <w:pPr>
        <w:ind w:firstLine="708"/>
        <w:jc w:val="both"/>
      </w:pPr>
      <w:r w:rsidRPr="00AF289F">
        <w:t xml:space="preserve">1.5. Предоставление Субсидии Субъектам осуществляется в пределах лимитов бюджетных обязательств, предусмотренных в местном бюджете на реализацию Программы. </w:t>
      </w:r>
    </w:p>
    <w:p w:rsidR="00AF289F" w:rsidRPr="00AF289F" w:rsidRDefault="00AF289F" w:rsidP="00AF289F">
      <w:pPr>
        <w:ind w:firstLine="708"/>
        <w:jc w:val="both"/>
      </w:pPr>
    </w:p>
    <w:p w:rsidR="00AF289F" w:rsidRPr="00AF289F" w:rsidRDefault="00AF289F" w:rsidP="00AF289F">
      <w:pPr>
        <w:jc w:val="center"/>
        <w:rPr>
          <w:b/>
          <w:bCs/>
        </w:rPr>
      </w:pPr>
      <w:r w:rsidRPr="00AF289F">
        <w:rPr>
          <w:b/>
          <w:bCs/>
        </w:rPr>
        <w:t>2</w:t>
      </w:r>
      <w:r w:rsidRPr="00AF289F">
        <w:t xml:space="preserve">. </w:t>
      </w:r>
      <w:r w:rsidRPr="00AF289F">
        <w:rPr>
          <w:b/>
          <w:bCs/>
        </w:rPr>
        <w:t>Порядок отбора и предоставления Субсидии</w:t>
      </w:r>
    </w:p>
    <w:p w:rsidR="00AF289F" w:rsidRPr="00AF289F" w:rsidRDefault="00AF289F" w:rsidP="00AF289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89F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AF289F" w:rsidRPr="00AF289F" w:rsidRDefault="00AF289F" w:rsidP="00AF289F">
      <w:pPr>
        <w:jc w:val="both"/>
      </w:pPr>
      <w:r w:rsidRPr="00AF289F">
        <w:t xml:space="preserve">       </w:t>
      </w:r>
      <w:r w:rsidRPr="00AF289F">
        <w:rPr>
          <w:color w:val="FF0000"/>
        </w:rPr>
        <w:t xml:space="preserve"> </w:t>
      </w:r>
      <w:r w:rsidRPr="00AF289F">
        <w:t>2.1.Отбор Субъектов осуществляется  комитетом экономического развития и потребительского рынка администрации Невельского городского округа  (далее – комитет экономики).</w:t>
      </w:r>
    </w:p>
    <w:p w:rsidR="00AF289F" w:rsidRPr="00AF289F" w:rsidRDefault="00AF289F" w:rsidP="00AF2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>2.2. Комитет экономики публикует сообщение о начале проведения отбора (продлении сроков приема заявок) на предоставление Субсидии в газете  "Невельские Новости" и размещает на официальном  сайте администрации Невельского городского округа. Срок приема заявок составляет 30 календарных дней с момента объявления о начале отбора.</w:t>
      </w:r>
    </w:p>
    <w:p w:rsidR="00AF289F" w:rsidRPr="00AF289F" w:rsidRDefault="00AF289F" w:rsidP="00AF289F">
      <w:pPr>
        <w:jc w:val="both"/>
      </w:pPr>
      <w:r w:rsidRPr="00AF289F">
        <w:rPr>
          <w:color w:val="000000"/>
        </w:rPr>
        <w:lastRenderedPageBreak/>
        <w:t xml:space="preserve">      </w:t>
      </w:r>
      <w:r w:rsidRPr="00AF289F">
        <w:t>В случае неиспользования бюджетных ассигнований, выделенных на предоставление Субсидии, комитет экономики объявляет о проведения дополнительного отбора.</w:t>
      </w:r>
    </w:p>
    <w:p w:rsidR="00AF289F" w:rsidRPr="00AF289F" w:rsidRDefault="00AF289F" w:rsidP="00AF2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>2.3. Комитет экономики  выполняет следующие функции:</w:t>
      </w:r>
    </w:p>
    <w:p w:rsidR="00AF289F" w:rsidRPr="00AF289F" w:rsidRDefault="00AF289F" w:rsidP="00AF2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 xml:space="preserve">       - регистрирует дату и время поступления заявок;</w:t>
      </w:r>
    </w:p>
    <w:p w:rsidR="00AF289F" w:rsidRPr="00AF289F" w:rsidRDefault="00AF289F" w:rsidP="00AF2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 xml:space="preserve">       - осуществляет проверку полноты и правильности оформления документов, представленных в комитет экономики;</w:t>
      </w:r>
    </w:p>
    <w:p w:rsidR="00AF289F" w:rsidRPr="00AF289F" w:rsidRDefault="00AF289F" w:rsidP="00AF2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 xml:space="preserve">      - проводит предварительную проверку заявок на предмет соответствия условиям настоящего  Порядка;</w:t>
      </w:r>
    </w:p>
    <w:p w:rsidR="00AF289F" w:rsidRPr="00AF289F" w:rsidRDefault="00AF289F" w:rsidP="00AF2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 xml:space="preserve">      - готовит проект постановления о выделении Субсидий субъектам, прошедшим отбор.</w:t>
      </w:r>
    </w:p>
    <w:p w:rsidR="00AF289F" w:rsidRPr="00AF289F" w:rsidRDefault="00AF289F" w:rsidP="00AF289F">
      <w:pPr>
        <w:jc w:val="both"/>
      </w:pPr>
      <w:r w:rsidRPr="00AF289F">
        <w:t xml:space="preserve">       2.4. Комитет экономики направляет соответствующие запросы о Субсидиях, выплаченных Субъекту ранее: областное казенное учреждение «Невельский центр занятости населения», министерство экономического развития Сахалинской области для устранения возможности выдачи:</w:t>
      </w:r>
    </w:p>
    <w:p w:rsidR="00AF289F" w:rsidRPr="00AF289F" w:rsidRDefault="00AF289F" w:rsidP="00AF2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>- аналогичной поддержки;</w:t>
      </w:r>
    </w:p>
    <w:p w:rsidR="00AF289F" w:rsidRPr="00AF289F" w:rsidRDefault="00AF289F" w:rsidP="00AF2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>- двойной компенсации одних и тех же затрат.</w:t>
      </w:r>
    </w:p>
    <w:p w:rsidR="00AF289F" w:rsidRPr="00AF289F" w:rsidRDefault="00AF289F" w:rsidP="00AF289F">
      <w:pPr>
        <w:jc w:val="both"/>
      </w:pPr>
      <w:bookmarkStart w:id="2" w:name="Par91"/>
      <w:bookmarkEnd w:id="2"/>
      <w:r w:rsidRPr="00AF289F">
        <w:rPr>
          <w:lang w:eastAsia="en-US"/>
        </w:rPr>
        <w:t xml:space="preserve">       </w:t>
      </w:r>
      <w:r w:rsidRPr="00AF289F">
        <w:t>2.5. Для проведения отбора необходимы следующие документы:</w:t>
      </w:r>
    </w:p>
    <w:p w:rsidR="00AF289F" w:rsidRPr="00AF289F" w:rsidRDefault="00AF289F" w:rsidP="00AF289F">
      <w:pPr>
        <w:jc w:val="both"/>
      </w:pPr>
      <w:r w:rsidRPr="00AF289F">
        <w:t xml:space="preserve">       2.5.1. Заявка на участие в отборе на предоставление Субсидий Субъектам согласно форме №1 к настоящему Порядку.</w:t>
      </w:r>
    </w:p>
    <w:p w:rsidR="00AF289F" w:rsidRPr="00AF289F" w:rsidRDefault="00AF289F" w:rsidP="00AF289F">
      <w:pPr>
        <w:jc w:val="both"/>
      </w:pPr>
      <w:r w:rsidRPr="00AF289F">
        <w:t xml:space="preserve">      2.5.2. Документ из налогового органа, содержащий сведения о наличии (отсутствии) задолженности у Субъекта по уплате налогов, сборов, пеней и штрафов за нарушение законодательства Российской Федерации о налогах и сборах, выданный не ранее чем за 30 календарных дней до дня подачи заявки.</w:t>
      </w:r>
    </w:p>
    <w:p w:rsidR="00AF289F" w:rsidRPr="00AF289F" w:rsidRDefault="00AF289F" w:rsidP="00AF289F">
      <w:pPr>
        <w:ind w:firstLine="708"/>
        <w:jc w:val="both"/>
      </w:pPr>
      <w:r w:rsidRPr="00AF289F">
        <w:t>2.5.3. Выписка из Единого государственного реестра юридических лиц или индивидуальных предпринимателей, выданная не ранее чем за 30 дней до дня подачи заявки.</w:t>
      </w:r>
    </w:p>
    <w:p w:rsidR="00AF289F" w:rsidRPr="00AF289F" w:rsidRDefault="00AF289F" w:rsidP="00AF289F">
      <w:pPr>
        <w:ind w:firstLine="708"/>
        <w:jc w:val="both"/>
      </w:pPr>
      <w:r w:rsidRPr="00AF289F">
        <w:t>2.5.4. Документы, подтверждающие категорию Субъекта в соответствии со статьей 4 Федерального закона от 24.07.2007 № 209-ФЗ «О развитии малого и среднего предпринимательства в Российской Федерации»:</w:t>
      </w:r>
    </w:p>
    <w:p w:rsidR="00AF289F" w:rsidRPr="00AF289F" w:rsidRDefault="00AF289F" w:rsidP="00AF289F">
      <w:pPr>
        <w:ind w:firstLine="708"/>
        <w:jc w:val="both"/>
      </w:pPr>
      <w:r w:rsidRPr="00AF289F">
        <w:t>2.5.4.1 Сведения о среднесписочной численности работников за предшествующий календарный год с отметкой о способе представления документов в налоговый орган.</w:t>
      </w:r>
    </w:p>
    <w:p w:rsidR="00AF289F" w:rsidRPr="00AF289F" w:rsidRDefault="00AF289F" w:rsidP="00AF289F">
      <w:pPr>
        <w:ind w:firstLine="708"/>
        <w:jc w:val="both"/>
      </w:pPr>
      <w:r w:rsidRPr="00AF289F">
        <w:t>2.5.4.2 Документ, подтверждающий размер выручки или балансовой стоимости активов:</w:t>
      </w:r>
    </w:p>
    <w:p w:rsidR="00AF289F" w:rsidRPr="00AF289F" w:rsidRDefault="00AF289F" w:rsidP="00AF289F">
      <w:pPr>
        <w:ind w:firstLine="708"/>
        <w:jc w:val="both"/>
      </w:pPr>
      <w:r w:rsidRPr="00AF289F">
        <w:t>- копия бухгалтерского баланса и отчета о прибылях и убытках за последний отчетный период с отметкой о способе представления документов в налоговый орган;</w:t>
      </w:r>
    </w:p>
    <w:p w:rsidR="00AF289F" w:rsidRPr="00AF289F" w:rsidRDefault="00AF289F" w:rsidP="00AF289F">
      <w:pPr>
        <w:ind w:firstLine="708"/>
        <w:jc w:val="both"/>
      </w:pPr>
      <w:r w:rsidRPr="00AF289F">
        <w:t>- либо копия налоговой декларации за последний отчетный период с отметкой о способе представления документов в налоговый орган.</w:t>
      </w:r>
    </w:p>
    <w:p w:rsidR="00AF289F" w:rsidRPr="00AF289F" w:rsidRDefault="00AF289F" w:rsidP="00AF289F">
      <w:pPr>
        <w:widowControl w:val="0"/>
        <w:autoSpaceDE w:val="0"/>
        <w:autoSpaceDN w:val="0"/>
        <w:adjustRightInd w:val="0"/>
        <w:ind w:firstLine="709"/>
        <w:jc w:val="both"/>
      </w:pPr>
      <w:r w:rsidRPr="00AF289F">
        <w:t xml:space="preserve">2.5.5 В случае если учредителем (учредителями) юридического лица является одно или несколько юридических лиц, суммарная доля участия которого (которых) составляет 25 % и более, то субъект представляет пакет документов, указанных в </w:t>
      </w:r>
      <w:hyperlink w:anchor="Par135" w:history="1">
        <w:r w:rsidRPr="00AF289F">
          <w:t>подпунктах 2.5.3</w:t>
        </w:r>
      </w:hyperlink>
      <w:r w:rsidRPr="00AF289F">
        <w:t xml:space="preserve"> – 2.5.4 настоящего Порядка, в отношении этих юридических лиц. </w:t>
      </w:r>
    </w:p>
    <w:p w:rsidR="00AF289F" w:rsidRPr="00AF289F" w:rsidRDefault="00AF289F" w:rsidP="00AF289F">
      <w:pPr>
        <w:ind w:firstLine="708"/>
        <w:jc w:val="both"/>
      </w:pPr>
      <w:r w:rsidRPr="00AF289F">
        <w:t>2.5.6 Для получения Субсидии Субъект заверяет и представляет копии следующих документов, с предъявлением их оригиналов или нотариально заверенных копий:</w:t>
      </w:r>
    </w:p>
    <w:p w:rsidR="00AF289F" w:rsidRPr="00AF289F" w:rsidRDefault="00AF289F" w:rsidP="00AF289F">
      <w:pPr>
        <w:ind w:firstLine="708"/>
        <w:jc w:val="both"/>
      </w:pPr>
      <w:r w:rsidRPr="00AF289F">
        <w:t>-  договоров на предоставление услуг в области сертификации,</w:t>
      </w:r>
    </w:p>
    <w:p w:rsidR="00AF289F" w:rsidRPr="00AF289F" w:rsidRDefault="00AF289F" w:rsidP="00AF289F">
      <w:pPr>
        <w:ind w:firstLine="708"/>
        <w:jc w:val="both"/>
      </w:pPr>
      <w:r w:rsidRPr="00AF289F">
        <w:t xml:space="preserve"> - сертификатов, деклараций, выданных Субъекту;</w:t>
      </w:r>
    </w:p>
    <w:p w:rsidR="00AF289F" w:rsidRPr="00AF289F" w:rsidRDefault="00AF289F" w:rsidP="00AF289F">
      <w:pPr>
        <w:ind w:firstLine="708"/>
        <w:jc w:val="both"/>
      </w:pPr>
      <w:r w:rsidRPr="00AF289F">
        <w:rPr>
          <w:lang w:eastAsia="en-US"/>
        </w:rPr>
        <w:t>- копии платежных и (или) кассовых документов, подтверждающих оплату оказанных услуг по договору (контракту, соглашению).</w:t>
      </w:r>
    </w:p>
    <w:p w:rsidR="00AF289F" w:rsidRPr="00AF289F" w:rsidRDefault="00AF289F" w:rsidP="00AF289F">
      <w:pPr>
        <w:ind w:firstLine="708"/>
        <w:jc w:val="both"/>
      </w:pPr>
      <w:r w:rsidRPr="00AF289F">
        <w:t>2.5.7 Расчет размера Субсидии согласно форме № 2 к настоящему Порядку.</w:t>
      </w:r>
    </w:p>
    <w:p w:rsidR="00AF289F" w:rsidRPr="00AF289F" w:rsidRDefault="00AF289F" w:rsidP="00AF289F">
      <w:pPr>
        <w:ind w:firstLine="708"/>
        <w:jc w:val="both"/>
      </w:pPr>
      <w:r w:rsidRPr="00AF289F">
        <w:t>2.6. Документы, перечисленные в подпунктах 2.5.1, 2.5.6, 2.5.7 настоящего Порядка, представляются Субъектом в Комитет экономики обязательном порядке в сроки, указанные в пункте 2.2.</w:t>
      </w:r>
    </w:p>
    <w:p w:rsidR="00AF289F" w:rsidRPr="00AF289F" w:rsidRDefault="00AF289F" w:rsidP="00AF289F">
      <w:pPr>
        <w:ind w:firstLine="708"/>
        <w:jc w:val="both"/>
      </w:pPr>
      <w:r w:rsidRPr="00AF289F">
        <w:lastRenderedPageBreak/>
        <w:t>2.7. Документы, перечисленные в подпунктах 2.5.2 - 2.5.4  настоящего Порядка, Субъект вправе представить в комитет экономики по собственной инициативе.</w:t>
      </w:r>
    </w:p>
    <w:p w:rsidR="00AF289F" w:rsidRPr="00AF289F" w:rsidRDefault="00AF289F" w:rsidP="00AF289F">
      <w:pPr>
        <w:ind w:firstLine="708"/>
        <w:jc w:val="both"/>
      </w:pPr>
      <w:r w:rsidRPr="00AF289F">
        <w:t>В случае непредставления Субъектом документов, указанных в абзаце 1 настоящего пункта, комитет экономики в течение 5 рабочих дней с момента поступления от Субъекта заявки на получение Субсидии, направляет в уполномоченные федеральные органы исполнительной власти в рамках межведомственного информационного взаимодействия запрос о представлении документов и (или) информации, указанных в абзаце 1 настоящего пункта.</w:t>
      </w:r>
    </w:p>
    <w:p w:rsidR="00AF289F" w:rsidRPr="00AF289F" w:rsidRDefault="00AF289F" w:rsidP="00AF289F">
      <w:pPr>
        <w:ind w:firstLine="708"/>
        <w:jc w:val="both"/>
      </w:pPr>
      <w:r w:rsidRPr="00AF289F">
        <w:t>Межведомственный запрос о представлении документов и (или) информации, необходимых для получения Субсидии, а также представление документов и (или) информации на межведомственный запрос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 (далее - Закон).</w:t>
      </w:r>
    </w:p>
    <w:p w:rsidR="00AF289F" w:rsidRPr="00AF289F" w:rsidRDefault="00AF289F" w:rsidP="00AF289F">
      <w:pPr>
        <w:ind w:firstLine="708"/>
        <w:jc w:val="both"/>
      </w:pPr>
      <w:r w:rsidRPr="00AF289F">
        <w:t>В случае непредставления документов и (или) информации на межведомственный запрос в срок, установленный Законом, срок проверки заявок, указанный в пункте 2.8 настоящего Порядка, продлевается до получения документов и (или) информации, направленных по межведомственному запросу. При этом срок проверки заявок не может составлять более 30 календарных дней.</w:t>
      </w:r>
    </w:p>
    <w:p w:rsidR="00AF289F" w:rsidRPr="00AF289F" w:rsidRDefault="00AF289F" w:rsidP="00AF289F">
      <w:pPr>
        <w:ind w:firstLine="708"/>
        <w:jc w:val="both"/>
      </w:pPr>
      <w:r w:rsidRPr="00AF289F">
        <w:t>В случае непредставления Субъектом документов, указанных в подпункте 2.5.5 настоящего Порядка, Субъект в обязательном порядке вместе с заявкой на получение Субсидии представляет документы, подтверждающие наличие согласия юридических лиц, являющихся учредителями Субъекта, на получение из налогового органа документов и (или) информации, указанных в подпункте 2.5.5 настоящего Порядка. При не предоставлении указанного согласия заявка Субъекта отклоняется.</w:t>
      </w:r>
    </w:p>
    <w:p w:rsidR="00AF289F" w:rsidRPr="00AF289F" w:rsidRDefault="00AF289F" w:rsidP="00AF289F">
      <w:pPr>
        <w:ind w:firstLine="708"/>
        <w:jc w:val="both"/>
      </w:pPr>
      <w:r w:rsidRPr="00AF289F">
        <w:t>2.8. В течение 15 рабочих дней с момента окончания приема документов, указанных в пункте 2.5 настоящего Порядка, комитет экономики проводит проверку заявок на предмет соответствия условиям настоящего Порядка и представляет их в Комиссию, состав которой утверждается правовым актом администрации Невельского городского округа.</w:t>
      </w:r>
    </w:p>
    <w:p w:rsidR="00AF289F" w:rsidRPr="00AF289F" w:rsidRDefault="00AF289F" w:rsidP="00AF289F">
      <w:pPr>
        <w:ind w:firstLine="708"/>
        <w:jc w:val="both"/>
      </w:pPr>
      <w:r w:rsidRPr="00AF289F">
        <w:t>2.9. Комиссия в течение 5 рабочих дней с момента получения документов проводит заседание, на котором рассматривает поступившие заявки Субъектов и принимает следующие решения:</w:t>
      </w:r>
    </w:p>
    <w:p w:rsidR="00AF289F" w:rsidRPr="00AF289F" w:rsidRDefault="00AF289F" w:rsidP="00AF289F">
      <w:pPr>
        <w:ind w:firstLine="708"/>
        <w:jc w:val="both"/>
      </w:pPr>
      <w:r w:rsidRPr="00AF289F">
        <w:t>- о допуске или об отказе в допуске к отбору;</w:t>
      </w:r>
    </w:p>
    <w:p w:rsidR="00AF289F" w:rsidRPr="00AF289F" w:rsidRDefault="00AF289F" w:rsidP="00AF289F">
      <w:pPr>
        <w:ind w:firstLine="708"/>
        <w:jc w:val="both"/>
      </w:pPr>
      <w:r w:rsidRPr="00AF289F">
        <w:t>- о присвоении баллов по каждому Субъекту;</w:t>
      </w:r>
    </w:p>
    <w:p w:rsidR="00AF289F" w:rsidRPr="00AF289F" w:rsidRDefault="00AF289F" w:rsidP="00AF2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>- о формировании резервного списка получателей Субсидии из числа Субъектов, прошедших отбор, в отношении которых не принято решение о предоставлении Субсидии в связи с недостаточным наличием средств (далее - Резервный список).</w:t>
      </w:r>
      <w:r w:rsidRPr="00AF289F">
        <w:rPr>
          <w:sz w:val="24"/>
          <w:szCs w:val="24"/>
        </w:rPr>
        <w:t xml:space="preserve"> </w:t>
      </w:r>
      <w:r w:rsidRPr="00AF289F">
        <w:rPr>
          <w:rFonts w:ascii="Times New Roman" w:hAnsi="Times New Roman" w:cs="Times New Roman"/>
          <w:sz w:val="24"/>
          <w:szCs w:val="24"/>
        </w:rPr>
        <w:t>Очередность Резервного списка определяется исходя из суммы набранных баллов. При наличии Субъектов с равным количеством баллов очередность предоставляется Субъекту подавшему заявку ранее остальных.</w:t>
      </w:r>
    </w:p>
    <w:p w:rsidR="00AF289F" w:rsidRPr="00AF289F" w:rsidRDefault="00AF289F" w:rsidP="00AF289F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AF289F">
        <w:t xml:space="preserve">       </w:t>
      </w:r>
      <w:r w:rsidRPr="00AF289F">
        <w:rPr>
          <w:lang w:eastAsia="en-US"/>
        </w:rPr>
        <w:t xml:space="preserve">2.10. Основаниями для отказа в допуске к отбору: </w:t>
      </w:r>
    </w:p>
    <w:p w:rsidR="00AF289F" w:rsidRPr="00AF289F" w:rsidRDefault="00AF289F" w:rsidP="00AF289F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AF289F">
        <w:rPr>
          <w:lang w:eastAsia="en-US"/>
        </w:rPr>
        <w:t>- несоответствие Субъектов требованиям, установленным пунктом 1.2 настоящего Порядка;</w:t>
      </w:r>
    </w:p>
    <w:p w:rsidR="00AF289F" w:rsidRPr="00AF289F" w:rsidRDefault="00AF289F" w:rsidP="00AF289F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AF289F">
        <w:rPr>
          <w:lang w:eastAsia="en-US"/>
        </w:rPr>
        <w:t>- предоставление неполного пакета документов, указанных в пункте 2.5, за исключением подпунктов 2.5.2, 2.5.3 настоящего Порядка;</w:t>
      </w:r>
    </w:p>
    <w:p w:rsidR="00AF289F" w:rsidRPr="00AF289F" w:rsidRDefault="00AF289F" w:rsidP="00AF289F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AF289F">
        <w:rPr>
          <w:lang w:eastAsia="en-US"/>
        </w:rPr>
        <w:t xml:space="preserve">- установление факта представления недостоверных сведений. </w:t>
      </w:r>
    </w:p>
    <w:p w:rsidR="00AF289F" w:rsidRPr="00AF289F" w:rsidRDefault="00AF289F" w:rsidP="00AF289F">
      <w:pPr>
        <w:jc w:val="both"/>
      </w:pPr>
      <w:r w:rsidRPr="00AF289F">
        <w:t xml:space="preserve">       2.11. Расчет суммы баллов осуществляется Комиссией исходя из следующих критериев отбора:</w:t>
      </w:r>
    </w:p>
    <w:p w:rsidR="00AF289F" w:rsidRDefault="00AF289F" w:rsidP="00AF289F">
      <w:pPr>
        <w:ind w:firstLine="708"/>
        <w:jc w:val="center"/>
      </w:pPr>
    </w:p>
    <w:p w:rsidR="00AF289F" w:rsidRDefault="00AF289F" w:rsidP="00AF289F">
      <w:pPr>
        <w:ind w:firstLine="708"/>
        <w:jc w:val="center"/>
      </w:pPr>
    </w:p>
    <w:p w:rsidR="00AF289F" w:rsidRDefault="00AF289F" w:rsidP="00AF289F">
      <w:pPr>
        <w:ind w:firstLine="708"/>
        <w:jc w:val="center"/>
      </w:pPr>
    </w:p>
    <w:p w:rsidR="00AF289F" w:rsidRPr="00AF289F" w:rsidRDefault="00AF289F" w:rsidP="00AF289F">
      <w:pPr>
        <w:ind w:firstLine="708"/>
        <w:jc w:val="center"/>
      </w:pPr>
    </w:p>
    <w:p w:rsidR="00AF289F" w:rsidRPr="00AF289F" w:rsidRDefault="00AF289F" w:rsidP="00AF289F">
      <w:pPr>
        <w:ind w:firstLine="708"/>
        <w:jc w:val="center"/>
      </w:pPr>
      <w:r w:rsidRPr="00AF289F">
        <w:lastRenderedPageBreak/>
        <w:t>КРИТЕРИИ ОТБОРА СУБЪЕКТОВ</w:t>
      </w:r>
    </w:p>
    <w:p w:rsidR="00AF289F" w:rsidRPr="00AF289F" w:rsidRDefault="00AF289F" w:rsidP="00AF289F">
      <w:pPr>
        <w:ind w:firstLine="708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40"/>
        <w:gridCol w:w="5400"/>
        <w:gridCol w:w="1200"/>
      </w:tblGrid>
      <w:tr w:rsidR="00AF289F" w:rsidRPr="00AF289F">
        <w:trPr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jc w:val="both"/>
            </w:pPr>
            <w:r w:rsidRPr="00AF289F">
              <w:t>Наименование</w:t>
            </w:r>
          </w:p>
          <w:p w:rsidR="00AF289F" w:rsidRPr="00AF289F" w:rsidRDefault="00AF289F" w:rsidP="002D4F2B">
            <w:pPr>
              <w:jc w:val="both"/>
            </w:pPr>
            <w:r w:rsidRPr="00AF289F">
              <w:t>Критерия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ind w:firstLine="708"/>
              <w:jc w:val="both"/>
            </w:pPr>
            <w:r w:rsidRPr="00AF289F">
              <w:t xml:space="preserve">         Индикатор оценки критерия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jc w:val="both"/>
            </w:pPr>
            <w:r w:rsidRPr="00AF289F">
              <w:t xml:space="preserve">Оценка </w:t>
            </w:r>
            <w:r w:rsidRPr="00AF289F">
              <w:br/>
              <w:t>в баллах</w:t>
            </w:r>
          </w:p>
        </w:tc>
      </w:tr>
      <w:tr w:rsidR="00AF289F" w:rsidRPr="00AF289F">
        <w:trPr>
          <w:tblCellSpacing w:w="5" w:type="nil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widowControl w:val="0"/>
              <w:autoSpaceDE w:val="0"/>
              <w:autoSpaceDN w:val="0"/>
              <w:adjustRightInd w:val="0"/>
            </w:pPr>
            <w:r w:rsidRPr="00AF289F">
              <w:t xml:space="preserve">Виды экономической деятельности Субъекта   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widowControl w:val="0"/>
              <w:autoSpaceDE w:val="0"/>
              <w:autoSpaceDN w:val="0"/>
              <w:adjustRightInd w:val="0"/>
            </w:pPr>
            <w:r w:rsidRPr="00AF289F">
              <w:t xml:space="preserve">Сельское хозяйство (производство       </w:t>
            </w:r>
            <w:r w:rsidRPr="00AF289F">
              <w:br/>
              <w:t xml:space="preserve">и переработка сельскохозяйственной     </w:t>
            </w:r>
            <w:r w:rsidRPr="00AF289F">
              <w:br/>
              <w:t xml:space="preserve">продукции) (код ОКВЭД </w:t>
            </w:r>
            <w:hyperlink r:id="rId10" w:history="1">
              <w:r w:rsidRPr="00AF289F">
                <w:rPr>
                  <w:color w:val="0000FF"/>
                </w:rPr>
                <w:t>01</w:t>
              </w:r>
            </w:hyperlink>
            <w:r w:rsidRPr="00AF289F">
              <w:t xml:space="preserve">)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289F">
              <w:t>80</w:t>
            </w:r>
          </w:p>
        </w:tc>
      </w:tr>
      <w:tr w:rsidR="00AF289F" w:rsidRPr="00AF289F">
        <w:trPr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ind w:firstLine="708"/>
              <w:jc w:val="both"/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widowControl w:val="0"/>
              <w:autoSpaceDE w:val="0"/>
              <w:autoSpaceDN w:val="0"/>
              <w:adjustRightInd w:val="0"/>
            </w:pPr>
            <w:r w:rsidRPr="00AF289F">
              <w:t>Обрабатывающие производства</w:t>
            </w:r>
          </w:p>
          <w:p w:rsidR="00AF289F" w:rsidRPr="00AF289F" w:rsidRDefault="00AF289F" w:rsidP="002D4F2B">
            <w:pPr>
              <w:jc w:val="both"/>
            </w:pPr>
            <w:r w:rsidRPr="00AF289F">
              <w:t>(код ОКВЭД 15-37)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jc w:val="center"/>
            </w:pPr>
            <w:r w:rsidRPr="00AF289F">
              <w:t>80</w:t>
            </w:r>
          </w:p>
        </w:tc>
      </w:tr>
      <w:tr w:rsidR="00AF289F" w:rsidRPr="00AF289F">
        <w:trPr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ind w:firstLine="708"/>
              <w:jc w:val="both"/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jc w:val="both"/>
            </w:pPr>
            <w:r w:rsidRPr="00AF289F">
              <w:t xml:space="preserve">Предоставление бытовых услуг           </w:t>
            </w:r>
            <w:r w:rsidRPr="00AF289F">
              <w:br/>
              <w:t xml:space="preserve">(код ОКВЭД </w:t>
            </w:r>
            <w:hyperlink r:id="rId11" w:history="1">
              <w:r w:rsidRPr="00AF289F">
                <w:rPr>
                  <w:color w:val="0000FF"/>
                </w:rPr>
                <w:t>52.7</w:t>
              </w:r>
            </w:hyperlink>
            <w:r w:rsidRPr="00AF289F">
              <w:t xml:space="preserve">; 71.4; 72; 93.01 – 93.03)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jc w:val="center"/>
            </w:pPr>
            <w:r w:rsidRPr="00AF289F">
              <w:t>80</w:t>
            </w:r>
          </w:p>
        </w:tc>
      </w:tr>
      <w:tr w:rsidR="00AF289F" w:rsidRPr="00AF289F">
        <w:trPr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ind w:firstLine="708"/>
              <w:jc w:val="both"/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jc w:val="both"/>
            </w:pPr>
            <w:r w:rsidRPr="00AF289F">
              <w:t xml:space="preserve">Рыболовство </w:t>
            </w:r>
            <w:r w:rsidRPr="00AF289F">
              <w:br/>
              <w:t xml:space="preserve">и рыбоводство (код ОКВЭД </w:t>
            </w:r>
            <w:hyperlink r:id="rId12" w:history="1">
              <w:r w:rsidRPr="00AF289F">
                <w:rPr>
                  <w:color w:val="0000FF"/>
                </w:rPr>
                <w:t>05</w:t>
              </w:r>
            </w:hyperlink>
            <w:r w:rsidRPr="00AF289F">
              <w:t xml:space="preserve">)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jc w:val="center"/>
            </w:pPr>
            <w:r w:rsidRPr="00AF289F">
              <w:t>80</w:t>
            </w:r>
          </w:p>
        </w:tc>
      </w:tr>
      <w:tr w:rsidR="00AF289F" w:rsidRPr="00AF289F">
        <w:trPr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ind w:firstLine="708"/>
              <w:jc w:val="both"/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pStyle w:val="ConsPlusCell"/>
              <w:rPr>
                <w:sz w:val="24"/>
                <w:szCs w:val="24"/>
              </w:rPr>
            </w:pPr>
            <w:r w:rsidRPr="00AF289F">
              <w:rPr>
                <w:sz w:val="24"/>
                <w:szCs w:val="24"/>
              </w:rPr>
              <w:t xml:space="preserve">Строительство (код ОКВЭД </w:t>
            </w:r>
            <w:hyperlink r:id="rId13" w:history="1">
              <w:r w:rsidRPr="00AF289F">
                <w:rPr>
                  <w:color w:val="0000FF"/>
                  <w:sz w:val="24"/>
                  <w:szCs w:val="24"/>
                </w:rPr>
                <w:t>45</w:t>
              </w:r>
            </w:hyperlink>
            <w:r w:rsidRPr="00AF289F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pStyle w:val="ConsPlusCell"/>
              <w:jc w:val="center"/>
              <w:rPr>
                <w:sz w:val="24"/>
                <w:szCs w:val="24"/>
              </w:rPr>
            </w:pPr>
            <w:r w:rsidRPr="00AF289F">
              <w:rPr>
                <w:sz w:val="24"/>
                <w:szCs w:val="24"/>
              </w:rPr>
              <w:t>50</w:t>
            </w:r>
          </w:p>
        </w:tc>
      </w:tr>
      <w:tr w:rsidR="00AF289F" w:rsidRPr="00AF289F">
        <w:trPr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ind w:firstLine="708"/>
              <w:jc w:val="both"/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jc w:val="both"/>
            </w:pPr>
            <w:r w:rsidRPr="00AF289F">
              <w:t xml:space="preserve">Жилищно-коммунальное хозяйство         </w:t>
            </w:r>
            <w:r w:rsidRPr="00AF289F">
              <w:br/>
              <w:t xml:space="preserve">(за исключением деятельности           </w:t>
            </w:r>
            <w:r w:rsidRPr="00AF289F">
              <w:br/>
              <w:t xml:space="preserve">по управлению многоквартирными домами) </w:t>
            </w:r>
            <w:r w:rsidRPr="00AF289F">
              <w:br/>
              <w:t xml:space="preserve">(код ОКВЭД </w:t>
            </w:r>
            <w:hyperlink r:id="rId14" w:history="1">
              <w:r w:rsidRPr="00AF289F">
                <w:rPr>
                  <w:color w:val="0000FF"/>
                </w:rPr>
                <w:t>90</w:t>
              </w:r>
            </w:hyperlink>
            <w:r w:rsidRPr="00AF289F">
              <w:t xml:space="preserve">)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jc w:val="center"/>
            </w:pPr>
            <w:r w:rsidRPr="00AF289F">
              <w:t>30</w:t>
            </w:r>
          </w:p>
        </w:tc>
      </w:tr>
      <w:tr w:rsidR="00AF289F" w:rsidRPr="00AF289F">
        <w:trPr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ind w:firstLine="708"/>
              <w:jc w:val="both"/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r w:rsidRPr="00AF289F">
              <w:t xml:space="preserve">Прочее     </w:t>
            </w:r>
            <w:r w:rsidRPr="00AF289F">
              <w:rPr>
                <w:bdr w:val="single" w:sz="4" w:space="0" w:color="auto"/>
              </w:rPr>
              <w:t xml:space="preserve">      </w:t>
            </w:r>
            <w:r w:rsidRPr="00AF289F">
              <w:t xml:space="preserve">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jc w:val="center"/>
            </w:pPr>
            <w:r w:rsidRPr="00AF289F">
              <w:t>0</w:t>
            </w:r>
          </w:p>
        </w:tc>
      </w:tr>
      <w:tr w:rsidR="00AF289F" w:rsidRPr="00AF289F">
        <w:trPr>
          <w:tblCellSpacing w:w="5" w:type="nil"/>
        </w:trPr>
        <w:tc>
          <w:tcPr>
            <w:tcW w:w="26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widowControl w:val="0"/>
              <w:jc w:val="both"/>
            </w:pPr>
            <w:r w:rsidRPr="00AF289F">
              <w:t>Размер заработной платы, выплачиваемой работникам выше размера установленного Соглашением о минимальной заработной плате в Сахалинской области на текущий финансовый год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jc w:val="both"/>
            </w:pPr>
            <w:r w:rsidRPr="00AF289F">
              <w:t>На 10 %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jc w:val="center"/>
            </w:pPr>
            <w:r w:rsidRPr="00AF289F">
              <w:t>10</w:t>
            </w:r>
          </w:p>
        </w:tc>
      </w:tr>
      <w:tr w:rsidR="00AF289F" w:rsidRPr="00AF289F">
        <w:trPr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widowControl w:val="0"/>
              <w:jc w:val="both"/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jc w:val="both"/>
            </w:pPr>
            <w:r w:rsidRPr="00AF289F">
              <w:t>На 20 %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jc w:val="center"/>
            </w:pPr>
            <w:r w:rsidRPr="00AF289F">
              <w:t>20</w:t>
            </w:r>
          </w:p>
        </w:tc>
      </w:tr>
      <w:tr w:rsidR="00AF289F" w:rsidRPr="00AF289F">
        <w:trPr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widowControl w:val="0"/>
              <w:jc w:val="both"/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jc w:val="both"/>
            </w:pPr>
            <w:r w:rsidRPr="00AF289F">
              <w:t>На 50 % и больше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jc w:val="center"/>
            </w:pPr>
            <w:r w:rsidRPr="00AF289F">
              <w:t>30</w:t>
            </w:r>
          </w:p>
        </w:tc>
      </w:tr>
      <w:tr w:rsidR="00AF289F" w:rsidRPr="00AF289F">
        <w:trPr>
          <w:tblCellSpacing w:w="5" w:type="nil"/>
        </w:trPr>
        <w:tc>
          <w:tcPr>
            <w:tcW w:w="26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widowControl w:val="0"/>
              <w:autoSpaceDE w:val="0"/>
              <w:autoSpaceDN w:val="0"/>
              <w:adjustRightInd w:val="0"/>
            </w:pPr>
            <w:r w:rsidRPr="00AF289F">
              <w:t>Осуществление деятельности Субъекта на территории муниципальных образований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9F">
              <w:rPr>
                <w:rFonts w:ascii="Times New Roman" w:hAnsi="Times New Roman" w:cs="Times New Roman"/>
                <w:sz w:val="24"/>
                <w:szCs w:val="24"/>
              </w:rPr>
              <w:t xml:space="preserve">г.Невельск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9F">
              <w:rPr>
                <w:rFonts w:ascii="Times New Roman" w:hAnsi="Times New Roman" w:cs="Times New Roman"/>
                <w:sz w:val="24"/>
                <w:szCs w:val="24"/>
              </w:rPr>
              <w:t xml:space="preserve">20    </w:t>
            </w:r>
          </w:p>
        </w:tc>
      </w:tr>
      <w:tr w:rsidR="00AF289F" w:rsidRPr="00AF289F">
        <w:trPr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9F">
              <w:rPr>
                <w:rFonts w:ascii="Times New Roman" w:hAnsi="Times New Roman" w:cs="Times New Roman"/>
                <w:sz w:val="24"/>
                <w:szCs w:val="24"/>
              </w:rPr>
              <w:t xml:space="preserve">с.Горнозаводск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9F">
              <w:rPr>
                <w:rFonts w:ascii="Times New Roman" w:hAnsi="Times New Roman" w:cs="Times New Roman"/>
                <w:sz w:val="24"/>
                <w:szCs w:val="24"/>
              </w:rPr>
              <w:t xml:space="preserve">30    </w:t>
            </w:r>
          </w:p>
        </w:tc>
      </w:tr>
      <w:tr w:rsidR="00AF289F" w:rsidRPr="00AF289F">
        <w:trPr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ind w:firstLine="708"/>
              <w:jc w:val="both"/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9F">
              <w:rPr>
                <w:rFonts w:ascii="Times New Roman" w:hAnsi="Times New Roman" w:cs="Times New Roman"/>
                <w:sz w:val="24"/>
                <w:szCs w:val="24"/>
              </w:rPr>
              <w:t>Иные села Невельского городского округа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9F">
              <w:rPr>
                <w:rFonts w:ascii="Times New Roman" w:hAnsi="Times New Roman" w:cs="Times New Roman"/>
                <w:sz w:val="24"/>
                <w:szCs w:val="24"/>
              </w:rPr>
              <w:t xml:space="preserve">50    </w:t>
            </w:r>
          </w:p>
        </w:tc>
      </w:tr>
      <w:tr w:rsidR="00AF289F" w:rsidRPr="00AF289F">
        <w:trPr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ind w:firstLine="708"/>
              <w:jc w:val="both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89F" w:rsidRPr="00AF289F" w:rsidRDefault="00AF289F" w:rsidP="002D4F2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F289F" w:rsidRPr="00AF289F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ind w:firstLine="708"/>
              <w:jc w:val="both"/>
            </w:pPr>
            <w:r w:rsidRPr="00AF289F">
              <w:t>Итого: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F" w:rsidRPr="00AF289F" w:rsidRDefault="00AF289F" w:rsidP="002D4F2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9F" w:rsidRPr="00AF289F" w:rsidRDefault="00AF289F" w:rsidP="002D4F2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AF289F" w:rsidRPr="00AF289F" w:rsidRDefault="00AF289F" w:rsidP="00AF289F">
      <w:pPr>
        <w:ind w:firstLine="708"/>
        <w:jc w:val="both"/>
      </w:pPr>
    </w:p>
    <w:p w:rsidR="00AF289F" w:rsidRPr="00AF289F" w:rsidRDefault="00AF289F" w:rsidP="00AF289F">
      <w:pPr>
        <w:ind w:firstLine="709"/>
        <w:jc w:val="both"/>
      </w:pPr>
      <w:r w:rsidRPr="00AF289F">
        <w:t>Очередность выплаты Субсидии формируется исходя из набранных Субъектами баллов по убыванию.</w:t>
      </w:r>
    </w:p>
    <w:p w:rsidR="00AF289F" w:rsidRPr="00AF289F" w:rsidRDefault="00AF289F" w:rsidP="00AF289F">
      <w:pPr>
        <w:ind w:firstLine="709"/>
        <w:jc w:val="both"/>
      </w:pPr>
      <w:r w:rsidRPr="00AF289F">
        <w:t>При наличии Субъектов с равным количеством баллов Субсидия предоставляется Субъекту, подавшему заявку ранее остальных.</w:t>
      </w:r>
    </w:p>
    <w:p w:rsidR="00AF289F" w:rsidRPr="00AF289F" w:rsidRDefault="00AF289F" w:rsidP="00AF2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>2.12. Количество Субъектов, которым предоставляются Субсидии, определяется исходя из очередности, объема средств, предусмотренных в местном бюджете муниципального образования, и средств областного бюджета, а также потребностей Субъектов согласно поданным заявкам.</w:t>
      </w:r>
    </w:p>
    <w:p w:rsidR="00AF289F" w:rsidRPr="00AF289F" w:rsidRDefault="00AF289F" w:rsidP="00AF289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>2.13. По результатам заседания Комиссии оформляется протокол, на основании данных которого комитет экономики  готовит проект постановления о выделении Субсидий Субъектам, прошедшим отбор.</w:t>
      </w:r>
    </w:p>
    <w:p w:rsidR="00AF289F" w:rsidRPr="00AF289F" w:rsidRDefault="00AF289F" w:rsidP="00AF289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>Протокол подписывается председателем и всеми членами Комиссии.</w:t>
      </w:r>
    </w:p>
    <w:p w:rsidR="00AF289F" w:rsidRPr="00AF289F" w:rsidRDefault="00AF289F" w:rsidP="00AF289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>2.14. Комитет  экономики в течение 5 рабочих дней со дня вынесения решения   уведомляет Субъекты соответствующим извещением.</w:t>
      </w:r>
    </w:p>
    <w:p w:rsidR="00AF289F" w:rsidRDefault="00AF289F" w:rsidP="00AF289F">
      <w:pPr>
        <w:ind w:firstLine="709"/>
        <w:jc w:val="both"/>
      </w:pPr>
    </w:p>
    <w:p w:rsidR="00AF289F" w:rsidRPr="00AF289F" w:rsidRDefault="00AF289F" w:rsidP="00AF289F">
      <w:pPr>
        <w:ind w:firstLine="709"/>
        <w:jc w:val="both"/>
      </w:pPr>
    </w:p>
    <w:p w:rsidR="00AF289F" w:rsidRPr="00AF289F" w:rsidRDefault="00AF289F" w:rsidP="00AF28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F289F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Порядок выплаты Субсидии</w:t>
      </w:r>
    </w:p>
    <w:p w:rsidR="00AF289F" w:rsidRPr="00AF289F" w:rsidRDefault="00AF289F" w:rsidP="00AF28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F289F" w:rsidRPr="00AF289F" w:rsidRDefault="00AF289F" w:rsidP="00AF2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>3.1. Главным распорядителем средств,  предусмотренных на предоставление Субсидии является администрация Невельского городского округа.</w:t>
      </w:r>
    </w:p>
    <w:p w:rsidR="00AF289F" w:rsidRPr="00AF289F" w:rsidRDefault="00AF289F" w:rsidP="00AF289F">
      <w:pPr>
        <w:tabs>
          <w:tab w:val="left" w:pos="3686"/>
        </w:tabs>
        <w:autoSpaceDE w:val="0"/>
        <w:autoSpaceDN w:val="0"/>
        <w:adjustRightInd w:val="0"/>
        <w:jc w:val="both"/>
      </w:pPr>
      <w:r w:rsidRPr="00AF289F">
        <w:t xml:space="preserve">3.2. Администрация  Невельского городского округа осуществляет перечисление денежных средств на расчетный счет Субъекта в соответствии с постановлением администрации Невельского городского округа и договором на предоставление субсидии  субъектам малого и среднего предпринимательства </w:t>
      </w:r>
      <w:r w:rsidRPr="00AF289F">
        <w:rPr>
          <w:noProof/>
        </w:rPr>
        <w:t xml:space="preserve">на возмещение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договоров; получением сертификатов и (или) внедрением системы (систем) менеджмента в соответствии с международными стандартами </w:t>
      </w:r>
      <w:r w:rsidRPr="00AF289F">
        <w:t>на территории муниципального образования «Невельский городской округ».</w:t>
      </w:r>
    </w:p>
    <w:p w:rsidR="00AF289F" w:rsidRPr="00AF289F" w:rsidRDefault="00AF289F" w:rsidP="00AF2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 xml:space="preserve">3.3. Выплата Субсидии производится в пределах лимитов бюджетных обязательств, предусмотренных в местном бюджете муниципального образования «Невельский городской округ»  и (или) лимитов бюджетных обязательств за счет поступления из </w:t>
      </w:r>
      <w:r w:rsidRPr="00AF289F">
        <w:rPr>
          <w:rFonts w:ascii="Times New Roman" w:hAnsi="Times New Roman" w:cs="Times New Roman"/>
          <w:color w:val="000000"/>
          <w:sz w:val="24"/>
          <w:szCs w:val="24"/>
        </w:rPr>
        <w:t>бюджета Сахалинской области на соответствующий финансовый год</w:t>
      </w:r>
      <w:r w:rsidRPr="00AF289F">
        <w:rPr>
          <w:rFonts w:ascii="Times New Roman" w:hAnsi="Times New Roman" w:cs="Times New Roman"/>
          <w:sz w:val="24"/>
          <w:szCs w:val="24"/>
        </w:rPr>
        <w:t>.</w:t>
      </w:r>
    </w:p>
    <w:p w:rsidR="00AF289F" w:rsidRPr="00AF289F" w:rsidRDefault="00AF289F" w:rsidP="00AF28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F289F" w:rsidRPr="00AF289F" w:rsidRDefault="00AF289F" w:rsidP="00AF28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F289F">
        <w:rPr>
          <w:rFonts w:ascii="Times New Roman" w:hAnsi="Times New Roman" w:cs="Times New Roman"/>
          <w:b/>
          <w:bCs/>
          <w:sz w:val="24"/>
          <w:szCs w:val="24"/>
        </w:rPr>
        <w:t>4. Заключительные положения</w:t>
      </w:r>
    </w:p>
    <w:p w:rsidR="00AF289F" w:rsidRPr="00AF289F" w:rsidRDefault="00AF289F" w:rsidP="00AF28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F289F" w:rsidRPr="00AF289F" w:rsidRDefault="00AF289F" w:rsidP="00AF2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>4.1.Получатель субсидии  ежегодно в течение двух лет, следующих за годом получения Субсидии, в срок до 20 января представляет в комитет экономики информацию, с пояснительной запиской, согласно приложению к договору.</w:t>
      </w:r>
    </w:p>
    <w:p w:rsidR="00AF289F" w:rsidRPr="00AF289F" w:rsidRDefault="00AF289F" w:rsidP="00AF289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>4.2. Главный распорядитель бюджетных средств осуществляет финансовый контроль соблюдения условий, целей и порядка предоставления субсидии их получателями.</w:t>
      </w:r>
    </w:p>
    <w:p w:rsidR="00AF289F" w:rsidRPr="00AF289F" w:rsidRDefault="00AF289F" w:rsidP="00AF289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>4.3. Финансовое управление администрации Невельского городского округа осуществляет контроль за соблюдением условий выделения, получения, целевого использования и возврата средств субсидии главным распорядителем бюджетных средств,  являющегося получателем бюджетных средств.</w:t>
      </w:r>
    </w:p>
    <w:p w:rsidR="00AF289F" w:rsidRPr="00AF289F" w:rsidRDefault="00AF289F" w:rsidP="00AF289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>4.4. В случае непредставления в указанный срок отчетности либо обнаружения недостоверных сведений в документах, представленных Субъектами, по письменному требованию администрации Невельского городского округа Субъекты обязаны произвести возврат Субсидии в течение 15 календарных дней с момента направления требования о возврате Субсидии в местный бюджет.</w:t>
      </w:r>
    </w:p>
    <w:p w:rsidR="00AF289F" w:rsidRPr="00AF289F" w:rsidRDefault="00AF289F" w:rsidP="00AF289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>В случае отказа от добровольного исполнения предъявленных требований суммы Субсидий, подлежащие возврату, взыскиваются в судебном порядке.</w:t>
      </w:r>
    </w:p>
    <w:p w:rsidR="00AF289F" w:rsidRPr="00AF289F" w:rsidRDefault="00AF289F" w:rsidP="00AF289F">
      <w:pPr>
        <w:ind w:firstLine="567"/>
        <w:jc w:val="both"/>
      </w:pPr>
      <w:r w:rsidRPr="00AF289F">
        <w:t>В дальнейшем такой Субъект лишается права на получение Субсидии в соответствие с настоящим Порядком.</w:t>
      </w:r>
    </w:p>
    <w:p w:rsidR="00AF289F" w:rsidRPr="00AF289F" w:rsidRDefault="00AF289F" w:rsidP="00AF289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 xml:space="preserve"> 4.5. Остаток  Субсидии   неиспользованный в отчетном финансовом году (год предоставления Субсидии) подлежит возврату  на счет администрации Невельского городского округа не позднее 25 декабря текущего года. </w:t>
      </w:r>
    </w:p>
    <w:p w:rsidR="00AF289F" w:rsidRPr="00AF289F" w:rsidRDefault="00AF289F" w:rsidP="00AF28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289F">
        <w:rPr>
          <w:rFonts w:ascii="Times New Roman" w:hAnsi="Times New Roman" w:cs="Times New Roman"/>
          <w:sz w:val="24"/>
          <w:szCs w:val="24"/>
        </w:rPr>
        <w:t xml:space="preserve">         4.6.Решение Комиссии, а также действия (бездействие) должностных лиц администрации Невельского городского округа  могут быть обжалованы в порядке, установленном действующим законодательством.</w:t>
      </w:r>
    </w:p>
    <w:p w:rsidR="00AF289F" w:rsidRPr="00AF289F" w:rsidRDefault="00AF289F" w:rsidP="00AF289F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AF289F" w:rsidRPr="00AF289F" w:rsidRDefault="00AF289F" w:rsidP="00AF289F">
      <w:pPr>
        <w:jc w:val="right"/>
      </w:pPr>
    </w:p>
    <w:p w:rsidR="00AF289F" w:rsidRPr="00B31F2D" w:rsidRDefault="00AF289F" w:rsidP="00AF289F">
      <w:pPr>
        <w:jc w:val="right"/>
      </w:pPr>
    </w:p>
    <w:p w:rsidR="00AF289F" w:rsidRDefault="00AF289F" w:rsidP="00AF289F">
      <w:pPr>
        <w:jc w:val="right"/>
      </w:pPr>
    </w:p>
    <w:p w:rsidR="00AF289F" w:rsidRDefault="00AF289F" w:rsidP="00AF289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F289F" w:rsidRPr="00AD4C73" w:rsidRDefault="00AF289F" w:rsidP="00AF289F">
      <w:pPr>
        <w:autoSpaceDE w:val="0"/>
        <w:autoSpaceDN w:val="0"/>
        <w:adjustRightInd w:val="0"/>
        <w:jc w:val="right"/>
        <w:outlineLvl w:val="0"/>
      </w:pPr>
      <w:r w:rsidRPr="00AD4C73">
        <w:lastRenderedPageBreak/>
        <w:t>Форма № 1 к Порядку</w:t>
      </w:r>
    </w:p>
    <w:p w:rsidR="00AF289F" w:rsidRPr="00AD4C73" w:rsidRDefault="00AF289F" w:rsidP="00AF289F">
      <w:pPr>
        <w:ind w:firstLine="567"/>
        <w:jc w:val="right"/>
        <w:rPr>
          <w:noProof/>
        </w:rPr>
      </w:pPr>
      <w:r w:rsidRPr="00AD4C73">
        <w:rPr>
          <w:noProof/>
        </w:rPr>
        <w:t xml:space="preserve">предоставления субсидии субъектам малого </w:t>
      </w:r>
    </w:p>
    <w:p w:rsidR="00AF289F" w:rsidRPr="00AD4C73" w:rsidRDefault="00AF289F" w:rsidP="00AF289F">
      <w:pPr>
        <w:ind w:firstLine="567"/>
        <w:jc w:val="right"/>
        <w:rPr>
          <w:noProof/>
        </w:rPr>
      </w:pPr>
      <w:r w:rsidRPr="00AD4C73">
        <w:rPr>
          <w:noProof/>
        </w:rPr>
        <w:t>и среднего предпринимательства</w:t>
      </w:r>
    </w:p>
    <w:p w:rsidR="00AF289F" w:rsidRPr="00AD4C73" w:rsidRDefault="00AF289F" w:rsidP="00AF289F">
      <w:pPr>
        <w:ind w:firstLine="567"/>
        <w:jc w:val="right"/>
        <w:rPr>
          <w:noProof/>
        </w:rPr>
      </w:pPr>
      <w:r w:rsidRPr="00AD4C73">
        <w:rPr>
          <w:noProof/>
        </w:rPr>
        <w:t>на возмещение затрат,</w:t>
      </w:r>
    </w:p>
    <w:p w:rsidR="00AF289F" w:rsidRPr="00AD4C73" w:rsidRDefault="00AF289F" w:rsidP="00AF289F">
      <w:pPr>
        <w:ind w:firstLine="567"/>
        <w:jc w:val="right"/>
        <w:rPr>
          <w:noProof/>
        </w:rPr>
      </w:pPr>
      <w:r w:rsidRPr="00AD4C73">
        <w:rPr>
          <w:noProof/>
        </w:rPr>
        <w:t xml:space="preserve"> связанных с получением </w:t>
      </w:r>
    </w:p>
    <w:p w:rsidR="00AF289F" w:rsidRPr="00AD4C73" w:rsidRDefault="00AF289F" w:rsidP="00AF289F">
      <w:pPr>
        <w:ind w:firstLine="567"/>
        <w:jc w:val="right"/>
        <w:rPr>
          <w:noProof/>
        </w:rPr>
      </w:pPr>
      <w:r w:rsidRPr="00AD4C73">
        <w:rPr>
          <w:noProof/>
        </w:rPr>
        <w:t>деклараций о соответствии продукции требованиям</w:t>
      </w:r>
    </w:p>
    <w:p w:rsidR="00AF289F" w:rsidRPr="00AD4C73" w:rsidRDefault="00AF289F" w:rsidP="00AF289F">
      <w:pPr>
        <w:ind w:firstLine="567"/>
        <w:jc w:val="right"/>
        <w:rPr>
          <w:noProof/>
        </w:rPr>
      </w:pPr>
      <w:r w:rsidRPr="00AD4C73">
        <w:rPr>
          <w:noProof/>
        </w:rPr>
        <w:t xml:space="preserve"> технических регламентов и сертификатов соответствия, </w:t>
      </w:r>
    </w:p>
    <w:p w:rsidR="00AF289F" w:rsidRPr="00AD4C73" w:rsidRDefault="00AF289F" w:rsidP="00AF289F">
      <w:pPr>
        <w:ind w:firstLine="567"/>
        <w:jc w:val="right"/>
        <w:rPr>
          <w:noProof/>
        </w:rPr>
      </w:pPr>
      <w:r w:rsidRPr="00AD4C73">
        <w:rPr>
          <w:noProof/>
        </w:rPr>
        <w:t>удостоверяющих соответствие объектов требованиям</w:t>
      </w:r>
    </w:p>
    <w:p w:rsidR="00AF289F" w:rsidRPr="00AD4C73" w:rsidRDefault="00AF289F" w:rsidP="00AF289F">
      <w:pPr>
        <w:ind w:firstLine="567"/>
        <w:jc w:val="right"/>
        <w:rPr>
          <w:noProof/>
        </w:rPr>
      </w:pPr>
      <w:r w:rsidRPr="00AD4C73">
        <w:rPr>
          <w:noProof/>
        </w:rPr>
        <w:t xml:space="preserve"> технических регламентов, положениям стандартов, </w:t>
      </w:r>
    </w:p>
    <w:p w:rsidR="00AF289F" w:rsidRPr="00AD4C73" w:rsidRDefault="00AF289F" w:rsidP="00AF289F">
      <w:pPr>
        <w:ind w:firstLine="567"/>
        <w:jc w:val="right"/>
        <w:rPr>
          <w:noProof/>
        </w:rPr>
      </w:pPr>
      <w:r w:rsidRPr="00AD4C73">
        <w:rPr>
          <w:noProof/>
        </w:rPr>
        <w:t>сводов правил или условиям договоров;</w:t>
      </w:r>
    </w:p>
    <w:p w:rsidR="00AF289F" w:rsidRPr="00AD4C73" w:rsidRDefault="00AF289F" w:rsidP="00AF289F">
      <w:pPr>
        <w:ind w:firstLine="567"/>
        <w:jc w:val="right"/>
        <w:rPr>
          <w:noProof/>
        </w:rPr>
      </w:pPr>
      <w:r w:rsidRPr="00AD4C73">
        <w:rPr>
          <w:noProof/>
        </w:rPr>
        <w:t xml:space="preserve"> получением сертификатов и (или) внедрением </w:t>
      </w:r>
    </w:p>
    <w:p w:rsidR="00AF289F" w:rsidRPr="00AD4C73" w:rsidRDefault="00AF289F" w:rsidP="00AF289F">
      <w:pPr>
        <w:ind w:firstLine="567"/>
        <w:jc w:val="right"/>
        <w:rPr>
          <w:noProof/>
        </w:rPr>
      </w:pPr>
      <w:r w:rsidRPr="00AD4C73">
        <w:rPr>
          <w:noProof/>
        </w:rPr>
        <w:t xml:space="preserve">системы (систем) менеджмента в соответствии </w:t>
      </w:r>
    </w:p>
    <w:p w:rsidR="00AF289F" w:rsidRPr="00AD4C73" w:rsidRDefault="00AF289F" w:rsidP="00AF289F">
      <w:pPr>
        <w:tabs>
          <w:tab w:val="left" w:pos="3686"/>
        </w:tabs>
        <w:autoSpaceDE w:val="0"/>
        <w:autoSpaceDN w:val="0"/>
        <w:adjustRightInd w:val="0"/>
        <w:jc w:val="right"/>
        <w:rPr>
          <w:noProof/>
        </w:rPr>
      </w:pPr>
      <w:r w:rsidRPr="00AD4C73">
        <w:rPr>
          <w:noProof/>
        </w:rPr>
        <w:t xml:space="preserve">с международными стандартами </w:t>
      </w:r>
    </w:p>
    <w:p w:rsidR="00AF289F" w:rsidRPr="00AD4C73" w:rsidRDefault="00AF289F" w:rsidP="00AF289F">
      <w:pPr>
        <w:tabs>
          <w:tab w:val="left" w:pos="3686"/>
        </w:tabs>
        <w:autoSpaceDE w:val="0"/>
        <w:autoSpaceDN w:val="0"/>
        <w:adjustRightInd w:val="0"/>
        <w:jc w:val="right"/>
      </w:pPr>
      <w:r w:rsidRPr="00AD4C73">
        <w:t>на территории муниципального образования «Невельский городской округ»</w:t>
      </w:r>
    </w:p>
    <w:p w:rsidR="00AF289F" w:rsidRPr="00AD4C73" w:rsidRDefault="00AF289F" w:rsidP="00AF289F">
      <w:pPr>
        <w:autoSpaceDE w:val="0"/>
        <w:autoSpaceDN w:val="0"/>
        <w:adjustRightInd w:val="0"/>
        <w:jc w:val="right"/>
      </w:pPr>
      <w:r w:rsidRPr="00AD4C73">
        <w:t>от  02.07.2015г.  № 885</w:t>
      </w:r>
    </w:p>
    <w:p w:rsidR="00AF289F" w:rsidRPr="008A6B5E" w:rsidRDefault="00AF289F" w:rsidP="00AF289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F289F" w:rsidRPr="008A6B5E" w:rsidRDefault="00AF289F" w:rsidP="00AF28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6B5E">
        <w:rPr>
          <w:rFonts w:ascii="Times New Roman" w:hAnsi="Times New Roman" w:cs="Times New Roman"/>
          <w:sz w:val="28"/>
          <w:szCs w:val="28"/>
        </w:rPr>
        <w:t>ЗАЯВКА</w:t>
      </w:r>
    </w:p>
    <w:p w:rsidR="00AF289F" w:rsidRPr="00AD4C73" w:rsidRDefault="00AF289F" w:rsidP="00AF28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4C73">
        <w:rPr>
          <w:rFonts w:ascii="Times New Roman" w:hAnsi="Times New Roman" w:cs="Times New Roman"/>
          <w:sz w:val="24"/>
          <w:szCs w:val="24"/>
        </w:rPr>
        <w:t>на участие в отборе</w:t>
      </w:r>
    </w:p>
    <w:p w:rsidR="00AF289F" w:rsidRPr="008A6B5E" w:rsidRDefault="00AF289F" w:rsidP="00AF28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289F" w:rsidRPr="008A6B5E" w:rsidRDefault="00AF289F" w:rsidP="00AF28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6B5E">
        <w:rPr>
          <w:rFonts w:ascii="Times New Roman" w:hAnsi="Times New Roman" w:cs="Times New Roman"/>
          <w:sz w:val="28"/>
          <w:szCs w:val="28"/>
        </w:rPr>
        <w:t>от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F289F" w:rsidRPr="008A6B5E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6B5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A6B5E">
        <w:rPr>
          <w:rFonts w:ascii="Times New Roman" w:hAnsi="Times New Roman" w:cs="Times New Roman"/>
          <w:sz w:val="24"/>
          <w:szCs w:val="24"/>
        </w:rPr>
        <w:t>(наименование Субъекта)</w:t>
      </w:r>
    </w:p>
    <w:p w:rsidR="00AF289F" w:rsidRPr="008A6B5E" w:rsidRDefault="00AF289F" w:rsidP="00AF28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6B5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F289F" w:rsidRPr="001720C4" w:rsidRDefault="00AF289F" w:rsidP="00AF28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720C4">
        <w:rPr>
          <w:rFonts w:ascii="Times New Roman" w:hAnsi="Times New Roman" w:cs="Times New Roman"/>
          <w:sz w:val="26"/>
          <w:szCs w:val="26"/>
        </w:rPr>
        <w:t xml:space="preserve">Прошу предоставить в 20__ году </w:t>
      </w:r>
      <w:r>
        <w:rPr>
          <w:rFonts w:ascii="Times New Roman" w:hAnsi="Times New Roman" w:cs="Times New Roman"/>
          <w:sz w:val="26"/>
          <w:szCs w:val="26"/>
        </w:rPr>
        <w:t xml:space="preserve">финансовую </w:t>
      </w:r>
      <w:r w:rsidRPr="001720C4">
        <w:rPr>
          <w:rFonts w:ascii="Times New Roman" w:hAnsi="Times New Roman" w:cs="Times New Roman"/>
          <w:sz w:val="26"/>
          <w:szCs w:val="26"/>
        </w:rPr>
        <w:t xml:space="preserve"> поддержку  за  счет  средств</w:t>
      </w:r>
    </w:p>
    <w:p w:rsidR="00AF289F" w:rsidRDefault="00AF289F" w:rsidP="00AF289F">
      <w:pPr>
        <w:tabs>
          <w:tab w:val="left" w:pos="36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720C4">
        <w:rPr>
          <w:sz w:val="26"/>
          <w:szCs w:val="26"/>
        </w:rPr>
        <w:t>областного</w:t>
      </w:r>
      <w:r>
        <w:rPr>
          <w:sz w:val="26"/>
          <w:szCs w:val="26"/>
        </w:rPr>
        <w:t xml:space="preserve"> и (или)  местного</w:t>
      </w:r>
      <w:r w:rsidRPr="001720C4">
        <w:rPr>
          <w:sz w:val="26"/>
          <w:szCs w:val="26"/>
        </w:rPr>
        <w:t xml:space="preserve">  бюджетов</w:t>
      </w:r>
      <w:r>
        <w:rPr>
          <w:sz w:val="26"/>
          <w:szCs w:val="26"/>
        </w:rPr>
        <w:t xml:space="preserve">  в  форме  субсидирования  затрат, связанных</w:t>
      </w:r>
      <w:r w:rsidRPr="001720C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A07AC">
        <w:rPr>
          <w:noProof/>
          <w:sz w:val="26"/>
          <w:szCs w:val="26"/>
        </w:rPr>
        <w:t>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договоров;получением сертификатов и (ил</w:t>
      </w:r>
      <w:r>
        <w:rPr>
          <w:noProof/>
          <w:sz w:val="26"/>
          <w:szCs w:val="26"/>
        </w:rPr>
        <w:t xml:space="preserve">и) </w:t>
      </w:r>
      <w:r w:rsidRPr="002A07AC">
        <w:rPr>
          <w:noProof/>
          <w:sz w:val="26"/>
          <w:szCs w:val="26"/>
        </w:rPr>
        <w:t xml:space="preserve">внедрением </w:t>
      </w:r>
      <w:r>
        <w:rPr>
          <w:noProof/>
          <w:sz w:val="26"/>
          <w:szCs w:val="26"/>
        </w:rPr>
        <w:t xml:space="preserve">системы (систем) менеджмента в </w:t>
      </w:r>
      <w:r w:rsidRPr="002A07AC">
        <w:rPr>
          <w:noProof/>
          <w:sz w:val="26"/>
          <w:szCs w:val="26"/>
        </w:rPr>
        <w:t>соответствии</w:t>
      </w:r>
      <w:r>
        <w:rPr>
          <w:noProof/>
          <w:sz w:val="26"/>
          <w:szCs w:val="26"/>
        </w:rPr>
        <w:t xml:space="preserve"> с международными </w:t>
      </w:r>
      <w:r w:rsidRPr="002A07AC">
        <w:rPr>
          <w:noProof/>
          <w:sz w:val="26"/>
          <w:szCs w:val="26"/>
        </w:rPr>
        <w:t>стандартами</w:t>
      </w:r>
      <w:r>
        <w:rPr>
          <w:noProof/>
          <w:sz w:val="26"/>
          <w:szCs w:val="26"/>
        </w:rPr>
        <w:t xml:space="preserve"> </w:t>
      </w:r>
      <w:r>
        <w:rPr>
          <w:sz w:val="26"/>
          <w:szCs w:val="26"/>
        </w:rPr>
        <w:t>на территории муниципального образования «Невельский городской округ»</w:t>
      </w:r>
    </w:p>
    <w:p w:rsidR="00AF289F" w:rsidRPr="00C07F6B" w:rsidRDefault="00AF289F" w:rsidP="00AF28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1720C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20C4">
        <w:rPr>
          <w:rFonts w:ascii="Times New Roman" w:hAnsi="Times New Roman" w:cs="Times New Roman"/>
          <w:sz w:val="26"/>
          <w:szCs w:val="26"/>
        </w:rPr>
        <w:t>размере</w:t>
      </w:r>
      <w:r w:rsidRPr="008A6B5E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F289F" w:rsidRPr="008A6B5E" w:rsidRDefault="00AF289F" w:rsidP="00AF28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6B5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F289F" w:rsidRPr="008A6B5E" w:rsidRDefault="00AF289F" w:rsidP="00AF289F">
      <w:pPr>
        <w:pStyle w:val="ConsPlusNonformat"/>
        <w:rPr>
          <w:rFonts w:ascii="Times New Roman" w:hAnsi="Times New Roman" w:cs="Times New Roman"/>
        </w:rPr>
      </w:pPr>
      <w:r w:rsidRPr="008A6B5E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8A6B5E">
        <w:rPr>
          <w:rFonts w:ascii="Times New Roman" w:hAnsi="Times New Roman" w:cs="Times New Roman"/>
        </w:rPr>
        <w:t xml:space="preserve"> (сумма в цифрах и прописью)</w:t>
      </w:r>
    </w:p>
    <w:p w:rsidR="00AF289F" w:rsidRPr="008A6B5E" w:rsidRDefault="00AF289F" w:rsidP="00AF28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6B5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F289F" w:rsidRPr="00D570BE" w:rsidRDefault="00AF289F" w:rsidP="00AF2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570BE">
        <w:rPr>
          <w:rFonts w:ascii="Times New Roman" w:hAnsi="Times New Roman" w:cs="Times New Roman"/>
          <w:sz w:val="26"/>
          <w:szCs w:val="26"/>
        </w:rPr>
        <w:t>Общие сведения о Субъекте:</w:t>
      </w:r>
    </w:p>
    <w:p w:rsidR="00AF289F" w:rsidRPr="00D570BE" w:rsidRDefault="00AF289F" w:rsidP="00AF2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570BE">
        <w:rPr>
          <w:rFonts w:ascii="Times New Roman" w:hAnsi="Times New Roman" w:cs="Times New Roman"/>
          <w:sz w:val="26"/>
          <w:szCs w:val="26"/>
        </w:rPr>
        <w:t>ИНН ____________________________ ОГРН (ОГРНИП) ____________________________</w:t>
      </w:r>
    </w:p>
    <w:p w:rsidR="00AF289F" w:rsidRPr="00D570BE" w:rsidRDefault="00AF289F" w:rsidP="00AF2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570BE">
        <w:rPr>
          <w:rFonts w:ascii="Times New Roman" w:hAnsi="Times New Roman" w:cs="Times New Roman"/>
          <w:sz w:val="26"/>
          <w:szCs w:val="26"/>
        </w:rPr>
        <w:t>Р/счет __________________________________________________________________</w:t>
      </w:r>
    </w:p>
    <w:p w:rsidR="00AF289F" w:rsidRPr="00D570BE" w:rsidRDefault="00AF289F" w:rsidP="00AF2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570BE">
        <w:rPr>
          <w:rFonts w:ascii="Times New Roman" w:hAnsi="Times New Roman" w:cs="Times New Roman"/>
          <w:sz w:val="26"/>
          <w:szCs w:val="26"/>
        </w:rPr>
        <w:t>Наименование банка ________________________________________________________</w:t>
      </w:r>
    </w:p>
    <w:p w:rsidR="00AF289F" w:rsidRPr="00D570BE" w:rsidRDefault="00AF289F" w:rsidP="00AF2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570BE">
        <w:rPr>
          <w:rFonts w:ascii="Times New Roman" w:hAnsi="Times New Roman" w:cs="Times New Roman"/>
          <w:sz w:val="26"/>
          <w:szCs w:val="26"/>
        </w:rPr>
        <w:t>БИК _____________________________ Кор/счет ________________________________</w:t>
      </w:r>
    </w:p>
    <w:p w:rsidR="00AF289F" w:rsidRPr="00C07F6B" w:rsidRDefault="00AF289F" w:rsidP="00AF2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07F6B">
        <w:rPr>
          <w:rFonts w:ascii="Times New Roman" w:hAnsi="Times New Roman" w:cs="Times New Roman"/>
          <w:sz w:val="26"/>
          <w:szCs w:val="26"/>
        </w:rPr>
        <w:t xml:space="preserve">Наименование и код </w:t>
      </w:r>
      <w:hyperlink r:id="rId15" w:history="1">
        <w:r w:rsidRPr="00C07F6B">
          <w:rPr>
            <w:rFonts w:ascii="Times New Roman" w:hAnsi="Times New Roman" w:cs="Times New Roman"/>
            <w:color w:val="0000FF"/>
            <w:sz w:val="26"/>
            <w:szCs w:val="26"/>
          </w:rPr>
          <w:t>ОКВЭД</w:t>
        </w:r>
      </w:hyperlink>
      <w:r w:rsidRPr="00C07F6B">
        <w:rPr>
          <w:rFonts w:ascii="Times New Roman" w:hAnsi="Times New Roman" w:cs="Times New Roman"/>
          <w:sz w:val="26"/>
          <w:szCs w:val="26"/>
        </w:rPr>
        <w:t xml:space="preserve"> основного вида экономической деятельности</w:t>
      </w:r>
    </w:p>
    <w:p w:rsidR="00AF289F" w:rsidRPr="00D570BE" w:rsidRDefault="00AF289F" w:rsidP="00AF289F">
      <w:pPr>
        <w:pStyle w:val="ConsPlusNonformat"/>
        <w:rPr>
          <w:rFonts w:ascii="Times New Roman" w:hAnsi="Times New Roman" w:cs="Times New Roman"/>
        </w:rPr>
      </w:pPr>
      <w:r w:rsidRPr="00D570BE">
        <w:rPr>
          <w:rFonts w:ascii="Times New Roman" w:hAnsi="Times New Roman" w:cs="Times New Roman"/>
        </w:rPr>
        <w:t>__________________________________________________________________</w:t>
      </w:r>
    </w:p>
    <w:p w:rsidR="00AF289F" w:rsidRPr="008A6B5E" w:rsidRDefault="00AF289F" w:rsidP="00AF28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70BE">
        <w:rPr>
          <w:rFonts w:ascii="Times New Roman" w:hAnsi="Times New Roman" w:cs="Times New Roman"/>
          <w:sz w:val="26"/>
          <w:szCs w:val="26"/>
        </w:rPr>
        <w:t>Юридический адрес</w:t>
      </w:r>
      <w:r w:rsidRPr="008A6B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AF289F" w:rsidRPr="00D570BE" w:rsidRDefault="00AF289F" w:rsidP="00AF2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570BE">
        <w:rPr>
          <w:rFonts w:ascii="Times New Roman" w:hAnsi="Times New Roman" w:cs="Times New Roman"/>
          <w:sz w:val="26"/>
          <w:szCs w:val="26"/>
        </w:rPr>
        <w:t>Фактический адрес (заполняется в случае отличия от юридического адреса)</w:t>
      </w:r>
    </w:p>
    <w:p w:rsidR="00AF289F" w:rsidRPr="00D570BE" w:rsidRDefault="00AF289F" w:rsidP="00AF2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570BE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</w:t>
      </w:r>
    </w:p>
    <w:p w:rsidR="00AF289F" w:rsidRPr="00D570BE" w:rsidRDefault="00AF289F" w:rsidP="00AF2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570BE">
        <w:rPr>
          <w:rFonts w:ascii="Times New Roman" w:hAnsi="Times New Roman" w:cs="Times New Roman"/>
          <w:sz w:val="26"/>
          <w:szCs w:val="26"/>
        </w:rPr>
        <w:t>Телефон ____________________________ Факс _________________________________</w:t>
      </w:r>
    </w:p>
    <w:p w:rsidR="00AF289F" w:rsidRPr="00D570BE" w:rsidRDefault="00AF289F" w:rsidP="00AF2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570BE">
        <w:rPr>
          <w:rFonts w:ascii="Times New Roman" w:hAnsi="Times New Roman" w:cs="Times New Roman"/>
          <w:sz w:val="26"/>
          <w:szCs w:val="26"/>
        </w:rPr>
        <w:t>E-mail __________________________________________________________________</w:t>
      </w:r>
    </w:p>
    <w:p w:rsidR="00AF289F" w:rsidRPr="00D570BE" w:rsidRDefault="00AF289F" w:rsidP="00AF2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570BE">
        <w:rPr>
          <w:rFonts w:ascii="Times New Roman" w:hAnsi="Times New Roman" w:cs="Times New Roman"/>
          <w:sz w:val="26"/>
          <w:szCs w:val="26"/>
        </w:rPr>
        <w:t>Настоящим письмом подтверждаем, что в отношении ___________________</w:t>
      </w:r>
    </w:p>
    <w:p w:rsidR="00AF289F" w:rsidRPr="008A6B5E" w:rsidRDefault="00AF289F" w:rsidP="00AF28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70BE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AF289F" w:rsidRPr="000D2186" w:rsidRDefault="00AF289F" w:rsidP="00AF289F">
      <w:pPr>
        <w:pStyle w:val="ConsPlusNonformat"/>
        <w:rPr>
          <w:rFonts w:ascii="Times New Roman" w:hAnsi="Times New Roman" w:cs="Times New Roman"/>
        </w:rPr>
      </w:pPr>
      <w:r w:rsidRPr="008A6B5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A6B5E">
        <w:rPr>
          <w:rFonts w:ascii="Times New Roman" w:hAnsi="Times New Roman" w:cs="Times New Roman"/>
          <w:sz w:val="28"/>
          <w:szCs w:val="28"/>
        </w:rPr>
        <w:t xml:space="preserve">  </w:t>
      </w:r>
      <w:r w:rsidRPr="000D2186">
        <w:rPr>
          <w:rFonts w:ascii="Times New Roman" w:hAnsi="Times New Roman" w:cs="Times New Roman"/>
        </w:rPr>
        <w:t>(наименование Субъекта)</w:t>
      </w:r>
    </w:p>
    <w:p w:rsidR="00AF289F" w:rsidRPr="00D570BE" w:rsidRDefault="00AF289F" w:rsidP="00AF2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570BE">
        <w:rPr>
          <w:rFonts w:ascii="Times New Roman" w:hAnsi="Times New Roman" w:cs="Times New Roman"/>
          <w:sz w:val="26"/>
          <w:szCs w:val="26"/>
        </w:rPr>
        <w:t>не  проводится   процедура   ликвидации,   банкротства,   деятельность   не</w:t>
      </w:r>
    </w:p>
    <w:p w:rsidR="00AF289F" w:rsidRPr="00D570BE" w:rsidRDefault="00AF289F" w:rsidP="00AF2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570BE">
        <w:rPr>
          <w:rFonts w:ascii="Times New Roman" w:hAnsi="Times New Roman" w:cs="Times New Roman"/>
          <w:sz w:val="26"/>
          <w:szCs w:val="26"/>
        </w:rPr>
        <w:t>приостановлена.</w:t>
      </w:r>
    </w:p>
    <w:p w:rsidR="00AF289F" w:rsidRPr="00D570BE" w:rsidRDefault="00AF289F" w:rsidP="00AF2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570BE">
        <w:rPr>
          <w:rFonts w:ascii="Times New Roman" w:hAnsi="Times New Roman" w:cs="Times New Roman"/>
          <w:sz w:val="26"/>
          <w:szCs w:val="26"/>
        </w:rPr>
        <w:t>Количество  сотрудников,  работающих  на  предприятии  (на  момент   подачи</w:t>
      </w:r>
    </w:p>
    <w:p w:rsidR="00AF289F" w:rsidRPr="00D570BE" w:rsidRDefault="00AF289F" w:rsidP="00AF2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570BE">
        <w:rPr>
          <w:rFonts w:ascii="Times New Roman" w:hAnsi="Times New Roman" w:cs="Times New Roman"/>
          <w:sz w:val="26"/>
          <w:szCs w:val="26"/>
        </w:rPr>
        <w:t>заявки), составляет __________ человек.</w:t>
      </w:r>
    </w:p>
    <w:p w:rsidR="00AF289F" w:rsidRPr="00D570BE" w:rsidRDefault="00AF289F" w:rsidP="00AF2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570BE">
        <w:rPr>
          <w:rFonts w:ascii="Times New Roman" w:hAnsi="Times New Roman" w:cs="Times New Roman"/>
          <w:sz w:val="26"/>
          <w:szCs w:val="26"/>
        </w:rPr>
        <w:t>Размер  среднемесячной  заработной  платы,   выплачиваемой   работникам   в предшествующем отчетном периоде, составил __________ рублей.</w:t>
      </w:r>
    </w:p>
    <w:p w:rsidR="00AF289F" w:rsidRPr="00D570BE" w:rsidRDefault="00AF289F" w:rsidP="00AF2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570BE">
        <w:rPr>
          <w:rFonts w:ascii="Times New Roman" w:hAnsi="Times New Roman" w:cs="Times New Roman"/>
          <w:sz w:val="26"/>
          <w:szCs w:val="26"/>
        </w:rPr>
        <w:t>Контактное лицо, отвечающее за подготовку документов (ФИО, телефон)</w:t>
      </w:r>
    </w:p>
    <w:p w:rsidR="00AF289F" w:rsidRPr="00D570BE" w:rsidRDefault="00AF289F" w:rsidP="00AF2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570B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F289F" w:rsidRPr="00D570BE" w:rsidRDefault="00AF289F" w:rsidP="00AF2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570BE">
        <w:rPr>
          <w:rFonts w:ascii="Times New Roman" w:hAnsi="Times New Roman" w:cs="Times New Roman"/>
          <w:sz w:val="26"/>
          <w:szCs w:val="26"/>
        </w:rPr>
        <w:t>Руководитель ______________________________________________________________</w:t>
      </w:r>
    </w:p>
    <w:p w:rsidR="00AF289F" w:rsidRDefault="00AF289F" w:rsidP="00AF289F">
      <w:pPr>
        <w:tabs>
          <w:tab w:val="left" w:pos="368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Я даю согласие комитету экономики</w:t>
      </w:r>
      <w:r w:rsidRPr="00D570BE">
        <w:rPr>
          <w:sz w:val="26"/>
          <w:szCs w:val="26"/>
        </w:rPr>
        <w:t xml:space="preserve">  на</w:t>
      </w:r>
      <w:r>
        <w:rPr>
          <w:sz w:val="26"/>
          <w:szCs w:val="26"/>
        </w:rPr>
        <w:t xml:space="preserve"> </w:t>
      </w:r>
      <w:r w:rsidRPr="00D570BE">
        <w:rPr>
          <w:sz w:val="26"/>
          <w:szCs w:val="26"/>
        </w:rPr>
        <w:t>обработку, распространение и  использование  моих  персональных  данных,  а</w:t>
      </w:r>
      <w:r>
        <w:rPr>
          <w:sz w:val="26"/>
          <w:szCs w:val="26"/>
        </w:rPr>
        <w:t xml:space="preserve"> </w:t>
      </w:r>
      <w:r w:rsidRPr="002A07AC">
        <w:rPr>
          <w:sz w:val="26"/>
          <w:szCs w:val="26"/>
        </w:rPr>
        <w:t>также  иных  данных,  которые  необходимы  для   предоставления   настоящей</w:t>
      </w:r>
      <w:r>
        <w:rPr>
          <w:sz w:val="26"/>
          <w:szCs w:val="26"/>
        </w:rPr>
        <w:t xml:space="preserve"> </w:t>
      </w:r>
      <w:r w:rsidRPr="002A07AC">
        <w:rPr>
          <w:sz w:val="26"/>
          <w:szCs w:val="26"/>
        </w:rPr>
        <w:t>Субсидии, в том числе на получение из соответствующих  органов  документов,</w:t>
      </w:r>
      <w:r>
        <w:rPr>
          <w:sz w:val="26"/>
          <w:szCs w:val="26"/>
        </w:rPr>
        <w:t xml:space="preserve"> </w:t>
      </w:r>
      <w:r w:rsidRPr="002A07AC">
        <w:rPr>
          <w:sz w:val="26"/>
          <w:szCs w:val="26"/>
        </w:rPr>
        <w:t xml:space="preserve">указанных  в  </w:t>
      </w:r>
      <w:hyperlink r:id="rId16" w:history="1">
        <w:r w:rsidRPr="002A07AC">
          <w:rPr>
            <w:color w:val="0000FF"/>
            <w:sz w:val="26"/>
            <w:szCs w:val="26"/>
          </w:rPr>
          <w:t>подпунктах  2.5.2</w:t>
        </w:r>
      </w:hyperlink>
      <w:r w:rsidRPr="002A07AC">
        <w:rPr>
          <w:sz w:val="26"/>
          <w:szCs w:val="26"/>
        </w:rPr>
        <w:t xml:space="preserve">,  </w:t>
      </w:r>
      <w:hyperlink r:id="rId17" w:history="1">
        <w:r w:rsidRPr="002A07AC">
          <w:rPr>
            <w:color w:val="0000FF"/>
            <w:sz w:val="26"/>
            <w:szCs w:val="26"/>
          </w:rPr>
          <w:t>2.5.3</w:t>
        </w:r>
      </w:hyperlink>
      <w:r w:rsidRPr="002A07AC">
        <w:rPr>
          <w:sz w:val="26"/>
          <w:szCs w:val="26"/>
        </w:rPr>
        <w:t xml:space="preserve">  Порядка  предоставления   субсидии</w:t>
      </w:r>
      <w:r>
        <w:rPr>
          <w:sz w:val="26"/>
          <w:szCs w:val="26"/>
        </w:rPr>
        <w:t xml:space="preserve"> </w:t>
      </w:r>
      <w:r w:rsidRPr="002A07AC">
        <w:rPr>
          <w:sz w:val="26"/>
          <w:szCs w:val="26"/>
        </w:rPr>
        <w:t>субъектам   малого   и   среднего   предпринимательства   на</w:t>
      </w:r>
      <w:r>
        <w:rPr>
          <w:sz w:val="26"/>
          <w:szCs w:val="26"/>
        </w:rPr>
        <w:t xml:space="preserve"> </w:t>
      </w:r>
      <w:r w:rsidRPr="002A07AC">
        <w:rPr>
          <w:sz w:val="26"/>
          <w:szCs w:val="26"/>
        </w:rPr>
        <w:t xml:space="preserve">возмещение затрат, связанных </w:t>
      </w:r>
      <w:r w:rsidRPr="002A07AC">
        <w:rPr>
          <w:noProof/>
          <w:sz w:val="26"/>
          <w:szCs w:val="26"/>
        </w:rPr>
        <w:t>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договоров;получением сертификатов и (или) внедрением системы (систем) менеджмента в соответствии с международными стандартами</w:t>
      </w:r>
      <w:r>
        <w:rPr>
          <w:noProof/>
          <w:sz w:val="26"/>
          <w:szCs w:val="26"/>
        </w:rPr>
        <w:t xml:space="preserve"> </w:t>
      </w:r>
      <w:r>
        <w:rPr>
          <w:sz w:val="26"/>
          <w:szCs w:val="26"/>
        </w:rPr>
        <w:t>на территории муниципального образования «Невельский городской округ»</w:t>
      </w:r>
    </w:p>
    <w:p w:rsidR="00AF289F" w:rsidRPr="002A07AC" w:rsidRDefault="00AF289F" w:rsidP="00AF28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AF289F" w:rsidRPr="002A07AC" w:rsidRDefault="00AF289F" w:rsidP="00AF2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A07AC">
        <w:rPr>
          <w:rFonts w:ascii="Times New Roman" w:hAnsi="Times New Roman" w:cs="Times New Roman"/>
          <w:sz w:val="26"/>
          <w:szCs w:val="26"/>
        </w:rPr>
        <w:t>Прилагаемые документы на _______ листах.</w:t>
      </w:r>
    </w:p>
    <w:p w:rsidR="00AF289F" w:rsidRPr="002A07AC" w:rsidRDefault="00AF289F" w:rsidP="00AF289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F289F" w:rsidRPr="008A6B5E" w:rsidRDefault="00AF289F" w:rsidP="00AF28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70BE">
        <w:rPr>
          <w:rFonts w:ascii="Times New Roman" w:hAnsi="Times New Roman" w:cs="Times New Roman"/>
          <w:sz w:val="26"/>
          <w:szCs w:val="26"/>
        </w:rPr>
        <w:t xml:space="preserve">Подпись руководителя </w:t>
      </w:r>
      <w:r w:rsidRPr="008A6B5E">
        <w:rPr>
          <w:rFonts w:ascii="Times New Roman" w:hAnsi="Times New Roman" w:cs="Times New Roman"/>
          <w:sz w:val="28"/>
          <w:szCs w:val="28"/>
        </w:rPr>
        <w:t>_____________________/________________________________</w:t>
      </w:r>
    </w:p>
    <w:p w:rsidR="00AF289F" w:rsidRPr="000D2186" w:rsidRDefault="00AF289F" w:rsidP="00AF289F">
      <w:pPr>
        <w:pStyle w:val="ConsPlusNonformat"/>
        <w:rPr>
          <w:rFonts w:ascii="Times New Roman" w:hAnsi="Times New Roman" w:cs="Times New Roman"/>
        </w:rPr>
      </w:pPr>
      <w:r w:rsidRPr="000D2186">
        <w:rPr>
          <w:rFonts w:ascii="Times New Roman" w:hAnsi="Times New Roman" w:cs="Times New Roman"/>
        </w:rPr>
        <w:t xml:space="preserve">                             М.П.</w:t>
      </w:r>
      <w:r w:rsidRPr="008A6B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D2186">
        <w:rPr>
          <w:rFonts w:ascii="Times New Roman" w:hAnsi="Times New Roman" w:cs="Times New Roman"/>
        </w:rPr>
        <w:t>(расшифровка подписи)</w:t>
      </w:r>
    </w:p>
    <w:p w:rsidR="00AF289F" w:rsidRPr="000D2186" w:rsidRDefault="00AF289F" w:rsidP="00AF289F">
      <w:pPr>
        <w:pStyle w:val="ConsPlusNonformat"/>
        <w:rPr>
          <w:rFonts w:ascii="Times New Roman" w:hAnsi="Times New Roman" w:cs="Times New Roman"/>
        </w:rPr>
      </w:pPr>
    </w:p>
    <w:p w:rsidR="00AF289F" w:rsidRPr="008A6B5E" w:rsidRDefault="00AF289F" w:rsidP="00AF289F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AF289F" w:rsidRPr="008A6B5E" w:rsidSect="008A6B5E">
          <w:type w:val="continuous"/>
          <w:pgSz w:w="11906" w:h="16838"/>
          <w:pgMar w:top="1134" w:right="850" w:bottom="1134" w:left="1701" w:header="720" w:footer="720" w:gutter="0"/>
          <w:cols w:space="720"/>
          <w:noEndnote/>
        </w:sectPr>
      </w:pPr>
      <w:r w:rsidRPr="008A6B5E">
        <w:rPr>
          <w:rFonts w:ascii="Times New Roman" w:hAnsi="Times New Roman" w:cs="Times New Roman"/>
          <w:sz w:val="28"/>
          <w:szCs w:val="28"/>
        </w:rPr>
        <w:t>"__" __________ 20__ года</w:t>
      </w:r>
    </w:p>
    <w:p w:rsidR="00AF289F" w:rsidRDefault="00AF289F" w:rsidP="00AF289F">
      <w:pPr>
        <w:autoSpaceDE w:val="0"/>
        <w:autoSpaceDN w:val="0"/>
        <w:adjustRightInd w:val="0"/>
        <w:rPr>
          <w:sz w:val="28"/>
          <w:szCs w:val="28"/>
        </w:rPr>
      </w:pPr>
    </w:p>
    <w:p w:rsidR="00AF289F" w:rsidRDefault="00AF289F" w:rsidP="00AF289F">
      <w:pPr>
        <w:autoSpaceDE w:val="0"/>
        <w:autoSpaceDN w:val="0"/>
        <w:adjustRightInd w:val="0"/>
        <w:rPr>
          <w:sz w:val="28"/>
          <w:szCs w:val="28"/>
        </w:rPr>
      </w:pPr>
    </w:p>
    <w:p w:rsidR="00AF289F" w:rsidRDefault="00AF289F" w:rsidP="00AF289F">
      <w:pPr>
        <w:autoSpaceDE w:val="0"/>
        <w:autoSpaceDN w:val="0"/>
        <w:adjustRightInd w:val="0"/>
        <w:rPr>
          <w:sz w:val="28"/>
          <w:szCs w:val="28"/>
        </w:rPr>
      </w:pPr>
    </w:p>
    <w:p w:rsidR="00AF289F" w:rsidRDefault="00AF289F" w:rsidP="00AF289F">
      <w:pPr>
        <w:autoSpaceDE w:val="0"/>
        <w:autoSpaceDN w:val="0"/>
        <w:adjustRightInd w:val="0"/>
        <w:rPr>
          <w:sz w:val="28"/>
          <w:szCs w:val="28"/>
        </w:rPr>
      </w:pPr>
    </w:p>
    <w:p w:rsidR="00AD4C73" w:rsidRDefault="00AD4C73" w:rsidP="00AF289F">
      <w:pPr>
        <w:autoSpaceDE w:val="0"/>
        <w:autoSpaceDN w:val="0"/>
        <w:adjustRightInd w:val="0"/>
        <w:rPr>
          <w:sz w:val="28"/>
          <w:szCs w:val="28"/>
        </w:rPr>
      </w:pPr>
    </w:p>
    <w:p w:rsidR="00AD4C73" w:rsidRDefault="00AD4C73" w:rsidP="00AF289F">
      <w:pPr>
        <w:autoSpaceDE w:val="0"/>
        <w:autoSpaceDN w:val="0"/>
        <w:adjustRightInd w:val="0"/>
        <w:rPr>
          <w:sz w:val="28"/>
          <w:szCs w:val="28"/>
        </w:rPr>
      </w:pPr>
    </w:p>
    <w:p w:rsidR="00AD4C73" w:rsidRDefault="00AD4C73" w:rsidP="00AF289F">
      <w:pPr>
        <w:autoSpaceDE w:val="0"/>
        <w:autoSpaceDN w:val="0"/>
        <w:adjustRightInd w:val="0"/>
        <w:rPr>
          <w:sz w:val="28"/>
          <w:szCs w:val="28"/>
        </w:rPr>
      </w:pPr>
    </w:p>
    <w:p w:rsidR="00AD4C73" w:rsidRDefault="00AD4C73" w:rsidP="00AF289F">
      <w:pPr>
        <w:autoSpaceDE w:val="0"/>
        <w:autoSpaceDN w:val="0"/>
        <w:adjustRightInd w:val="0"/>
        <w:rPr>
          <w:sz w:val="28"/>
          <w:szCs w:val="28"/>
        </w:rPr>
      </w:pPr>
    </w:p>
    <w:p w:rsidR="00AD4C73" w:rsidRDefault="00AD4C73" w:rsidP="00AF289F">
      <w:pPr>
        <w:autoSpaceDE w:val="0"/>
        <w:autoSpaceDN w:val="0"/>
        <w:adjustRightInd w:val="0"/>
        <w:rPr>
          <w:sz w:val="28"/>
          <w:szCs w:val="28"/>
        </w:rPr>
      </w:pPr>
    </w:p>
    <w:p w:rsidR="00AD4C73" w:rsidRDefault="00AD4C73" w:rsidP="00AF289F">
      <w:pPr>
        <w:autoSpaceDE w:val="0"/>
        <w:autoSpaceDN w:val="0"/>
        <w:adjustRightInd w:val="0"/>
        <w:rPr>
          <w:sz w:val="28"/>
          <w:szCs w:val="28"/>
        </w:rPr>
      </w:pPr>
    </w:p>
    <w:p w:rsidR="00AF289F" w:rsidRDefault="00AF289F" w:rsidP="00AF289F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F289F" w:rsidRPr="00AD4C73" w:rsidRDefault="00AF289F" w:rsidP="00AF289F">
      <w:pPr>
        <w:autoSpaceDE w:val="0"/>
        <w:autoSpaceDN w:val="0"/>
        <w:adjustRightInd w:val="0"/>
        <w:jc w:val="right"/>
        <w:outlineLvl w:val="0"/>
      </w:pPr>
    </w:p>
    <w:p w:rsidR="00AF289F" w:rsidRPr="00AD4C73" w:rsidRDefault="00AD4C73" w:rsidP="00AD4C73">
      <w:pPr>
        <w:autoSpaceDE w:val="0"/>
        <w:autoSpaceDN w:val="0"/>
        <w:adjustRightInd w:val="0"/>
        <w:jc w:val="right"/>
        <w:outlineLvl w:val="0"/>
      </w:pPr>
      <w:r>
        <w:t>Форма №</w:t>
      </w:r>
      <w:r w:rsidR="00AF289F" w:rsidRPr="00AD4C73">
        <w:t xml:space="preserve"> 2</w:t>
      </w:r>
      <w:r>
        <w:t xml:space="preserve"> </w:t>
      </w:r>
      <w:r w:rsidR="00AF289F" w:rsidRPr="00AD4C73">
        <w:t>к Порядку</w:t>
      </w:r>
    </w:p>
    <w:p w:rsidR="00AF289F" w:rsidRPr="00AD4C73" w:rsidRDefault="00AF289F" w:rsidP="00AF289F">
      <w:pPr>
        <w:ind w:firstLine="567"/>
        <w:jc w:val="right"/>
        <w:rPr>
          <w:noProof/>
        </w:rPr>
      </w:pPr>
      <w:r w:rsidRPr="00AD4C73">
        <w:rPr>
          <w:noProof/>
        </w:rPr>
        <w:t xml:space="preserve">предоставления субсидии субъектам малого </w:t>
      </w:r>
    </w:p>
    <w:p w:rsidR="00AF289F" w:rsidRPr="00AD4C73" w:rsidRDefault="00AF289F" w:rsidP="00AF289F">
      <w:pPr>
        <w:ind w:firstLine="567"/>
        <w:jc w:val="right"/>
        <w:rPr>
          <w:noProof/>
        </w:rPr>
      </w:pPr>
      <w:r w:rsidRPr="00AD4C73">
        <w:rPr>
          <w:noProof/>
        </w:rPr>
        <w:t>и среднего предпринимательства</w:t>
      </w:r>
    </w:p>
    <w:p w:rsidR="00AF289F" w:rsidRPr="00AD4C73" w:rsidRDefault="00AF289F" w:rsidP="00AF289F">
      <w:pPr>
        <w:ind w:firstLine="567"/>
        <w:jc w:val="right"/>
        <w:rPr>
          <w:noProof/>
        </w:rPr>
      </w:pPr>
      <w:r w:rsidRPr="00AD4C73">
        <w:rPr>
          <w:noProof/>
        </w:rPr>
        <w:t>на возмещение затрат,</w:t>
      </w:r>
    </w:p>
    <w:p w:rsidR="00AF289F" w:rsidRPr="00AD4C73" w:rsidRDefault="00AF289F" w:rsidP="00AF289F">
      <w:pPr>
        <w:ind w:firstLine="567"/>
        <w:jc w:val="right"/>
        <w:rPr>
          <w:noProof/>
        </w:rPr>
      </w:pPr>
      <w:r w:rsidRPr="00AD4C73">
        <w:rPr>
          <w:noProof/>
        </w:rPr>
        <w:t xml:space="preserve"> связанных с получением </w:t>
      </w:r>
    </w:p>
    <w:p w:rsidR="00AF289F" w:rsidRPr="00AD4C73" w:rsidRDefault="00AF289F" w:rsidP="00AF289F">
      <w:pPr>
        <w:ind w:firstLine="567"/>
        <w:jc w:val="right"/>
        <w:rPr>
          <w:noProof/>
        </w:rPr>
      </w:pPr>
      <w:r w:rsidRPr="00AD4C73">
        <w:rPr>
          <w:noProof/>
        </w:rPr>
        <w:t>деклараций о соответствии продукции требованиям</w:t>
      </w:r>
    </w:p>
    <w:p w:rsidR="00AF289F" w:rsidRPr="00AD4C73" w:rsidRDefault="00AF289F" w:rsidP="00AF289F">
      <w:pPr>
        <w:ind w:firstLine="567"/>
        <w:jc w:val="right"/>
        <w:rPr>
          <w:noProof/>
        </w:rPr>
      </w:pPr>
      <w:r w:rsidRPr="00AD4C73">
        <w:rPr>
          <w:noProof/>
        </w:rPr>
        <w:t xml:space="preserve"> технических регламентов и сертификатов соответствия, </w:t>
      </w:r>
    </w:p>
    <w:p w:rsidR="00AF289F" w:rsidRPr="00AD4C73" w:rsidRDefault="00AF289F" w:rsidP="00AF289F">
      <w:pPr>
        <w:ind w:firstLine="567"/>
        <w:jc w:val="right"/>
        <w:rPr>
          <w:noProof/>
        </w:rPr>
      </w:pPr>
      <w:r w:rsidRPr="00AD4C73">
        <w:rPr>
          <w:noProof/>
        </w:rPr>
        <w:t>удостоверяющих соответствие объектов требованиям</w:t>
      </w:r>
    </w:p>
    <w:p w:rsidR="00AF289F" w:rsidRPr="00AD4C73" w:rsidRDefault="00AF289F" w:rsidP="00AF289F">
      <w:pPr>
        <w:ind w:firstLine="567"/>
        <w:jc w:val="right"/>
        <w:rPr>
          <w:noProof/>
        </w:rPr>
      </w:pPr>
      <w:r w:rsidRPr="00AD4C73">
        <w:rPr>
          <w:noProof/>
        </w:rPr>
        <w:t xml:space="preserve"> технических регламентов, положениям стандартов, </w:t>
      </w:r>
    </w:p>
    <w:p w:rsidR="00AF289F" w:rsidRPr="00AD4C73" w:rsidRDefault="00AF289F" w:rsidP="00AF289F">
      <w:pPr>
        <w:ind w:firstLine="567"/>
        <w:jc w:val="right"/>
        <w:rPr>
          <w:noProof/>
        </w:rPr>
      </w:pPr>
      <w:r w:rsidRPr="00AD4C73">
        <w:rPr>
          <w:noProof/>
        </w:rPr>
        <w:t>сводов правил или условиям договоров;</w:t>
      </w:r>
    </w:p>
    <w:p w:rsidR="00AF289F" w:rsidRPr="00AD4C73" w:rsidRDefault="00AF289F" w:rsidP="00AF289F">
      <w:pPr>
        <w:ind w:firstLine="567"/>
        <w:jc w:val="right"/>
        <w:rPr>
          <w:noProof/>
        </w:rPr>
      </w:pPr>
      <w:r w:rsidRPr="00AD4C73">
        <w:rPr>
          <w:noProof/>
        </w:rPr>
        <w:t xml:space="preserve"> получением сертификатов и (или) внедрением </w:t>
      </w:r>
    </w:p>
    <w:p w:rsidR="00AF289F" w:rsidRPr="00AD4C73" w:rsidRDefault="00AF289F" w:rsidP="00AF289F">
      <w:pPr>
        <w:ind w:firstLine="567"/>
        <w:jc w:val="right"/>
        <w:rPr>
          <w:noProof/>
        </w:rPr>
      </w:pPr>
      <w:r w:rsidRPr="00AD4C73">
        <w:rPr>
          <w:noProof/>
        </w:rPr>
        <w:t xml:space="preserve">системы (систем) менеджмента в соответствии </w:t>
      </w:r>
    </w:p>
    <w:p w:rsidR="00AF289F" w:rsidRPr="00AD4C73" w:rsidRDefault="00AF289F" w:rsidP="00AF289F">
      <w:pPr>
        <w:tabs>
          <w:tab w:val="left" w:pos="3686"/>
        </w:tabs>
        <w:autoSpaceDE w:val="0"/>
        <w:autoSpaceDN w:val="0"/>
        <w:adjustRightInd w:val="0"/>
        <w:jc w:val="right"/>
      </w:pPr>
      <w:r w:rsidRPr="00AD4C73">
        <w:rPr>
          <w:noProof/>
        </w:rPr>
        <w:t xml:space="preserve">с международными стандартами </w:t>
      </w:r>
      <w:r w:rsidRPr="00AD4C73">
        <w:t xml:space="preserve">на территории </w:t>
      </w:r>
    </w:p>
    <w:p w:rsidR="00AF289F" w:rsidRPr="00AD4C73" w:rsidRDefault="00AF289F" w:rsidP="00AF289F">
      <w:pPr>
        <w:tabs>
          <w:tab w:val="left" w:pos="3686"/>
        </w:tabs>
        <w:autoSpaceDE w:val="0"/>
        <w:autoSpaceDN w:val="0"/>
        <w:adjustRightInd w:val="0"/>
        <w:jc w:val="right"/>
      </w:pPr>
      <w:r w:rsidRPr="00AD4C73">
        <w:t>муниципального образования «Невельский городской округ»</w:t>
      </w:r>
    </w:p>
    <w:p w:rsidR="00AF289F" w:rsidRPr="00AD4C73" w:rsidRDefault="00AF289F" w:rsidP="00AD4C73">
      <w:pPr>
        <w:autoSpaceDE w:val="0"/>
        <w:autoSpaceDN w:val="0"/>
        <w:adjustRightInd w:val="0"/>
        <w:jc w:val="right"/>
      </w:pPr>
      <w:r w:rsidRPr="00AD4C73">
        <w:t xml:space="preserve"> от </w:t>
      </w:r>
      <w:r w:rsidR="00AD4C73">
        <w:t>02.07.</w:t>
      </w:r>
      <w:r w:rsidRPr="00AD4C73">
        <w:t>2015г</w:t>
      </w:r>
      <w:r w:rsidR="00AD4C73">
        <w:t xml:space="preserve"> № 885</w:t>
      </w:r>
      <w:r w:rsidRPr="00AD4C73">
        <w:t xml:space="preserve"> </w:t>
      </w:r>
    </w:p>
    <w:p w:rsidR="00AF289F" w:rsidRPr="00AD4C73" w:rsidRDefault="00AF289F" w:rsidP="00AF289F">
      <w:pPr>
        <w:autoSpaceDE w:val="0"/>
        <w:autoSpaceDN w:val="0"/>
        <w:adjustRightInd w:val="0"/>
        <w:jc w:val="right"/>
      </w:pPr>
    </w:p>
    <w:p w:rsidR="00AF289F" w:rsidRPr="008A6B5E" w:rsidRDefault="00AF289F" w:rsidP="00AF28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289F" w:rsidRPr="008A6B5E" w:rsidRDefault="00AF289F" w:rsidP="00AF28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6B5E">
        <w:rPr>
          <w:b/>
          <w:bCs/>
          <w:sz w:val="28"/>
          <w:szCs w:val="28"/>
        </w:rPr>
        <w:t>РАСЧЕТ</w:t>
      </w:r>
    </w:p>
    <w:p w:rsidR="00AF289F" w:rsidRPr="00AD4C73" w:rsidRDefault="00AF289F" w:rsidP="00AF289F">
      <w:pPr>
        <w:autoSpaceDE w:val="0"/>
        <w:autoSpaceDN w:val="0"/>
        <w:adjustRightInd w:val="0"/>
        <w:jc w:val="center"/>
        <w:rPr>
          <w:b/>
          <w:bCs/>
        </w:rPr>
      </w:pPr>
      <w:r w:rsidRPr="00AD4C73">
        <w:rPr>
          <w:b/>
          <w:bCs/>
        </w:rPr>
        <w:t>размера субсидии</w:t>
      </w:r>
    </w:p>
    <w:p w:rsidR="00AF289F" w:rsidRPr="00AD4C73" w:rsidRDefault="00AF289F" w:rsidP="00AF289F">
      <w:pPr>
        <w:autoSpaceDE w:val="0"/>
        <w:autoSpaceDN w:val="0"/>
        <w:adjustRightInd w:val="0"/>
        <w:jc w:val="center"/>
        <w:rPr>
          <w:b/>
          <w:bCs/>
        </w:rPr>
      </w:pPr>
      <w:r w:rsidRPr="00AD4C73">
        <w:rPr>
          <w:b/>
          <w:bCs/>
        </w:rPr>
        <w:t>________________________________________________________</w:t>
      </w:r>
    </w:p>
    <w:p w:rsidR="00AF289F" w:rsidRPr="00AD4C73" w:rsidRDefault="00AF289F" w:rsidP="00AF289F">
      <w:pPr>
        <w:autoSpaceDE w:val="0"/>
        <w:autoSpaceDN w:val="0"/>
        <w:adjustRightInd w:val="0"/>
        <w:jc w:val="center"/>
        <w:rPr>
          <w:b/>
          <w:bCs/>
        </w:rPr>
      </w:pPr>
      <w:r w:rsidRPr="00AD4C73">
        <w:rPr>
          <w:b/>
          <w:bCs/>
        </w:rPr>
        <w:t>(наименование Субъекта)</w:t>
      </w:r>
    </w:p>
    <w:p w:rsidR="00AF289F" w:rsidRPr="00AD4C73" w:rsidRDefault="00AF289F" w:rsidP="00AF289F">
      <w:pPr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340"/>
        <w:gridCol w:w="1980"/>
        <w:gridCol w:w="2340"/>
        <w:gridCol w:w="2340"/>
      </w:tblGrid>
      <w:tr w:rsidR="00AF289F" w:rsidRPr="00AD4C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t>N пп.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t>Наименование статьи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t>Договор (номер, дата)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t>Общая сумма затрат (без учета НДС в 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t>Сумма субсидии к выплате</w:t>
            </w:r>
          </w:p>
        </w:tc>
      </w:tr>
      <w:tr w:rsidR="00AF289F" w:rsidRPr="00AD4C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bookmarkStart w:id="3" w:name="Par104"/>
            <w:bookmarkEnd w:id="3"/>
            <w:r w:rsidRPr="00AD4C73">
              <w:t>5</w:t>
            </w:r>
          </w:p>
        </w:tc>
      </w:tr>
      <w:tr w:rsidR="00AF289F" w:rsidRPr="00AD4C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both"/>
            </w:pPr>
          </w:p>
        </w:tc>
      </w:tr>
      <w:tr w:rsidR="00AF289F" w:rsidRPr="00AD4C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</w:pPr>
            <w:r w:rsidRPr="00AD4C73">
              <w:t>Всего: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</w:pPr>
          </w:p>
        </w:tc>
      </w:tr>
    </w:tbl>
    <w:p w:rsidR="00AF289F" w:rsidRPr="00AD4C73" w:rsidRDefault="00AF289F" w:rsidP="00AF289F">
      <w:pPr>
        <w:autoSpaceDE w:val="0"/>
        <w:autoSpaceDN w:val="0"/>
        <w:adjustRightInd w:val="0"/>
        <w:ind w:firstLine="540"/>
        <w:jc w:val="both"/>
      </w:pP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4C73">
        <w:rPr>
          <w:rFonts w:ascii="Times New Roman" w:hAnsi="Times New Roman" w:cs="Times New Roman"/>
          <w:sz w:val="24"/>
          <w:szCs w:val="24"/>
        </w:rPr>
        <w:t xml:space="preserve">Размер предоставляемой субсидии (величина из </w:t>
      </w:r>
      <w:hyperlink w:anchor="Par104" w:history="1">
        <w:r w:rsidRPr="00AD4C73">
          <w:rPr>
            <w:rFonts w:ascii="Times New Roman" w:hAnsi="Times New Roman" w:cs="Times New Roman"/>
            <w:color w:val="0000FF"/>
            <w:sz w:val="24"/>
            <w:szCs w:val="24"/>
          </w:rPr>
          <w:t>5 графы таблицы</w:t>
        </w:r>
      </w:hyperlink>
      <w:r w:rsidRPr="00AD4C73">
        <w:rPr>
          <w:rFonts w:ascii="Times New Roman" w:hAnsi="Times New Roman" w:cs="Times New Roman"/>
          <w:sz w:val="24"/>
          <w:szCs w:val="24"/>
        </w:rPr>
        <w:t>)</w:t>
      </w: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4C73">
        <w:rPr>
          <w:rFonts w:ascii="Times New Roman" w:hAnsi="Times New Roman" w:cs="Times New Roman"/>
          <w:sz w:val="24"/>
          <w:szCs w:val="24"/>
        </w:rPr>
        <w:t>____________________________________________________________ рублей</w:t>
      </w: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4C73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4C73">
        <w:rPr>
          <w:rFonts w:ascii="Times New Roman" w:hAnsi="Times New Roman" w:cs="Times New Roman"/>
          <w:sz w:val="24"/>
          <w:szCs w:val="24"/>
        </w:rPr>
        <w:t>_____________________                       _______________________________</w:t>
      </w: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4C73">
        <w:rPr>
          <w:rFonts w:ascii="Times New Roman" w:hAnsi="Times New Roman" w:cs="Times New Roman"/>
          <w:sz w:val="24"/>
          <w:szCs w:val="24"/>
        </w:rPr>
        <w:t xml:space="preserve">      (подпись)                                        (Ф.И.О.)</w:t>
      </w: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4C73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4C73">
        <w:rPr>
          <w:rFonts w:ascii="Times New Roman" w:hAnsi="Times New Roman" w:cs="Times New Roman"/>
          <w:sz w:val="24"/>
          <w:szCs w:val="24"/>
        </w:rPr>
        <w:t>______________________                      _______________________________</w:t>
      </w: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4C73">
        <w:rPr>
          <w:rFonts w:ascii="Times New Roman" w:hAnsi="Times New Roman" w:cs="Times New Roman"/>
          <w:sz w:val="24"/>
          <w:szCs w:val="24"/>
        </w:rPr>
        <w:t xml:space="preserve">      (подпись)                                        (Ф.И.О.)</w:t>
      </w: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4C73">
        <w:rPr>
          <w:rFonts w:ascii="Times New Roman" w:hAnsi="Times New Roman" w:cs="Times New Roman"/>
          <w:sz w:val="24"/>
          <w:szCs w:val="24"/>
        </w:rPr>
        <w:t xml:space="preserve">        М.П.                                                   "__" ___________ 20__</w:t>
      </w:r>
    </w:p>
    <w:p w:rsidR="00AF289F" w:rsidRPr="00AD4C73" w:rsidRDefault="00AF289F" w:rsidP="00AF289F">
      <w:pPr>
        <w:autoSpaceDE w:val="0"/>
        <w:autoSpaceDN w:val="0"/>
        <w:adjustRightInd w:val="0"/>
        <w:jc w:val="right"/>
      </w:pPr>
    </w:p>
    <w:p w:rsidR="00AF289F" w:rsidRPr="008A6B5E" w:rsidRDefault="00AF289F" w:rsidP="00AF289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F289F" w:rsidRPr="008A6B5E" w:rsidRDefault="00AF289F" w:rsidP="00AF289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F289F" w:rsidRPr="008A6B5E" w:rsidRDefault="00AF289F" w:rsidP="00AF289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F289F" w:rsidRDefault="00AF289F" w:rsidP="00AF289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F289F" w:rsidRDefault="00AF289F" w:rsidP="00AF28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AF289F" w:rsidRPr="003E513D" w:rsidRDefault="00AF289F" w:rsidP="00AF28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3E513D">
        <w:rPr>
          <w:rFonts w:ascii="Times New Roman" w:hAnsi="Times New Roman" w:cs="Times New Roman"/>
        </w:rPr>
        <w:lastRenderedPageBreak/>
        <w:t>УТВЕРЖДЕН</w:t>
      </w:r>
    </w:p>
    <w:p w:rsidR="00AF289F" w:rsidRPr="003E513D" w:rsidRDefault="00AF289F" w:rsidP="00AF289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3E513D">
        <w:rPr>
          <w:rFonts w:ascii="Times New Roman" w:hAnsi="Times New Roman" w:cs="Times New Roman"/>
        </w:rPr>
        <w:t>постановлением администрации</w:t>
      </w:r>
    </w:p>
    <w:p w:rsidR="00AF289F" w:rsidRPr="003E513D" w:rsidRDefault="00AF289F" w:rsidP="00AF289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3E513D">
        <w:rPr>
          <w:rFonts w:ascii="Times New Roman" w:hAnsi="Times New Roman" w:cs="Times New Roman"/>
        </w:rPr>
        <w:t xml:space="preserve"> Невельского городского округа</w:t>
      </w:r>
    </w:p>
    <w:p w:rsidR="00AF289F" w:rsidRPr="003E513D" w:rsidRDefault="00AF289F" w:rsidP="00AF289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AD4C73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о</w:t>
      </w:r>
      <w:r w:rsidRPr="003E513D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AD4C73">
        <w:rPr>
          <w:rFonts w:ascii="Times New Roman" w:hAnsi="Times New Roman" w:cs="Times New Roman"/>
        </w:rPr>
        <w:t>02.07.</w:t>
      </w:r>
      <w:r>
        <w:rPr>
          <w:rFonts w:ascii="Times New Roman" w:hAnsi="Times New Roman" w:cs="Times New Roman"/>
        </w:rPr>
        <w:t xml:space="preserve">2015г. </w:t>
      </w:r>
      <w:r w:rsidRPr="003E513D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Pr="003E513D">
        <w:rPr>
          <w:rFonts w:ascii="Times New Roman" w:hAnsi="Times New Roman" w:cs="Times New Roman"/>
        </w:rPr>
        <w:t xml:space="preserve"> </w:t>
      </w:r>
      <w:r w:rsidR="00AD4C73">
        <w:rPr>
          <w:rFonts w:ascii="Times New Roman" w:hAnsi="Times New Roman" w:cs="Times New Roman"/>
        </w:rPr>
        <w:t>885</w:t>
      </w:r>
      <w:r w:rsidRPr="003E513D">
        <w:rPr>
          <w:rFonts w:ascii="Times New Roman" w:hAnsi="Times New Roman" w:cs="Times New Roman"/>
        </w:rPr>
        <w:t xml:space="preserve"> </w:t>
      </w:r>
    </w:p>
    <w:p w:rsidR="00AF289F" w:rsidRDefault="00AF289F" w:rsidP="00AF289F">
      <w:pPr>
        <w:pStyle w:val="a8"/>
        <w:spacing w:before="0" w:beforeAutospacing="0" w:after="0" w:afterAutospacing="0"/>
        <w:jc w:val="center"/>
        <w:rPr>
          <w:b/>
          <w:bCs/>
          <w:caps/>
        </w:rPr>
      </w:pPr>
    </w:p>
    <w:p w:rsidR="00AD4C73" w:rsidRDefault="00AD4C73" w:rsidP="00AF289F">
      <w:pPr>
        <w:pStyle w:val="a8"/>
        <w:spacing w:before="0" w:beforeAutospacing="0" w:after="0" w:afterAutospacing="0"/>
        <w:jc w:val="center"/>
        <w:rPr>
          <w:b/>
          <w:bCs/>
          <w:caps/>
        </w:rPr>
      </w:pPr>
    </w:p>
    <w:p w:rsidR="00AD4C73" w:rsidRDefault="00AD4C73" w:rsidP="00AF289F">
      <w:pPr>
        <w:pStyle w:val="a8"/>
        <w:spacing w:before="0" w:beforeAutospacing="0" w:after="0" w:afterAutospacing="0"/>
        <w:jc w:val="center"/>
        <w:rPr>
          <w:b/>
          <w:bCs/>
          <w:caps/>
        </w:rPr>
      </w:pPr>
    </w:p>
    <w:p w:rsidR="00AF289F" w:rsidRPr="000545B8" w:rsidRDefault="00AF289F" w:rsidP="00AF289F">
      <w:pPr>
        <w:pStyle w:val="a8"/>
        <w:spacing w:before="0" w:beforeAutospacing="0" w:after="0" w:afterAutospacing="0"/>
        <w:jc w:val="center"/>
        <w:rPr>
          <w:caps/>
        </w:rPr>
      </w:pPr>
      <w:r w:rsidRPr="000545B8">
        <w:rPr>
          <w:b/>
          <w:bCs/>
          <w:caps/>
        </w:rPr>
        <w:t>ДОГОВОР</w:t>
      </w:r>
      <w:r>
        <w:rPr>
          <w:b/>
          <w:bCs/>
          <w:caps/>
        </w:rPr>
        <w:t xml:space="preserve"> № ________</w:t>
      </w:r>
    </w:p>
    <w:p w:rsidR="00AF289F" w:rsidRDefault="00AF289F" w:rsidP="00AF289F">
      <w:pPr>
        <w:tabs>
          <w:tab w:val="left" w:pos="36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Предоставле</w:t>
      </w:r>
      <w:r>
        <w:rPr>
          <w:sz w:val="26"/>
          <w:szCs w:val="26"/>
        </w:rPr>
        <w:t xml:space="preserve">ния субсидии субъектам малого и среднего предпринимательства на возмещение </w:t>
      </w:r>
      <w:r w:rsidRPr="00DD3632">
        <w:rPr>
          <w:sz w:val="26"/>
          <w:szCs w:val="26"/>
        </w:rPr>
        <w:t xml:space="preserve"> затрат</w:t>
      </w:r>
      <w:r>
        <w:rPr>
          <w:sz w:val="26"/>
          <w:szCs w:val="26"/>
        </w:rPr>
        <w:t xml:space="preserve">, </w:t>
      </w:r>
      <w:r w:rsidRPr="00DD3632">
        <w:rPr>
          <w:sz w:val="26"/>
          <w:szCs w:val="26"/>
        </w:rPr>
        <w:t xml:space="preserve"> </w:t>
      </w:r>
      <w:r w:rsidRPr="00DD3632">
        <w:rPr>
          <w:noProof/>
          <w:sz w:val="26"/>
          <w:szCs w:val="26"/>
        </w:rPr>
        <w:t>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договоров; получением сертификатов и (или) внедрением системы (систем) менеджмента в соо</w:t>
      </w:r>
      <w:r>
        <w:rPr>
          <w:noProof/>
          <w:sz w:val="26"/>
          <w:szCs w:val="26"/>
        </w:rPr>
        <w:t>тветствии с международными стан</w:t>
      </w:r>
      <w:r w:rsidRPr="00DD3632">
        <w:rPr>
          <w:noProof/>
          <w:sz w:val="26"/>
          <w:szCs w:val="26"/>
        </w:rPr>
        <w:t>дартами</w:t>
      </w:r>
      <w:r>
        <w:rPr>
          <w:noProof/>
          <w:sz w:val="26"/>
          <w:szCs w:val="26"/>
        </w:rPr>
        <w:t xml:space="preserve"> </w:t>
      </w:r>
      <w:r>
        <w:rPr>
          <w:sz w:val="26"/>
          <w:szCs w:val="26"/>
        </w:rPr>
        <w:t>на территории муниципального образования «Невельский городской округ»</w:t>
      </w:r>
    </w:p>
    <w:p w:rsidR="00AF289F" w:rsidRPr="00DD3632" w:rsidRDefault="00AF289F" w:rsidP="00AF289F">
      <w:pPr>
        <w:pStyle w:val="a8"/>
        <w:spacing w:before="0" w:beforeAutospacing="0" w:after="0" w:afterAutospacing="0"/>
        <w:jc w:val="center"/>
      </w:pPr>
    </w:p>
    <w:p w:rsidR="00AF289F" w:rsidRDefault="00AF289F" w:rsidP="00AF289F">
      <w:pPr>
        <w:ind w:firstLine="709"/>
        <w:jc w:val="both"/>
        <w:rPr>
          <w:sz w:val="26"/>
          <w:szCs w:val="26"/>
        </w:rPr>
      </w:pPr>
    </w:p>
    <w:p w:rsidR="00AF289F" w:rsidRPr="00DD3632" w:rsidRDefault="00AF289F" w:rsidP="00AF28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г.Невельск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Pr="00DD3632">
        <w:rPr>
          <w:sz w:val="26"/>
          <w:szCs w:val="26"/>
        </w:rPr>
        <w:t xml:space="preserve">«_____» _________ 201    г. </w:t>
      </w:r>
    </w:p>
    <w:p w:rsidR="00AF289F" w:rsidRDefault="00AF289F" w:rsidP="00AF289F">
      <w:pPr>
        <w:pStyle w:val="a8"/>
        <w:spacing w:before="0" w:beforeAutospacing="0" w:after="0" w:afterAutospacing="0"/>
        <w:jc w:val="center"/>
        <w:rPr>
          <w:b/>
          <w:bCs/>
          <w:caps/>
        </w:rPr>
      </w:pPr>
    </w:p>
    <w:p w:rsidR="00AF289F" w:rsidRPr="00DD3632" w:rsidRDefault="00AF289F" w:rsidP="00AF289F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F289F" w:rsidRPr="00DD3632" w:rsidRDefault="00AF289F" w:rsidP="00AF28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DD3632">
        <w:rPr>
          <w:b/>
          <w:bCs/>
          <w:sz w:val="26"/>
          <w:szCs w:val="26"/>
        </w:rPr>
        <w:t>Администрация Невельского городского округа</w:t>
      </w:r>
      <w:r w:rsidRPr="00DD3632">
        <w:rPr>
          <w:sz w:val="26"/>
          <w:szCs w:val="26"/>
        </w:rPr>
        <w:t xml:space="preserve">, именуемая в дальнейшем - администрация, в лице мэра Невельского городского округа _________________________  действующего на основании Устава с одной стороны, и  __________________ именуемое(ый) в дальнейшем – Получатель субсидии, в лице ________________________, действующего на основании _______________________, с другой стороны, именуемые в дальнейшем – Стороны, на основании протокола от __________ № ____ заседания комиссии по отбору организаций на предоставление финансовой поддержки субъектам малого и среднего предпринимательства заключили настоящий договор (далее – Договор) о нижеследующем: </w:t>
      </w:r>
    </w:p>
    <w:p w:rsidR="00AF289F" w:rsidRPr="00DD3632" w:rsidRDefault="00AF289F" w:rsidP="00AF289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center"/>
        <w:rPr>
          <w:b/>
          <w:bCs/>
          <w:sz w:val="26"/>
          <w:szCs w:val="26"/>
        </w:rPr>
      </w:pPr>
      <w:r w:rsidRPr="00DD3632">
        <w:rPr>
          <w:b/>
          <w:bCs/>
          <w:sz w:val="26"/>
          <w:szCs w:val="26"/>
        </w:rPr>
        <w:t>Предмет договора</w:t>
      </w:r>
    </w:p>
    <w:p w:rsidR="00AF289F" w:rsidRPr="00DD3632" w:rsidRDefault="00AF289F" w:rsidP="00AF289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289F" w:rsidRPr="00DD3632" w:rsidRDefault="00AF289F" w:rsidP="00AF289F">
      <w:pPr>
        <w:tabs>
          <w:tab w:val="left" w:pos="3686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DD3632">
        <w:rPr>
          <w:sz w:val="26"/>
          <w:szCs w:val="26"/>
        </w:rPr>
        <w:t xml:space="preserve">          1.1. Предметом настоящего Договора является предоставление субсидии </w:t>
      </w:r>
      <w:r>
        <w:rPr>
          <w:sz w:val="26"/>
          <w:szCs w:val="26"/>
        </w:rPr>
        <w:t xml:space="preserve">субъектам малого и среднего предпринимательства </w:t>
      </w:r>
      <w:r w:rsidRPr="00DD3632">
        <w:rPr>
          <w:sz w:val="26"/>
          <w:szCs w:val="26"/>
        </w:rPr>
        <w:t>на возмещение фактических затрат, понесенных в соответствии с Пор</w:t>
      </w:r>
      <w:r>
        <w:rPr>
          <w:sz w:val="26"/>
          <w:szCs w:val="26"/>
        </w:rPr>
        <w:t xml:space="preserve">ядком предоставления субсидии,  </w:t>
      </w:r>
      <w:r w:rsidRPr="00DD3632">
        <w:rPr>
          <w:noProof/>
          <w:sz w:val="26"/>
          <w:szCs w:val="26"/>
        </w:rPr>
        <w:t>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договоров; получением сертификатов и (или) внедрением системы (систем) менеджмента в соответств</w:t>
      </w:r>
      <w:r>
        <w:rPr>
          <w:noProof/>
          <w:sz w:val="26"/>
          <w:szCs w:val="26"/>
        </w:rPr>
        <w:t>ии с международными стан</w:t>
      </w:r>
      <w:r w:rsidRPr="00DD3632">
        <w:rPr>
          <w:noProof/>
          <w:sz w:val="26"/>
          <w:szCs w:val="26"/>
        </w:rPr>
        <w:t>дартами</w:t>
      </w:r>
      <w:r>
        <w:rPr>
          <w:noProof/>
          <w:sz w:val="26"/>
          <w:szCs w:val="26"/>
        </w:rPr>
        <w:t xml:space="preserve"> </w:t>
      </w:r>
      <w:r>
        <w:rPr>
          <w:sz w:val="26"/>
          <w:szCs w:val="26"/>
        </w:rPr>
        <w:t>на территории муниципального образования «Невельский городской округ»</w:t>
      </w:r>
      <w:r w:rsidRPr="00DD3632">
        <w:rPr>
          <w:sz w:val="26"/>
          <w:szCs w:val="26"/>
        </w:rPr>
        <w:t xml:space="preserve">, утвержденным постановлением администрации Невельского городского округа   от </w:t>
      </w:r>
      <w:r w:rsidRPr="00DD3632">
        <w:rPr>
          <w:sz w:val="26"/>
          <w:szCs w:val="26"/>
          <w:u w:val="single"/>
        </w:rPr>
        <w:t xml:space="preserve">                      </w:t>
      </w:r>
      <w:r w:rsidRPr="00DD3632">
        <w:rPr>
          <w:sz w:val="26"/>
          <w:szCs w:val="26"/>
        </w:rPr>
        <w:t xml:space="preserve"> № </w:t>
      </w:r>
      <w:r w:rsidRPr="00DD3632">
        <w:rPr>
          <w:sz w:val="26"/>
          <w:szCs w:val="26"/>
          <w:u w:val="single"/>
        </w:rPr>
        <w:t xml:space="preserve">         </w:t>
      </w:r>
      <w:r w:rsidRPr="00DD3632">
        <w:rPr>
          <w:sz w:val="26"/>
          <w:szCs w:val="26"/>
        </w:rPr>
        <w:t xml:space="preserve"> (далее – Порядок).  </w:t>
      </w:r>
    </w:p>
    <w:p w:rsidR="00AF289F" w:rsidRPr="00032A9C" w:rsidRDefault="00AF289F" w:rsidP="00AF289F">
      <w:pPr>
        <w:tabs>
          <w:tab w:val="left" w:pos="3686"/>
        </w:tabs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          </w:t>
      </w:r>
      <w:r w:rsidRPr="00DD3632">
        <w:rPr>
          <w:sz w:val="26"/>
          <w:szCs w:val="26"/>
        </w:rPr>
        <w:t>1.2. Субсидия предоставляется Субъекту в соответствии с Порядком,  на основании протокола комиссии по конкурсному отбору субъектов малого и среднего предпринимательства на предоставление финансовой поддержки – субсидии на территории муниципального образования «Невельский городской округ» на возмещение фактических затрат</w:t>
      </w:r>
      <w:r>
        <w:rPr>
          <w:sz w:val="26"/>
          <w:szCs w:val="26"/>
        </w:rPr>
        <w:t xml:space="preserve">, </w:t>
      </w:r>
      <w:r w:rsidRPr="00DD3632">
        <w:rPr>
          <w:sz w:val="26"/>
          <w:szCs w:val="26"/>
        </w:rPr>
        <w:t xml:space="preserve">  </w:t>
      </w:r>
      <w:r w:rsidRPr="00DD3632">
        <w:rPr>
          <w:noProof/>
          <w:sz w:val="26"/>
          <w:szCs w:val="26"/>
        </w:rPr>
        <w:t xml:space="preserve">связанных с получением деклараций о </w:t>
      </w:r>
      <w:r w:rsidRPr="00DD3632">
        <w:rPr>
          <w:noProof/>
          <w:sz w:val="26"/>
          <w:szCs w:val="26"/>
        </w:rPr>
        <w:lastRenderedPageBreak/>
        <w:t>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договоров; получением сертификатов и (или) внедрением системы (систем) менеджмента в соответствии с международными станадартами</w:t>
      </w:r>
      <w:r>
        <w:rPr>
          <w:noProof/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территории муниципального образования «Невельский городской округ» </w:t>
      </w:r>
      <w:r w:rsidRPr="00DD3632">
        <w:rPr>
          <w:sz w:val="26"/>
          <w:szCs w:val="26"/>
        </w:rPr>
        <w:t xml:space="preserve">от  </w:t>
      </w:r>
      <w:r w:rsidRPr="00DD3632">
        <w:rPr>
          <w:sz w:val="26"/>
          <w:szCs w:val="26"/>
          <w:u w:val="single"/>
        </w:rPr>
        <w:t xml:space="preserve">          </w:t>
      </w:r>
      <w:r w:rsidRPr="00DD3632">
        <w:rPr>
          <w:sz w:val="26"/>
          <w:szCs w:val="26"/>
        </w:rPr>
        <w:t xml:space="preserve">          № </w:t>
      </w:r>
      <w:r w:rsidRPr="00DD3632">
        <w:rPr>
          <w:sz w:val="26"/>
          <w:szCs w:val="26"/>
          <w:u w:val="single"/>
        </w:rPr>
        <w:t xml:space="preserve">          </w:t>
      </w:r>
      <w:r>
        <w:rPr>
          <w:sz w:val="26"/>
          <w:szCs w:val="26"/>
          <w:u w:val="single"/>
        </w:rPr>
        <w:t xml:space="preserve"> </w:t>
      </w:r>
      <w:r w:rsidRPr="00DD3632">
        <w:rPr>
          <w:sz w:val="26"/>
          <w:szCs w:val="26"/>
        </w:rPr>
        <w:t>(далее – Протокол комиссии).</w:t>
      </w:r>
    </w:p>
    <w:p w:rsidR="00AF289F" w:rsidRPr="00DD3632" w:rsidRDefault="00AF289F" w:rsidP="00AF289F">
      <w:pPr>
        <w:tabs>
          <w:tab w:val="left" w:pos="2533"/>
          <w:tab w:val="left" w:pos="3947"/>
        </w:tabs>
        <w:jc w:val="both"/>
        <w:rPr>
          <w:b/>
          <w:bCs/>
          <w:sz w:val="26"/>
          <w:szCs w:val="26"/>
        </w:rPr>
      </w:pPr>
      <w:r w:rsidRPr="00DD3632">
        <w:rPr>
          <w:b/>
          <w:bCs/>
          <w:sz w:val="26"/>
          <w:szCs w:val="26"/>
        </w:rPr>
        <w:tab/>
        <w:t xml:space="preserve">  </w:t>
      </w:r>
    </w:p>
    <w:p w:rsidR="00AF289F" w:rsidRPr="00DD3632" w:rsidRDefault="00AF289F" w:rsidP="00AF289F">
      <w:pPr>
        <w:tabs>
          <w:tab w:val="left" w:pos="2533"/>
          <w:tab w:val="left" w:pos="3947"/>
        </w:tabs>
        <w:jc w:val="both"/>
        <w:rPr>
          <w:b/>
          <w:bCs/>
          <w:sz w:val="26"/>
          <w:szCs w:val="26"/>
        </w:rPr>
      </w:pPr>
      <w:r w:rsidRPr="00DD3632">
        <w:rPr>
          <w:b/>
          <w:bCs/>
          <w:sz w:val="26"/>
          <w:szCs w:val="26"/>
        </w:rPr>
        <w:t xml:space="preserve">                                             2. Сумма и порядок перечисления Субсидии</w:t>
      </w:r>
    </w:p>
    <w:p w:rsidR="00AF289F" w:rsidRPr="00DD3632" w:rsidRDefault="00AF289F" w:rsidP="00AF289F">
      <w:pPr>
        <w:tabs>
          <w:tab w:val="left" w:pos="2533"/>
          <w:tab w:val="left" w:pos="3947"/>
        </w:tabs>
        <w:jc w:val="both"/>
        <w:rPr>
          <w:b/>
          <w:bCs/>
          <w:sz w:val="26"/>
          <w:szCs w:val="26"/>
        </w:rPr>
      </w:pP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 xml:space="preserve">  2.1. Субсидия, подлежащая перечислению, устанавливается в размере __________ рублей (НДС не облагается), но не более фактически понесенных затрат, подтвержденных документально.</w:t>
      </w:r>
    </w:p>
    <w:p w:rsidR="00AF289F" w:rsidRDefault="00AF289F" w:rsidP="00AF289F">
      <w:pPr>
        <w:tabs>
          <w:tab w:val="left" w:pos="2533"/>
          <w:tab w:val="left" w:pos="3947"/>
        </w:tabs>
        <w:jc w:val="both"/>
        <w:rPr>
          <w:color w:val="000000"/>
          <w:sz w:val="26"/>
          <w:szCs w:val="26"/>
        </w:rPr>
      </w:pPr>
      <w:r w:rsidRPr="00DD3632">
        <w:rPr>
          <w:sz w:val="26"/>
          <w:szCs w:val="26"/>
        </w:rPr>
        <w:t xml:space="preserve">           2.2. Источниками Субсидии являются средства местного бюджета, а также средства</w:t>
      </w:r>
      <w:r>
        <w:rPr>
          <w:sz w:val="26"/>
          <w:szCs w:val="26"/>
        </w:rPr>
        <w:t xml:space="preserve"> областного бюджета</w:t>
      </w:r>
      <w:r w:rsidRPr="00DD3632">
        <w:rPr>
          <w:sz w:val="26"/>
          <w:szCs w:val="26"/>
        </w:rPr>
        <w:t xml:space="preserve"> </w:t>
      </w:r>
      <w:r w:rsidRPr="00DD3632">
        <w:rPr>
          <w:color w:val="000000"/>
          <w:sz w:val="26"/>
          <w:szCs w:val="26"/>
        </w:rPr>
        <w:t xml:space="preserve"> поступившие в </w:t>
      </w:r>
      <w:r>
        <w:rPr>
          <w:color w:val="000000"/>
          <w:sz w:val="26"/>
          <w:szCs w:val="26"/>
        </w:rPr>
        <w:t xml:space="preserve"> местный </w:t>
      </w:r>
      <w:r w:rsidRPr="00DD3632">
        <w:rPr>
          <w:color w:val="000000"/>
          <w:sz w:val="26"/>
          <w:szCs w:val="26"/>
        </w:rPr>
        <w:t>бюджет</w:t>
      </w:r>
      <w:r>
        <w:rPr>
          <w:color w:val="000000"/>
          <w:sz w:val="26"/>
          <w:szCs w:val="26"/>
        </w:rPr>
        <w:t>.</w:t>
      </w:r>
      <w:r w:rsidRPr="00DD3632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   </w:t>
      </w:r>
    </w:p>
    <w:p w:rsidR="00AF289F" w:rsidRPr="00DD3632" w:rsidRDefault="00AF289F" w:rsidP="00AF289F">
      <w:pPr>
        <w:tabs>
          <w:tab w:val="left" w:pos="2533"/>
          <w:tab w:val="left" w:pos="3947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Pr="00DD3632">
        <w:rPr>
          <w:color w:val="000000"/>
          <w:sz w:val="26"/>
          <w:szCs w:val="26"/>
        </w:rPr>
        <w:t>2.3. Субсидия перечисляется на расчетный счет Получателя субсидии, указанный в разделе 7 настоящего договора, в течение 10 рабочих дней с момента подписания постановления администрации Невельского городского округа о перечислении Субсидии.</w:t>
      </w:r>
    </w:p>
    <w:p w:rsidR="00AF289F" w:rsidRPr="00DD3632" w:rsidRDefault="00AF289F" w:rsidP="00AF289F">
      <w:pPr>
        <w:tabs>
          <w:tab w:val="left" w:pos="2533"/>
          <w:tab w:val="left" w:pos="3947"/>
        </w:tabs>
        <w:jc w:val="both"/>
        <w:rPr>
          <w:color w:val="000000"/>
          <w:sz w:val="26"/>
          <w:szCs w:val="26"/>
        </w:rPr>
      </w:pPr>
    </w:p>
    <w:p w:rsidR="00AF289F" w:rsidRPr="00DD3632" w:rsidRDefault="00AF289F" w:rsidP="00AF289F">
      <w:pPr>
        <w:pStyle w:val="a9"/>
        <w:tabs>
          <w:tab w:val="left" w:pos="2533"/>
          <w:tab w:val="left" w:pos="3947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3.</w:t>
      </w:r>
      <w:r w:rsidRPr="00DD3632">
        <w:rPr>
          <w:b/>
          <w:bCs/>
          <w:color w:val="000000"/>
          <w:sz w:val="26"/>
          <w:szCs w:val="26"/>
        </w:rPr>
        <w:t>Обязательства и права сторон</w:t>
      </w:r>
    </w:p>
    <w:p w:rsidR="00AF289F" w:rsidRPr="00DD3632" w:rsidRDefault="00AF289F" w:rsidP="00AF289F">
      <w:pPr>
        <w:tabs>
          <w:tab w:val="left" w:pos="2533"/>
          <w:tab w:val="left" w:pos="3947"/>
        </w:tabs>
        <w:ind w:left="360"/>
        <w:jc w:val="center"/>
        <w:rPr>
          <w:b/>
          <w:bCs/>
          <w:sz w:val="26"/>
          <w:szCs w:val="26"/>
        </w:rPr>
      </w:pPr>
    </w:p>
    <w:p w:rsidR="00AF289F" w:rsidRPr="00DD3632" w:rsidRDefault="00AF289F" w:rsidP="00AF289F">
      <w:pPr>
        <w:ind w:firstLine="709"/>
        <w:rPr>
          <w:sz w:val="26"/>
          <w:szCs w:val="26"/>
        </w:rPr>
      </w:pPr>
      <w:r w:rsidRPr="00DD3632">
        <w:rPr>
          <w:sz w:val="26"/>
          <w:szCs w:val="26"/>
        </w:rPr>
        <w:t xml:space="preserve">  3.1. Администрация обязуется Получателю субсидии: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 xml:space="preserve">3.1.1. Перечислять на его расчетный счет денежные средства в соответствии с Порядком, </w:t>
      </w:r>
      <w:r>
        <w:rPr>
          <w:sz w:val="26"/>
          <w:szCs w:val="26"/>
        </w:rPr>
        <w:t>п</w:t>
      </w:r>
      <w:r w:rsidRPr="00DD3632">
        <w:rPr>
          <w:sz w:val="26"/>
          <w:szCs w:val="26"/>
        </w:rPr>
        <w:t>ротоколом комиссии и условиями настоящего договора.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3.1.2. Консультировать  по вопросам, связанным с исполнением обязательств по настоящему договору.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3.1.3. Принимать   док</w:t>
      </w:r>
      <w:r>
        <w:rPr>
          <w:sz w:val="26"/>
          <w:szCs w:val="26"/>
        </w:rPr>
        <w:t>ументы, предусмотренные пунктом</w:t>
      </w:r>
      <w:r w:rsidRPr="00DD3632">
        <w:rPr>
          <w:sz w:val="26"/>
          <w:szCs w:val="26"/>
        </w:rPr>
        <w:t xml:space="preserve"> </w:t>
      </w:r>
      <w:r>
        <w:rPr>
          <w:sz w:val="26"/>
          <w:szCs w:val="26"/>
        </w:rPr>
        <w:t>2.5.</w:t>
      </w:r>
      <w:r w:rsidRPr="00DD3632">
        <w:rPr>
          <w:sz w:val="26"/>
          <w:szCs w:val="26"/>
        </w:rPr>
        <w:t xml:space="preserve"> Порядка.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3.2. Администрация  вправе: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3.2.1. Требовать представления необходимых документов от Получателя субсидии, предусмотренных Порядком и настоящим договором.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3.2.2. Отказаться от обязанности предоставить Субсидию полностью или частично в случаях, если на момент подписания или после подписания настоящего договора Получатель субсидии: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- объявил о своей несостоятельности (банкротом) в порядке, установленном действующим законодательством;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- принял решение о ликвидации;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-представил документы, содержащие недостоверные сведения или несоответствующие Порядку.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3.2.3. Осуществлять проверки достоверности представляемой Получателем субсидии информации.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3.2.4. Требовать от Получателя субсидии  надлежащего исполнения обязательств по настоящему договору и незамедлительного устранения выявленных недостатков.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3.2.5. Расторгнуть настоящий договор в одностороннем порядке и потребовать возврата полученной Субсидии в случае установления нарушений, предусмотренных пунктом 4.4. Порядка.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3.3. Получатель субсидии обязуется: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lastRenderedPageBreak/>
        <w:t>3.3.1. Представлять документы, определенные Порядком для возмещения понесенных затрат.</w:t>
      </w:r>
    </w:p>
    <w:p w:rsidR="00AF289F" w:rsidRPr="00032A9C" w:rsidRDefault="00AF289F" w:rsidP="00AF2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3632">
        <w:rPr>
          <w:rFonts w:ascii="Times New Roman" w:hAnsi="Times New Roman" w:cs="Times New Roman"/>
          <w:sz w:val="26"/>
          <w:szCs w:val="26"/>
        </w:rPr>
        <w:t xml:space="preserve">3.3.2. В полном объеме ежегодно в течение двух лет, следующих за годом получения Субсидии, в срок до 20 января представлять 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DD3632">
        <w:rPr>
          <w:rFonts w:ascii="Times New Roman" w:hAnsi="Times New Roman" w:cs="Times New Roman"/>
          <w:sz w:val="26"/>
          <w:szCs w:val="26"/>
        </w:rPr>
        <w:t xml:space="preserve">омитет экономического </w:t>
      </w:r>
      <w:r w:rsidRPr="00032A9C">
        <w:rPr>
          <w:rFonts w:ascii="Times New Roman" w:hAnsi="Times New Roman" w:cs="Times New Roman"/>
          <w:sz w:val="26"/>
          <w:szCs w:val="26"/>
        </w:rPr>
        <w:t>развития и потребительского рынка  информацию, с пояснительной запиской, согласно приложению к Договору.</w:t>
      </w:r>
    </w:p>
    <w:p w:rsidR="00AF289F" w:rsidRPr="00032A9C" w:rsidRDefault="00AF289F" w:rsidP="00AF289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32A9C">
        <w:rPr>
          <w:sz w:val="26"/>
          <w:szCs w:val="26"/>
        </w:rPr>
        <w:t xml:space="preserve">         3.3.3. В случае нарушения условий, установленных при предоставлении Субсидии, по письменному требованию Администрации, которая является главным распорядителем бюджетных средств, Получатель субсидии обязан  произвести возврат денежных средств, перечисленных </w:t>
      </w:r>
      <w:r>
        <w:rPr>
          <w:sz w:val="26"/>
          <w:szCs w:val="26"/>
        </w:rPr>
        <w:t>им в виде Субсидии, в течение 15</w:t>
      </w:r>
      <w:r w:rsidRPr="00032A9C">
        <w:rPr>
          <w:sz w:val="26"/>
          <w:szCs w:val="26"/>
        </w:rPr>
        <w:t xml:space="preserve"> </w:t>
      </w:r>
      <w:r>
        <w:rPr>
          <w:sz w:val="26"/>
          <w:szCs w:val="26"/>
        </w:rPr>
        <w:t>календарных</w:t>
      </w:r>
      <w:r w:rsidRPr="00032A9C">
        <w:rPr>
          <w:sz w:val="26"/>
          <w:szCs w:val="26"/>
        </w:rPr>
        <w:t xml:space="preserve"> дней с момента направления требования о возврате Субсидии в местный бюджет.</w:t>
      </w:r>
    </w:p>
    <w:p w:rsidR="00AF289F" w:rsidRPr="00032A9C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2A9C">
        <w:rPr>
          <w:sz w:val="26"/>
          <w:szCs w:val="26"/>
        </w:rPr>
        <w:t>3.3.4. Остаток  Субсидии   неиспользованный в отчетном финансовом году (год предоставления Субсидии) подлежит возврату  на счет администрации Невельского городского округа не позднее 25 декабря текущего года.</w:t>
      </w:r>
    </w:p>
    <w:p w:rsidR="00AF289F" w:rsidRPr="00032A9C" w:rsidRDefault="00AF289F" w:rsidP="00AF289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32A9C">
        <w:rPr>
          <w:rFonts w:ascii="Times New Roman" w:hAnsi="Times New Roman" w:cs="Times New Roman"/>
          <w:sz w:val="26"/>
          <w:szCs w:val="26"/>
        </w:rPr>
        <w:t>3.3.5. Получатель субсидии дает согласие на осуществление главным распорядителем средств местного бюджета и финансовым управлением администрации Невельского городского округа проверок соблюдения Получателем субсидии условий, целей и порядка предоставления Субсидии.</w:t>
      </w:r>
    </w:p>
    <w:p w:rsidR="00AF289F" w:rsidRPr="00032A9C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2A9C">
        <w:rPr>
          <w:sz w:val="26"/>
          <w:szCs w:val="26"/>
        </w:rPr>
        <w:t>3.4. Получатель субсидии  вправе:</w:t>
      </w:r>
    </w:p>
    <w:p w:rsidR="00AF289F" w:rsidRPr="00032A9C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2A9C">
        <w:rPr>
          <w:sz w:val="26"/>
          <w:szCs w:val="26"/>
        </w:rPr>
        <w:t>3.4.1. Требовать от администрации Невельского городского округа перечисления Субсидии в соответствии с настоящим договором.</w:t>
      </w:r>
    </w:p>
    <w:p w:rsidR="00AF289F" w:rsidRPr="00032A9C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2A9C">
        <w:rPr>
          <w:sz w:val="26"/>
          <w:szCs w:val="26"/>
        </w:rPr>
        <w:t>3.4.2. Обращаться в администрацию Невельского городского округа за получением консультации в рамках исполнения настоящего договора.</w:t>
      </w:r>
    </w:p>
    <w:p w:rsidR="00AF289F" w:rsidRPr="00032A9C" w:rsidRDefault="00AF289F" w:rsidP="00AF289F">
      <w:pPr>
        <w:ind w:firstLine="709"/>
        <w:rPr>
          <w:sz w:val="26"/>
          <w:szCs w:val="26"/>
        </w:rPr>
      </w:pPr>
      <w:r w:rsidRPr="00032A9C">
        <w:rPr>
          <w:b/>
          <w:bCs/>
          <w:sz w:val="26"/>
          <w:szCs w:val="26"/>
        </w:rPr>
        <w:t xml:space="preserve"> </w:t>
      </w:r>
      <w:r w:rsidRPr="00032A9C">
        <w:rPr>
          <w:sz w:val="26"/>
          <w:szCs w:val="26"/>
        </w:rPr>
        <w:t xml:space="preserve">        </w:t>
      </w:r>
    </w:p>
    <w:p w:rsidR="00AF289F" w:rsidRPr="00032A9C" w:rsidRDefault="00AF289F" w:rsidP="00AF289F">
      <w:pPr>
        <w:ind w:firstLine="709"/>
        <w:jc w:val="center"/>
        <w:rPr>
          <w:b/>
          <w:bCs/>
          <w:sz w:val="26"/>
          <w:szCs w:val="26"/>
        </w:rPr>
      </w:pPr>
      <w:r w:rsidRPr="00032A9C">
        <w:rPr>
          <w:b/>
          <w:bCs/>
          <w:sz w:val="26"/>
          <w:szCs w:val="26"/>
        </w:rPr>
        <w:t xml:space="preserve">   4. Ответственность Сторон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Федерации, Порядком и настоящим договором.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4.2. Получатель субсидии несет ответственность за правильность расчета средств, подлежащих возмещению.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4.3. В случае нарушения срока возврата Субсидии (пункт 4.4. Порядка) Получатель субсидии  уплачивает пеню в размере 1% от суммы, подлежащей возврату, за каждый день просрочки.</w:t>
      </w:r>
    </w:p>
    <w:p w:rsidR="00AF289F" w:rsidRPr="00DD3632" w:rsidRDefault="00AF289F" w:rsidP="00AF289F">
      <w:pPr>
        <w:ind w:firstLine="709"/>
        <w:jc w:val="center"/>
        <w:rPr>
          <w:b/>
          <w:bCs/>
          <w:sz w:val="26"/>
          <w:szCs w:val="26"/>
        </w:rPr>
      </w:pPr>
    </w:p>
    <w:p w:rsidR="00AF289F" w:rsidRPr="00DD3632" w:rsidRDefault="00AF289F" w:rsidP="00AF289F">
      <w:pPr>
        <w:ind w:firstLine="709"/>
        <w:jc w:val="center"/>
        <w:rPr>
          <w:b/>
          <w:bCs/>
          <w:sz w:val="26"/>
          <w:szCs w:val="26"/>
        </w:rPr>
      </w:pPr>
      <w:r w:rsidRPr="00DD3632">
        <w:rPr>
          <w:b/>
          <w:bCs/>
          <w:sz w:val="26"/>
          <w:szCs w:val="26"/>
        </w:rPr>
        <w:t xml:space="preserve"> 5. Прочие условия</w:t>
      </w:r>
    </w:p>
    <w:p w:rsidR="00AF289F" w:rsidRPr="00DD3632" w:rsidRDefault="00AF289F" w:rsidP="00AF289F">
      <w:pPr>
        <w:ind w:firstLine="709"/>
        <w:jc w:val="center"/>
        <w:rPr>
          <w:b/>
          <w:bCs/>
          <w:sz w:val="26"/>
          <w:szCs w:val="26"/>
        </w:rPr>
      </w:pP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5.1. Настоящий договор вступает в силу с момента его подписания Сторонами и действует до полного исполнения обязательств по настоящему договору.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5.2. Обязательства Администрации  по перечислению Субсидии Получателю субсидии  действуют до 31 декабря 20___ года.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5.3. Все дополнения и изменения в настоящий договор вносятся путем подписания Сторонами дополнительных соглашений.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 xml:space="preserve">5.4. Любое уведомление или сообщение, направляемое Сторонами друг другу по настоящему договору, должно быть совершено в письменной форме. Такое уведомление или сообщение считается направленным надлежащим образом, если </w:t>
      </w:r>
      <w:r w:rsidRPr="00DD3632">
        <w:rPr>
          <w:sz w:val="26"/>
          <w:szCs w:val="26"/>
        </w:rPr>
        <w:lastRenderedPageBreak/>
        <w:t>оно доставлено адресату посыльным, заказным письмом, факсом, за подписью уполномоченного лица.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5.5. Все приложения и соглашения являются неотъемлемой частью настоящего договора.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5.6. Во всем, что не урегулировано настоящим договором, Порядком, Стороны руководствуются действующим законодательством Российской Федерации.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Все споры и разногласия, которые могут возникнуть из договора между Сторонами, будут разрешаться путем переговоров.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В случае не достижения согласия путем переговоров спор между Сторонами подлежит рассмотрению в порядке, установленном законодательством Российской Федерации.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5.7. В случае изменения реквизитов Стороны обязаны извещать друг друга в письменном виде в течение 3 рабочих дней.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5.8. Настоящий договор составлен в 2-х экземплярах, имеющих равную юридическую силу, по одному для каждой из Сторон.</w:t>
      </w:r>
    </w:p>
    <w:p w:rsidR="00AF289F" w:rsidRPr="00DD3632" w:rsidRDefault="00AF289F" w:rsidP="00AF28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3632">
        <w:rPr>
          <w:sz w:val="26"/>
          <w:szCs w:val="26"/>
        </w:rPr>
        <w:t>5.9. Стороны не вправе передавать свои права по настоящему договору третьим лицам.</w:t>
      </w:r>
    </w:p>
    <w:p w:rsidR="00AF289F" w:rsidRPr="00DD3632" w:rsidRDefault="00AF289F" w:rsidP="00AF289F">
      <w:pPr>
        <w:ind w:firstLine="709"/>
        <w:jc w:val="center"/>
        <w:rPr>
          <w:b/>
          <w:bCs/>
          <w:sz w:val="26"/>
          <w:szCs w:val="26"/>
        </w:rPr>
      </w:pPr>
    </w:p>
    <w:p w:rsidR="00AF289F" w:rsidRPr="00DD3632" w:rsidRDefault="00AF289F" w:rsidP="00AF289F">
      <w:pPr>
        <w:ind w:firstLine="709"/>
        <w:jc w:val="center"/>
        <w:rPr>
          <w:b/>
          <w:bCs/>
          <w:sz w:val="26"/>
          <w:szCs w:val="26"/>
        </w:rPr>
      </w:pPr>
      <w:r w:rsidRPr="00DD3632">
        <w:rPr>
          <w:b/>
          <w:bCs/>
          <w:sz w:val="26"/>
          <w:szCs w:val="26"/>
        </w:rPr>
        <w:t xml:space="preserve"> 6. Сроки действия Договора</w:t>
      </w:r>
    </w:p>
    <w:p w:rsidR="00AF289F" w:rsidRPr="00DD3632" w:rsidRDefault="00AF289F" w:rsidP="00AF289F">
      <w:pPr>
        <w:ind w:firstLine="709"/>
        <w:jc w:val="center"/>
        <w:rPr>
          <w:sz w:val="26"/>
          <w:szCs w:val="26"/>
        </w:rPr>
      </w:pPr>
    </w:p>
    <w:p w:rsidR="00AF289F" w:rsidRPr="00DD3632" w:rsidRDefault="00AF289F" w:rsidP="00AF289F">
      <w:pPr>
        <w:ind w:firstLine="709"/>
        <w:jc w:val="both"/>
        <w:rPr>
          <w:sz w:val="26"/>
          <w:szCs w:val="26"/>
        </w:rPr>
      </w:pPr>
      <w:r w:rsidRPr="00DD3632">
        <w:rPr>
          <w:sz w:val="26"/>
          <w:szCs w:val="26"/>
        </w:rPr>
        <w:t xml:space="preserve">Договор вступает в силу с даты подписания и действует до 31.12.   года. </w:t>
      </w:r>
    </w:p>
    <w:p w:rsidR="00AF289F" w:rsidRPr="00DD3632" w:rsidRDefault="00AF289F" w:rsidP="00AF289F">
      <w:pPr>
        <w:ind w:firstLine="709"/>
        <w:jc w:val="center"/>
        <w:rPr>
          <w:b/>
          <w:bCs/>
          <w:sz w:val="26"/>
          <w:szCs w:val="26"/>
        </w:rPr>
      </w:pPr>
    </w:p>
    <w:p w:rsidR="00AF289F" w:rsidRPr="00DD3632" w:rsidRDefault="00AF289F" w:rsidP="00AF289F">
      <w:pPr>
        <w:tabs>
          <w:tab w:val="left" w:pos="2379"/>
          <w:tab w:val="center" w:pos="5031"/>
        </w:tabs>
        <w:ind w:firstLine="709"/>
        <w:rPr>
          <w:b/>
          <w:bCs/>
          <w:sz w:val="26"/>
          <w:szCs w:val="26"/>
        </w:rPr>
      </w:pPr>
      <w:r w:rsidRPr="00DD3632">
        <w:rPr>
          <w:b/>
          <w:bCs/>
          <w:sz w:val="26"/>
          <w:szCs w:val="26"/>
        </w:rPr>
        <w:tab/>
        <w:t xml:space="preserve">                     7. Реквизиты Сторон </w:t>
      </w:r>
    </w:p>
    <w:p w:rsidR="00AF289F" w:rsidRPr="00DD3632" w:rsidRDefault="00AF289F" w:rsidP="00AF289F">
      <w:pPr>
        <w:rPr>
          <w:sz w:val="26"/>
          <w:szCs w:val="26"/>
        </w:rPr>
      </w:pPr>
    </w:p>
    <w:p w:rsidR="00AF289F" w:rsidRPr="00DD3632" w:rsidRDefault="00AF289F" w:rsidP="00AF289F">
      <w:pPr>
        <w:tabs>
          <w:tab w:val="left" w:pos="6441"/>
        </w:tabs>
        <w:rPr>
          <w:sz w:val="26"/>
          <w:szCs w:val="26"/>
        </w:rPr>
      </w:pPr>
      <w:r w:rsidRPr="00DD3632">
        <w:rPr>
          <w:sz w:val="26"/>
          <w:szCs w:val="26"/>
        </w:rPr>
        <w:t xml:space="preserve">Администрация Невельского </w:t>
      </w:r>
      <w:r w:rsidRPr="00DD3632">
        <w:rPr>
          <w:sz w:val="26"/>
          <w:szCs w:val="26"/>
        </w:rPr>
        <w:tab/>
        <w:t>Получатель субсидии:</w:t>
      </w:r>
    </w:p>
    <w:p w:rsidR="00AF289F" w:rsidRPr="00DD3632" w:rsidRDefault="00AF289F" w:rsidP="00AF289F">
      <w:pPr>
        <w:rPr>
          <w:sz w:val="26"/>
          <w:szCs w:val="26"/>
        </w:rPr>
      </w:pPr>
      <w:r w:rsidRPr="00DD3632">
        <w:rPr>
          <w:sz w:val="26"/>
          <w:szCs w:val="26"/>
        </w:rPr>
        <w:t>городского округа:</w:t>
      </w:r>
    </w:p>
    <w:p w:rsidR="00AF289F" w:rsidRPr="00DD3632" w:rsidRDefault="00AF289F" w:rsidP="00AF289F">
      <w:pPr>
        <w:rPr>
          <w:sz w:val="26"/>
          <w:szCs w:val="26"/>
        </w:rPr>
      </w:pPr>
    </w:p>
    <w:tbl>
      <w:tblPr>
        <w:tblW w:w="9298" w:type="dxa"/>
        <w:tblLook w:val="0000" w:firstRow="0" w:lastRow="0" w:firstColumn="0" w:lastColumn="0" w:noHBand="0" w:noVBand="0"/>
      </w:tblPr>
      <w:tblGrid>
        <w:gridCol w:w="4533"/>
        <w:gridCol w:w="4533"/>
        <w:gridCol w:w="232"/>
      </w:tblGrid>
      <w:tr w:rsidR="00AF289F" w:rsidRPr="00DD3632">
        <w:trPr>
          <w:trHeight w:val="265"/>
        </w:trPr>
        <w:tc>
          <w:tcPr>
            <w:tcW w:w="4533" w:type="dxa"/>
          </w:tcPr>
          <w:p w:rsidR="00AF289F" w:rsidRPr="00DD3632" w:rsidRDefault="00AF289F" w:rsidP="002D4F2B">
            <w:pPr>
              <w:rPr>
                <w:sz w:val="26"/>
                <w:szCs w:val="26"/>
              </w:rPr>
            </w:pPr>
          </w:p>
        </w:tc>
        <w:tc>
          <w:tcPr>
            <w:tcW w:w="4533" w:type="dxa"/>
          </w:tcPr>
          <w:p w:rsidR="00AF289F" w:rsidRPr="00DD3632" w:rsidRDefault="00AF289F" w:rsidP="002D4F2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2" w:type="dxa"/>
          </w:tcPr>
          <w:p w:rsidR="00AF289F" w:rsidRPr="00DD3632" w:rsidRDefault="00AF289F" w:rsidP="002D4F2B">
            <w:pPr>
              <w:jc w:val="both"/>
              <w:rPr>
                <w:sz w:val="26"/>
                <w:szCs w:val="26"/>
              </w:rPr>
            </w:pPr>
          </w:p>
        </w:tc>
      </w:tr>
    </w:tbl>
    <w:p w:rsidR="00AF289F" w:rsidRPr="00DD3632" w:rsidRDefault="00AF289F" w:rsidP="00AF289F">
      <w:pPr>
        <w:tabs>
          <w:tab w:val="left" w:pos="3225"/>
        </w:tabs>
        <w:rPr>
          <w:sz w:val="26"/>
          <w:szCs w:val="26"/>
        </w:rPr>
      </w:pPr>
    </w:p>
    <w:p w:rsidR="00AF289F" w:rsidRDefault="00AF289F" w:rsidP="00AF289F">
      <w:pPr>
        <w:tabs>
          <w:tab w:val="left" w:pos="3225"/>
        </w:tabs>
      </w:pPr>
    </w:p>
    <w:p w:rsidR="00AF289F" w:rsidRDefault="00AF289F" w:rsidP="00AF289F">
      <w:pPr>
        <w:tabs>
          <w:tab w:val="left" w:pos="3225"/>
        </w:tabs>
      </w:pPr>
    </w:p>
    <w:p w:rsidR="00AF289F" w:rsidRDefault="00AF289F" w:rsidP="00AF289F">
      <w:pPr>
        <w:tabs>
          <w:tab w:val="left" w:pos="3225"/>
        </w:tabs>
      </w:pPr>
    </w:p>
    <w:p w:rsidR="00AF289F" w:rsidRDefault="00AF289F" w:rsidP="00AF289F">
      <w:pPr>
        <w:tabs>
          <w:tab w:val="left" w:pos="3225"/>
        </w:tabs>
      </w:pPr>
    </w:p>
    <w:p w:rsidR="00AF289F" w:rsidRDefault="00AF289F" w:rsidP="00AF289F">
      <w:pPr>
        <w:tabs>
          <w:tab w:val="left" w:pos="3225"/>
        </w:tabs>
      </w:pPr>
    </w:p>
    <w:p w:rsidR="00AF289F" w:rsidRDefault="00AF289F" w:rsidP="00AF289F">
      <w:pPr>
        <w:tabs>
          <w:tab w:val="left" w:pos="3225"/>
        </w:tabs>
      </w:pPr>
    </w:p>
    <w:p w:rsidR="00AF289F" w:rsidRDefault="00AF289F" w:rsidP="00AF289F">
      <w:pPr>
        <w:tabs>
          <w:tab w:val="left" w:pos="3225"/>
        </w:tabs>
      </w:pPr>
    </w:p>
    <w:p w:rsidR="00AF289F" w:rsidRDefault="00AF289F" w:rsidP="00AF289F">
      <w:pPr>
        <w:tabs>
          <w:tab w:val="left" w:pos="3225"/>
        </w:tabs>
      </w:pPr>
    </w:p>
    <w:p w:rsidR="00AF289F" w:rsidRDefault="00AF289F" w:rsidP="00AF289F">
      <w:pPr>
        <w:tabs>
          <w:tab w:val="left" w:pos="3225"/>
        </w:tabs>
      </w:pPr>
    </w:p>
    <w:p w:rsidR="00AF289F" w:rsidRDefault="00AF289F" w:rsidP="00AF289F">
      <w:pPr>
        <w:tabs>
          <w:tab w:val="left" w:pos="3225"/>
        </w:tabs>
      </w:pPr>
    </w:p>
    <w:p w:rsidR="00AF289F" w:rsidRDefault="00AF289F" w:rsidP="00AF289F">
      <w:pPr>
        <w:tabs>
          <w:tab w:val="left" w:pos="3225"/>
        </w:tabs>
      </w:pPr>
    </w:p>
    <w:p w:rsidR="00AF289F" w:rsidRDefault="00AF289F" w:rsidP="00AF289F">
      <w:pPr>
        <w:tabs>
          <w:tab w:val="left" w:pos="3225"/>
        </w:tabs>
      </w:pPr>
    </w:p>
    <w:p w:rsidR="00AF289F" w:rsidRDefault="00AF289F" w:rsidP="00AF289F">
      <w:pPr>
        <w:tabs>
          <w:tab w:val="left" w:pos="3225"/>
        </w:tabs>
      </w:pPr>
    </w:p>
    <w:p w:rsidR="00AF289F" w:rsidRDefault="00AF289F" w:rsidP="00AF289F">
      <w:pPr>
        <w:tabs>
          <w:tab w:val="left" w:pos="3225"/>
        </w:tabs>
      </w:pPr>
    </w:p>
    <w:p w:rsidR="00AF289F" w:rsidRDefault="00AF289F" w:rsidP="00AF289F">
      <w:pPr>
        <w:tabs>
          <w:tab w:val="left" w:pos="3225"/>
        </w:tabs>
      </w:pPr>
    </w:p>
    <w:p w:rsidR="00AF289F" w:rsidRDefault="00AF289F" w:rsidP="00AF289F">
      <w:pPr>
        <w:tabs>
          <w:tab w:val="left" w:pos="3225"/>
        </w:tabs>
      </w:pPr>
    </w:p>
    <w:p w:rsidR="00AF289F" w:rsidRDefault="00AF289F" w:rsidP="00AF289F">
      <w:pPr>
        <w:tabs>
          <w:tab w:val="left" w:pos="3225"/>
        </w:tabs>
      </w:pPr>
    </w:p>
    <w:p w:rsidR="00AF289F" w:rsidRDefault="00AF289F" w:rsidP="00AF289F">
      <w:pPr>
        <w:tabs>
          <w:tab w:val="left" w:pos="3225"/>
        </w:tabs>
      </w:pPr>
    </w:p>
    <w:p w:rsidR="00AF289F" w:rsidRDefault="00AF289F" w:rsidP="00AF289F">
      <w:pPr>
        <w:autoSpaceDE w:val="0"/>
        <w:autoSpaceDN w:val="0"/>
        <w:adjustRightInd w:val="0"/>
        <w:rPr>
          <w:sz w:val="28"/>
          <w:szCs w:val="28"/>
        </w:rPr>
        <w:sectPr w:rsidR="00AF289F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4C73" w:rsidRDefault="00AD4C73" w:rsidP="00AD4C7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F289F" w:rsidRPr="00AD4C73" w:rsidRDefault="00AF289F" w:rsidP="00AD4C73">
      <w:pPr>
        <w:autoSpaceDE w:val="0"/>
        <w:autoSpaceDN w:val="0"/>
        <w:adjustRightInd w:val="0"/>
        <w:jc w:val="right"/>
        <w:outlineLvl w:val="1"/>
      </w:pPr>
      <w:r w:rsidRPr="00AD4C73">
        <w:t>Приложение</w:t>
      </w:r>
      <w:r w:rsidR="00AD4C73" w:rsidRPr="00AD4C73">
        <w:t xml:space="preserve"> </w:t>
      </w:r>
      <w:r w:rsidRPr="00AD4C73">
        <w:t>к договору</w:t>
      </w:r>
    </w:p>
    <w:p w:rsidR="00AF289F" w:rsidRPr="00AD4C73" w:rsidRDefault="00AF289F" w:rsidP="00AF289F">
      <w:pPr>
        <w:autoSpaceDE w:val="0"/>
        <w:autoSpaceDN w:val="0"/>
        <w:adjustRightInd w:val="0"/>
        <w:jc w:val="center"/>
      </w:pPr>
    </w:p>
    <w:p w:rsidR="00AF289F" w:rsidRPr="00AD4C73" w:rsidRDefault="00AF289F" w:rsidP="00AF289F">
      <w:pPr>
        <w:autoSpaceDE w:val="0"/>
        <w:autoSpaceDN w:val="0"/>
        <w:adjustRightInd w:val="0"/>
        <w:jc w:val="center"/>
        <w:rPr>
          <w:b/>
          <w:bCs/>
        </w:rPr>
      </w:pPr>
      <w:bookmarkStart w:id="4" w:name="Par245"/>
      <w:bookmarkEnd w:id="4"/>
      <w:r w:rsidRPr="00AD4C73">
        <w:rPr>
          <w:b/>
          <w:bCs/>
        </w:rPr>
        <w:t>АНКЕТА</w:t>
      </w:r>
    </w:p>
    <w:p w:rsidR="00AF289F" w:rsidRPr="00AD4C73" w:rsidRDefault="00AF289F" w:rsidP="00AF289F">
      <w:pPr>
        <w:autoSpaceDE w:val="0"/>
        <w:autoSpaceDN w:val="0"/>
        <w:adjustRightInd w:val="0"/>
        <w:jc w:val="center"/>
        <w:rPr>
          <w:b/>
          <w:bCs/>
        </w:rPr>
      </w:pPr>
      <w:r w:rsidRPr="00AD4C73">
        <w:rPr>
          <w:b/>
          <w:bCs/>
        </w:rPr>
        <w:t>ПОЛУЧАТЕЛЯ ПОДДЕРЖКИ</w:t>
      </w:r>
    </w:p>
    <w:p w:rsidR="00AF289F" w:rsidRPr="00AD4C73" w:rsidRDefault="00AF289F" w:rsidP="00AF289F">
      <w:pPr>
        <w:autoSpaceDE w:val="0"/>
        <w:autoSpaceDN w:val="0"/>
        <w:adjustRightInd w:val="0"/>
        <w:jc w:val="center"/>
      </w:pPr>
    </w:p>
    <w:p w:rsidR="00AF289F" w:rsidRPr="00AD4C73" w:rsidRDefault="00AF289F" w:rsidP="00AF289F">
      <w:pPr>
        <w:autoSpaceDE w:val="0"/>
        <w:autoSpaceDN w:val="0"/>
        <w:adjustRightInd w:val="0"/>
        <w:jc w:val="center"/>
        <w:outlineLvl w:val="2"/>
      </w:pPr>
      <w:r w:rsidRPr="00AD4C73">
        <w:t>I. Общая информация о субъекте малого или среднего</w:t>
      </w:r>
    </w:p>
    <w:p w:rsidR="00AF289F" w:rsidRPr="00AD4C73" w:rsidRDefault="00AF289F" w:rsidP="00AF289F">
      <w:pPr>
        <w:autoSpaceDE w:val="0"/>
        <w:autoSpaceDN w:val="0"/>
        <w:adjustRightInd w:val="0"/>
        <w:jc w:val="center"/>
      </w:pPr>
      <w:r w:rsidRPr="00AD4C73">
        <w:t>предпринимательства - получателе поддержки</w:t>
      </w:r>
    </w:p>
    <w:p w:rsidR="00AF289F" w:rsidRPr="00AD4C73" w:rsidRDefault="00AF289F" w:rsidP="00AF289F">
      <w:pPr>
        <w:autoSpaceDE w:val="0"/>
        <w:autoSpaceDN w:val="0"/>
        <w:adjustRightInd w:val="0"/>
        <w:jc w:val="center"/>
      </w:pP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4C73">
        <w:rPr>
          <w:rFonts w:ascii="Times New Roman" w:hAnsi="Times New Roman" w:cs="Times New Roman"/>
          <w:sz w:val="24"/>
          <w:szCs w:val="24"/>
        </w:rPr>
        <w:t>_______________________________________                     _______________________________</w:t>
      </w: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4C73">
        <w:rPr>
          <w:rFonts w:ascii="Times New Roman" w:hAnsi="Times New Roman" w:cs="Times New Roman"/>
          <w:sz w:val="24"/>
          <w:szCs w:val="24"/>
        </w:rPr>
        <w:t xml:space="preserve"> (полное наименование субъекта малого                                        (дата оказания поддержки)</w:t>
      </w: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4C73">
        <w:rPr>
          <w:rFonts w:ascii="Times New Roman" w:hAnsi="Times New Roman" w:cs="Times New Roman"/>
          <w:sz w:val="24"/>
          <w:szCs w:val="24"/>
        </w:rPr>
        <w:t xml:space="preserve">   или среднего предпринимательства)</w:t>
      </w: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4C73">
        <w:rPr>
          <w:rFonts w:ascii="Times New Roman" w:hAnsi="Times New Roman" w:cs="Times New Roman"/>
          <w:sz w:val="24"/>
          <w:szCs w:val="24"/>
        </w:rPr>
        <w:t>_______________________________________                        _______________________________</w:t>
      </w: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4C73">
        <w:rPr>
          <w:rFonts w:ascii="Times New Roman" w:hAnsi="Times New Roman" w:cs="Times New Roman"/>
          <w:sz w:val="24"/>
          <w:szCs w:val="24"/>
        </w:rPr>
        <w:t xml:space="preserve">      (ИНН получателя поддержки)                                                           (отчетный год)</w:t>
      </w: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4C73">
        <w:rPr>
          <w:rFonts w:ascii="Times New Roman" w:hAnsi="Times New Roman" w:cs="Times New Roman"/>
          <w:sz w:val="24"/>
          <w:szCs w:val="24"/>
        </w:rPr>
        <w:t>_______________________________________                         _______________________________</w:t>
      </w: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4C73">
        <w:rPr>
          <w:rFonts w:ascii="Times New Roman" w:hAnsi="Times New Roman" w:cs="Times New Roman"/>
          <w:sz w:val="24"/>
          <w:szCs w:val="24"/>
        </w:rPr>
        <w:t xml:space="preserve">      (система налогообложения                (сумма о                                           казанной поддержки,</w:t>
      </w: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4C73">
        <w:rPr>
          <w:rFonts w:ascii="Times New Roman" w:hAnsi="Times New Roman" w:cs="Times New Roman"/>
          <w:sz w:val="24"/>
          <w:szCs w:val="24"/>
        </w:rPr>
        <w:t xml:space="preserve">        получателя поддержки)                          тыс. руб.)</w:t>
      </w: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4C73">
        <w:rPr>
          <w:rFonts w:ascii="Times New Roman" w:hAnsi="Times New Roman" w:cs="Times New Roman"/>
          <w:sz w:val="24"/>
          <w:szCs w:val="24"/>
        </w:rPr>
        <w:t>_______________________________________                              _______________________________</w:t>
      </w: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4C73">
        <w:rPr>
          <w:rFonts w:ascii="Times New Roman" w:hAnsi="Times New Roman" w:cs="Times New Roman"/>
          <w:sz w:val="24"/>
          <w:szCs w:val="24"/>
        </w:rPr>
        <w:t xml:space="preserve">    (субъект Российской Федерации,                                                     (основной вид деятельности</w:t>
      </w: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4C73">
        <w:rPr>
          <w:rFonts w:ascii="Times New Roman" w:hAnsi="Times New Roman" w:cs="Times New Roman"/>
          <w:sz w:val="24"/>
          <w:szCs w:val="24"/>
        </w:rPr>
        <w:t xml:space="preserve">     в котором оказана поддержка)                                                                           по </w:t>
      </w:r>
      <w:hyperlink r:id="rId18" w:history="1">
        <w:r w:rsidRPr="00AD4C73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AD4C73">
        <w:rPr>
          <w:rFonts w:ascii="Times New Roman" w:hAnsi="Times New Roman" w:cs="Times New Roman"/>
          <w:sz w:val="24"/>
          <w:szCs w:val="24"/>
        </w:rPr>
        <w:t>)</w:t>
      </w:r>
    </w:p>
    <w:p w:rsidR="00AF289F" w:rsidRPr="00AD4C73" w:rsidRDefault="00AF289F" w:rsidP="00AF289F">
      <w:pPr>
        <w:autoSpaceDE w:val="0"/>
        <w:autoSpaceDN w:val="0"/>
        <w:adjustRightInd w:val="0"/>
        <w:jc w:val="center"/>
      </w:pPr>
    </w:p>
    <w:p w:rsidR="00AF289F" w:rsidRPr="00AD4C73" w:rsidRDefault="00AF289F" w:rsidP="00AF289F">
      <w:pPr>
        <w:autoSpaceDE w:val="0"/>
        <w:autoSpaceDN w:val="0"/>
        <w:adjustRightInd w:val="0"/>
        <w:jc w:val="center"/>
        <w:outlineLvl w:val="2"/>
      </w:pPr>
      <w:r w:rsidRPr="00AD4C73">
        <w:t>II. Основные финансово-экономические показатели субъекта</w:t>
      </w:r>
    </w:p>
    <w:p w:rsidR="00AF289F" w:rsidRPr="00AD4C73" w:rsidRDefault="00AF289F" w:rsidP="00AF289F">
      <w:pPr>
        <w:autoSpaceDE w:val="0"/>
        <w:autoSpaceDN w:val="0"/>
        <w:adjustRightInd w:val="0"/>
        <w:jc w:val="center"/>
      </w:pPr>
      <w:r w:rsidRPr="00AD4C73">
        <w:t>малого и среднего предпринимательства - получателя поддержки</w:t>
      </w:r>
    </w:p>
    <w:p w:rsidR="00AF289F" w:rsidRPr="00AD4C73" w:rsidRDefault="00AF289F" w:rsidP="00AF289F">
      <w:pPr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1620"/>
        <w:gridCol w:w="2520"/>
        <w:gridCol w:w="2160"/>
        <w:gridCol w:w="2192"/>
        <w:gridCol w:w="2128"/>
      </w:tblGrid>
      <w:tr w:rsidR="00AF289F" w:rsidRPr="00AD4C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t>N пп.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t>Единица измерения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t>на 1 января ____ года (год, предшествующий оказанию поддержки)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t>на 1 января ____ года (год оказания поддержки)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t>на 1 января ____ года (первый год после оказания поддержки)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t>на 1 января ____ года (второй год после оказания поддержки)</w:t>
            </w:r>
          </w:p>
        </w:tc>
      </w:tr>
      <w:tr w:rsidR="00AF289F" w:rsidRPr="00AD4C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</w:pPr>
            <w:r w:rsidRPr="00AD4C73"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</w:pPr>
            <w:r w:rsidRPr="00AD4C73">
              <w:t xml:space="preserve">Выручка от реализации товаров (работ, услуг) без </w:t>
            </w:r>
            <w:r w:rsidRPr="00AD4C73">
              <w:lastRenderedPageBreak/>
              <w:t>учета НДС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lastRenderedPageBreak/>
              <w:t>тыс. руб.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89F" w:rsidRPr="00AD4C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</w:pPr>
            <w:r w:rsidRPr="00AD4C73">
              <w:lastRenderedPageBreak/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</w:pPr>
            <w:r w:rsidRPr="00AD4C73"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t>тыс. руб.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89F" w:rsidRPr="00AD4C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</w:pPr>
            <w:r w:rsidRPr="00AD4C73"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</w:pPr>
            <w:r w:rsidRPr="00AD4C73"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t>ед.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89F" w:rsidRPr="00AD4C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</w:pPr>
            <w:r w:rsidRPr="00AD4C73"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</w:pPr>
            <w:r w:rsidRPr="00AD4C73">
              <w:t>Номенклатура производимой продукции (работ, услуг)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t>ед.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89F" w:rsidRPr="00AD4C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</w:pPr>
            <w:r w:rsidRPr="00AD4C73"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</w:pPr>
            <w:r w:rsidRPr="00AD4C73">
              <w:t>Среднесписочная численность работников (без внешних совместителей)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t>чел.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89F" w:rsidRPr="00AD4C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</w:pPr>
            <w:r w:rsidRPr="00AD4C73"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</w:pPr>
            <w:r w:rsidRPr="00AD4C73">
              <w:t>Среднемесячная начисленная заработная плата работников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t>тыс. руб.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89F" w:rsidRPr="00AD4C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</w:pPr>
            <w:r w:rsidRPr="00AD4C73"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</w:pPr>
            <w:r w:rsidRPr="00AD4C73">
              <w:t xml:space="preserve">Объем налогов, сборов, страховых взносов, уплаченных в бюджетную систему Российской </w:t>
            </w:r>
            <w:r w:rsidRPr="00AD4C73">
              <w:lastRenderedPageBreak/>
              <w:t>Федерации (без учета налога на добавленную стоимость и акцизов)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lastRenderedPageBreak/>
              <w:t>тыс. руб.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89F" w:rsidRPr="00AD4C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</w:pPr>
            <w:r w:rsidRPr="00AD4C73">
              <w:lastRenderedPageBreak/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</w:pPr>
            <w:r w:rsidRPr="00AD4C73">
              <w:t>Инвестиции в основной капитал, всего: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t>тыс. руб.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89F" w:rsidRPr="00AD4C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</w:pPr>
            <w:r w:rsidRPr="00AD4C73"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</w:pPr>
            <w:r w:rsidRPr="00AD4C73">
              <w:t>Привлеченные заемные (кредитные)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t>тыс. руб.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89F" w:rsidRPr="00AD4C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</w:pPr>
            <w:r w:rsidRPr="00AD4C73">
              <w:t>9.1.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</w:pPr>
            <w:r w:rsidRPr="00AD4C73">
              <w:t>из них: привлечено в рамках программ государственной поддержки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  <w:r w:rsidRPr="00AD4C73">
              <w:t>тыс. руб.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F289F" w:rsidRPr="00AD4C73" w:rsidRDefault="00AF289F" w:rsidP="002D4F2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F289F" w:rsidRPr="00AD4C73" w:rsidRDefault="00AF289F" w:rsidP="00AF289F">
      <w:pPr>
        <w:autoSpaceDE w:val="0"/>
        <w:autoSpaceDN w:val="0"/>
        <w:adjustRightInd w:val="0"/>
        <w:ind w:firstLine="540"/>
        <w:jc w:val="both"/>
      </w:pP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4C73">
        <w:rPr>
          <w:rFonts w:ascii="Times New Roman" w:hAnsi="Times New Roman" w:cs="Times New Roman"/>
          <w:sz w:val="24"/>
          <w:szCs w:val="24"/>
        </w:rPr>
        <w:t>________________________ ____________________ _____________________________</w:t>
      </w: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4C73">
        <w:rPr>
          <w:rFonts w:ascii="Times New Roman" w:hAnsi="Times New Roman" w:cs="Times New Roman"/>
          <w:sz w:val="24"/>
          <w:szCs w:val="24"/>
        </w:rPr>
        <w:t xml:space="preserve">    </w:t>
      </w:r>
      <w:r w:rsidR="00AD4C7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D4C73">
        <w:rPr>
          <w:rFonts w:ascii="Times New Roman" w:hAnsi="Times New Roman" w:cs="Times New Roman"/>
          <w:sz w:val="24"/>
          <w:szCs w:val="24"/>
        </w:rPr>
        <w:t xml:space="preserve">  (должность)       </w:t>
      </w:r>
      <w:r w:rsidR="00AD4C7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D4C73">
        <w:rPr>
          <w:rFonts w:ascii="Times New Roman" w:hAnsi="Times New Roman" w:cs="Times New Roman"/>
          <w:sz w:val="24"/>
          <w:szCs w:val="24"/>
        </w:rPr>
        <w:t xml:space="preserve">      (подпись)    </w:t>
      </w:r>
      <w:r w:rsidR="00AD4C7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D4C73">
        <w:rPr>
          <w:rFonts w:ascii="Times New Roman" w:hAnsi="Times New Roman" w:cs="Times New Roman"/>
          <w:sz w:val="24"/>
          <w:szCs w:val="24"/>
        </w:rPr>
        <w:t xml:space="preserve">       (расшифровка подписи)</w:t>
      </w:r>
    </w:p>
    <w:p w:rsidR="00AD4C73" w:rsidRDefault="00AD4C73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289F" w:rsidRPr="00AD4C73" w:rsidRDefault="00AF289F" w:rsidP="00AF2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4C73">
        <w:rPr>
          <w:rFonts w:ascii="Times New Roman" w:hAnsi="Times New Roman" w:cs="Times New Roman"/>
          <w:sz w:val="24"/>
          <w:szCs w:val="24"/>
        </w:rPr>
        <w:t xml:space="preserve">                       М.П.</w:t>
      </w:r>
    </w:p>
    <w:p w:rsidR="00AD4C73" w:rsidRDefault="00AD4C73" w:rsidP="00AF289F">
      <w:pPr>
        <w:spacing w:before="100" w:beforeAutospacing="1" w:after="100" w:afterAutospacing="1"/>
        <w:outlineLvl w:val="2"/>
        <w:rPr>
          <w:b/>
          <w:bCs/>
        </w:rPr>
      </w:pPr>
    </w:p>
    <w:p w:rsidR="00AD4C73" w:rsidRPr="00AD4C73" w:rsidRDefault="00AD4C73" w:rsidP="00AF289F">
      <w:pPr>
        <w:spacing w:before="100" w:beforeAutospacing="1" w:after="100" w:afterAutospacing="1"/>
        <w:outlineLvl w:val="2"/>
        <w:rPr>
          <w:b/>
          <w:bCs/>
        </w:rPr>
        <w:sectPr w:rsidR="00AD4C73" w:rsidRPr="00AD4C73" w:rsidSect="00AD4C73">
          <w:footerReference w:type="default" r:id="rId19"/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AF289F" w:rsidRDefault="00AF289F" w:rsidP="00EC571C">
      <w:pPr>
        <w:spacing w:before="100" w:beforeAutospacing="1" w:after="100" w:afterAutospacing="1"/>
        <w:outlineLvl w:val="2"/>
      </w:pPr>
    </w:p>
    <w:sectPr w:rsidR="00AF289F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D92" w:rsidRDefault="00B13D92">
      <w:r>
        <w:separator/>
      </w:r>
    </w:p>
  </w:endnote>
  <w:endnote w:type="continuationSeparator" w:id="0">
    <w:p w:rsidR="00B13D92" w:rsidRDefault="00B1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EC571C" w:rsidRDefault="00E269BE" w:rsidP="00EC57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D92" w:rsidRDefault="00B13D92">
      <w:r>
        <w:separator/>
      </w:r>
    </w:p>
  </w:footnote>
  <w:footnote w:type="continuationSeparator" w:id="0">
    <w:p w:rsidR="00B13D92" w:rsidRDefault="00B13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9F" w:rsidRPr="00D15934" w:rsidRDefault="00AF289F" w:rsidP="00040485">
    <w:pPr>
      <w:pStyle w:val="a3"/>
      <w:framePr w:wrap="auto" w:vAnchor="text" w:hAnchor="margin" w:xAlign="center" w:y="1"/>
      <w:rPr>
        <w:rStyle w:val="a5"/>
        <w:sz w:val="26"/>
        <w:szCs w:val="26"/>
      </w:rPr>
    </w:pPr>
  </w:p>
  <w:p w:rsidR="00AF289F" w:rsidRDefault="00AF28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66B9"/>
    <w:multiLevelType w:val="hybridMultilevel"/>
    <w:tmpl w:val="EA1A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7-02'}"/>
    <w:docVar w:name="attr1#Наименование" w:val="VARCHAR#Об утверждении Порядка предоставления субсидии субъектам малого и среднего предпринимательства на возмещение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, получением сертификатов и (или) внедрением системы (систем) менеджмента в соответствии с международными стандартами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7-02'}"/>
    <w:docVar w:name="attr5#Бланк" w:val="OID_TYPE#"/>
    <w:docVar w:name="attr6#Номер документа" w:val="VARCHAR#885"/>
    <w:docVar w:name="attr7#Дата подписания" w:val="DATE#{d '2015-07-02'}"/>
    <w:docVar w:name="ESED_AutorEdition" w:val="Полякова Нина Васильевна"/>
    <w:docVar w:name="ESED_Edition" w:val="1"/>
    <w:docVar w:name="ESED_IDnum" w:val="21/2015-1378"/>
    <w:docVar w:name="ESED_Lock" w:val="1"/>
    <w:docVar w:name="SPD_Annotation" w:val="N 885 от 02.07.2015 22/2015-1378#Об утверждении Порядка предоставления субсидии субъектам малого и среднего предпринимательства на возмещение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, получением сертификатов и (или) внедрением системы (систем) менеджмента в соответствии с международными стандартами на территории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02.07.2015"/>
    <w:docVar w:name="SPD_AreaName" w:val="Документ (ЕСЭД)"/>
    <w:docVar w:name="SPD_hostURL" w:val="storm"/>
    <w:docVar w:name="SPD_NumDoc" w:val="620284358"/>
    <w:docVar w:name="SPD_vDir" w:val="spd"/>
  </w:docVars>
  <w:rsids>
    <w:rsidRoot w:val="00AF289F"/>
    <w:rsid w:val="00032A9C"/>
    <w:rsid w:val="00040485"/>
    <w:rsid w:val="000545B8"/>
    <w:rsid w:val="000D2186"/>
    <w:rsid w:val="001720C4"/>
    <w:rsid w:val="002A07AC"/>
    <w:rsid w:val="002D4F2B"/>
    <w:rsid w:val="003E513D"/>
    <w:rsid w:val="00510845"/>
    <w:rsid w:val="0066268A"/>
    <w:rsid w:val="008A6B5E"/>
    <w:rsid w:val="008F3A89"/>
    <w:rsid w:val="0093089C"/>
    <w:rsid w:val="00AD4C73"/>
    <w:rsid w:val="00AF289F"/>
    <w:rsid w:val="00B13D92"/>
    <w:rsid w:val="00B31F2D"/>
    <w:rsid w:val="00C07F6B"/>
    <w:rsid w:val="00C37052"/>
    <w:rsid w:val="00C923A6"/>
    <w:rsid w:val="00D15934"/>
    <w:rsid w:val="00D570BE"/>
    <w:rsid w:val="00DD3632"/>
    <w:rsid w:val="00E269BE"/>
    <w:rsid w:val="00EC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6971C0-80FC-4E3C-A1FC-197B5EA6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89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F289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F289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F289F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AF289F"/>
  </w:style>
  <w:style w:type="paragraph" w:styleId="a6">
    <w:name w:val="footer"/>
    <w:basedOn w:val="a"/>
    <w:link w:val="a7"/>
    <w:uiPriority w:val="99"/>
    <w:rsid w:val="00AF28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F289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F289F"/>
    <w:rPr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AF289F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8">
    <w:name w:val="Normal (Web)"/>
    <w:basedOn w:val="a"/>
    <w:uiPriority w:val="99"/>
    <w:rsid w:val="00AF289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AF2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AF289F"/>
    <w:rPr>
      <w:rFonts w:ascii="Arial" w:hAnsi="Arial" w:cs="Arial"/>
      <w:sz w:val="22"/>
      <w:szCs w:val="22"/>
      <w:lang w:val="ru-RU" w:eastAsia="ru-RU"/>
    </w:rPr>
  </w:style>
  <w:style w:type="paragraph" w:customStyle="1" w:styleId="ConsPlusNonformat">
    <w:name w:val="ConsPlusNonformat"/>
    <w:uiPriority w:val="99"/>
    <w:rsid w:val="00AF289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99"/>
    <w:qFormat/>
    <w:rsid w:val="00AF289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4B0694AEC1CF27060BDB467ABB0F69405BE8C793DF190822A3A0F13080AAABFE6F7A03EBA4676F02R9vAD" TargetMode="External"/><Relationship Id="rId18" Type="http://schemas.openxmlformats.org/officeDocument/2006/relationships/hyperlink" Target="consultantplus://offline/ref=7445C2E98A759B7DA115878ADD614002FDDB059B2FB5303920ECAF2557A08F8AC301CD5F6CE0F8C1N8U2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file:///C:\..\doc\Nev-gerb.bmp" TargetMode="External"/><Relationship Id="rId12" Type="http://schemas.openxmlformats.org/officeDocument/2006/relationships/hyperlink" Target="consultantplus://offline/ref=4B0694AEC1CF27060BDB467ABB0F69405BE8C793DF190822A3A0F13080AAABFE6F7A03EBA4666804R9vDD" TargetMode="External"/><Relationship Id="rId17" Type="http://schemas.openxmlformats.org/officeDocument/2006/relationships/hyperlink" Target="consultantplus://offline/ref=7445C2E98A759B7DA1159987CB0D1C0EFCD65C9F2AB33E6B7CB3F47800A985DD844E941D28EDF9C081229FNFUF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45C2E98A759B7DA1159987CB0D1C0EFCD65C9F2AB33E6B7CB3F47800A985DD844E941D28EDF9C081229FNFUC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0694AEC1CF27060BDB467ABB0F69405BE8C793DF190822A3A0F13080AAABFE6F7A03EBA4646807R9vC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445C2E98A759B7DA115878ADD614002FDDB059B2FB5303920ECAF2557A08F8AC301CD5F6CE0F8C1N8U2D" TargetMode="External"/><Relationship Id="rId10" Type="http://schemas.openxmlformats.org/officeDocument/2006/relationships/hyperlink" Target="consultantplus://offline/ref=4B0694AEC1CF27060BDB467ABB0F69405BE8C793DF190822A3A0F13080AAABFE6F7A03EBA4666B05R9vDD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67C41E10D78885748880090B62957D0CFEB1D481FE1174CB149DE10E1FC816B0EB4D22689A029A428EB7oD6DA" TargetMode="External"/><Relationship Id="rId14" Type="http://schemas.openxmlformats.org/officeDocument/2006/relationships/hyperlink" Target="consultantplus://offline/ref=4B0694AEC1CF27060BDB467ABB0F69405BE8C793DF190822A3A0F13080AAABFE6F7A03EBA4646301R9v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5906</Words>
  <Characters>33668</Characters>
  <Application>Microsoft Office Word</Application>
  <DocSecurity>0</DocSecurity>
  <Lines>280</Lines>
  <Paragraphs>78</Paragraphs>
  <ScaleCrop>false</ScaleCrop>
  <Company>Администрация. Невельск</Company>
  <LinksUpToDate>false</LinksUpToDate>
  <CharactersWithSpaces>39496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2025-01-30T22:57:00Z</dcterms:created>
  <dcterms:modified xsi:type="dcterms:W3CDTF">2025-01-30T22:57:00Z</dcterms:modified>
</cp:coreProperties>
</file>