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61" w:rsidRDefault="00D27154" w:rsidP="00F3426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6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261" w:rsidRDefault="00F34261" w:rsidP="00F34261">
      <w:pPr>
        <w:jc w:val="center"/>
        <w:rPr>
          <w:lang w:val="en-US"/>
        </w:rPr>
      </w:pPr>
    </w:p>
    <w:p w:rsidR="00F34261" w:rsidRDefault="00F34261" w:rsidP="00F34261">
      <w:pPr>
        <w:jc w:val="center"/>
        <w:rPr>
          <w:lang w:val="en-US"/>
        </w:rPr>
      </w:pPr>
    </w:p>
    <w:p w:rsidR="00F34261" w:rsidRDefault="00F34261" w:rsidP="00F34261">
      <w:pPr>
        <w:jc w:val="center"/>
        <w:rPr>
          <w:lang w:val="en-US"/>
        </w:rPr>
      </w:pPr>
    </w:p>
    <w:p w:rsidR="00F34261" w:rsidRDefault="00F34261" w:rsidP="00F34261">
      <w:pPr>
        <w:jc w:val="center"/>
        <w:rPr>
          <w:lang w:val="en-US"/>
        </w:rPr>
      </w:pPr>
    </w:p>
    <w:p w:rsidR="00F34261" w:rsidRDefault="00F34261" w:rsidP="00F34261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3426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34261" w:rsidRDefault="00F34261" w:rsidP="00F34261">
            <w:pPr>
              <w:pStyle w:val="7"/>
            </w:pPr>
            <w:r>
              <w:t>ПОСТАНОВЛЕНИЕ</w:t>
            </w:r>
          </w:p>
          <w:p w:rsidR="00F34261" w:rsidRDefault="00F34261" w:rsidP="00F34261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34261" w:rsidRDefault="00D27154" w:rsidP="00F34261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2540" r="1905" b="635"/>
                      <wp:wrapNone/>
                      <wp:docPr id="5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4570" w:rsidRDefault="00E35954" w:rsidP="00F34261">
                                  <w:r>
                                    <w:t>902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Ifg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BG8Ifg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A4570" w:rsidRDefault="00E35954" w:rsidP="00F34261">
                            <w:r>
                              <w:t>902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3810" r="0" b="0"/>
                      <wp:wrapNone/>
                      <wp:docPr id="4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4570" w:rsidRDefault="00E35954" w:rsidP="00F34261">
                                  <w:r>
                                    <w:t>21.06.2016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+fqQ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" filled="f" stroked="f">
                      <v:textbox inset="0,0,0,0">
                        <w:txbxContent>
                          <w:p w:rsidR="001A4570" w:rsidRDefault="00E35954" w:rsidP="00F34261">
                            <w:r>
                              <w:t>21.06.2016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34261">
              <w:rPr>
                <w:rFonts w:ascii="Courier New" w:hAnsi="Courier New" w:cs="Courier New"/>
              </w:rPr>
              <w:t>от              №</w:t>
            </w:r>
          </w:p>
          <w:p w:rsidR="00F34261" w:rsidRDefault="00F34261" w:rsidP="00F34261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34261" w:rsidRDefault="00F34261" w:rsidP="00F34261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34261" w:rsidRDefault="00F34261" w:rsidP="00F34261">
            <w:pPr>
              <w:spacing w:after="240"/>
              <w:ind w:left="539"/>
              <w:jc w:val="center"/>
            </w:pP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34261" w:rsidRDefault="00F34261" w:rsidP="00F34261">
            <w:pPr>
              <w:pStyle w:val="a3"/>
              <w:jc w:val="both"/>
            </w:pPr>
            <w:r>
              <w:t xml:space="preserve">О </w:t>
            </w:r>
            <w:r w:rsidRPr="00984B37">
              <w:rPr>
                <w:sz w:val="28"/>
                <w:szCs w:val="28"/>
              </w:rPr>
              <w:t>внесении изменений в постановление администрации Невельского городского округа от 24.07.2014г. № 811 «Об утверждении муниципальной программы «Обеспечение населения муниципального образования «Невельский городской округ» качественными услугами жилищно-коммунального хозяйства на 2015 – 2020 годы»</w:t>
            </w:r>
          </w:p>
        </w:tc>
        <w:tc>
          <w:tcPr>
            <w:tcW w:w="5103" w:type="dxa"/>
          </w:tcPr>
          <w:p w:rsidR="00F34261" w:rsidRDefault="00F34261" w:rsidP="00F34261">
            <w:pPr>
              <w:ind w:left="539"/>
              <w:jc w:val="both"/>
            </w:pP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34261" w:rsidRDefault="00F34261" w:rsidP="00F34261">
            <w:pPr>
              <w:spacing w:after="240"/>
              <w:jc w:val="center"/>
            </w:pPr>
          </w:p>
        </w:tc>
      </w:tr>
    </w:tbl>
    <w:p w:rsidR="00F34261" w:rsidRPr="00984B37" w:rsidRDefault="00F34261" w:rsidP="00F34261">
      <w:pPr>
        <w:ind w:firstLine="708"/>
        <w:jc w:val="both"/>
        <w:rPr>
          <w:sz w:val="28"/>
          <w:szCs w:val="28"/>
        </w:rPr>
      </w:pPr>
      <w:r w:rsidRPr="00984B37">
        <w:rPr>
          <w:sz w:val="28"/>
          <w:szCs w:val="28"/>
        </w:rPr>
        <w:t xml:space="preserve">В соответствии с постановлением администрации Невельского городского округа от 13.03.2014г. № 249 «О совершенствовании программно-целевого планирования в муниципальном образовании «Невельский городской округ», руководствуясь ст. </w:t>
      </w:r>
      <w:r>
        <w:rPr>
          <w:sz w:val="28"/>
          <w:szCs w:val="28"/>
        </w:rPr>
        <w:t xml:space="preserve">ст. </w:t>
      </w:r>
      <w:r w:rsidRPr="00984B37">
        <w:rPr>
          <w:sz w:val="28"/>
          <w:szCs w:val="28"/>
        </w:rPr>
        <w:t>44, 45 Устава муниципального образования «Невельский городской округ»,</w:t>
      </w:r>
      <w:r>
        <w:rPr>
          <w:sz w:val="28"/>
          <w:szCs w:val="28"/>
        </w:rPr>
        <w:t xml:space="preserve"> </w:t>
      </w:r>
      <w:r w:rsidRPr="00984B37">
        <w:rPr>
          <w:sz w:val="28"/>
          <w:szCs w:val="28"/>
        </w:rPr>
        <w:t xml:space="preserve">администрация Невельского городского  округа  </w:t>
      </w:r>
    </w:p>
    <w:p w:rsidR="00F34261" w:rsidRPr="00984B37" w:rsidRDefault="00F34261" w:rsidP="00F34261">
      <w:pPr>
        <w:jc w:val="both"/>
        <w:rPr>
          <w:sz w:val="28"/>
          <w:szCs w:val="28"/>
        </w:rPr>
      </w:pPr>
    </w:p>
    <w:p w:rsidR="00F34261" w:rsidRDefault="00F34261" w:rsidP="00F34261">
      <w:pPr>
        <w:jc w:val="both"/>
        <w:rPr>
          <w:sz w:val="28"/>
          <w:szCs w:val="28"/>
        </w:rPr>
      </w:pPr>
      <w:r w:rsidRPr="00984B37">
        <w:rPr>
          <w:sz w:val="28"/>
          <w:szCs w:val="28"/>
        </w:rPr>
        <w:t>ПОСТАНОВЛЯЕТ:</w:t>
      </w:r>
    </w:p>
    <w:p w:rsidR="00F34261" w:rsidRPr="00984B37" w:rsidRDefault="00F34261" w:rsidP="00F34261">
      <w:pPr>
        <w:jc w:val="both"/>
        <w:rPr>
          <w:sz w:val="28"/>
          <w:szCs w:val="28"/>
        </w:rPr>
      </w:pPr>
    </w:p>
    <w:p w:rsidR="00F34261" w:rsidRPr="00B74BE6" w:rsidRDefault="00F34261" w:rsidP="00F34261">
      <w:pPr>
        <w:ind w:firstLine="708"/>
        <w:jc w:val="both"/>
        <w:rPr>
          <w:sz w:val="28"/>
          <w:szCs w:val="28"/>
        </w:rPr>
      </w:pPr>
      <w:r w:rsidRPr="00984B3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74BE6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м</w:t>
      </w:r>
      <w:r w:rsidRPr="00984B37">
        <w:rPr>
          <w:sz w:val="28"/>
          <w:szCs w:val="28"/>
        </w:rPr>
        <w:t>униципальную программу «Обеспечение населения муниципального образования «Невельский городской округ» качественными услугами жилищно-коммунального хозяйства на 2015 – 2020 годы» (далее – Программа), утвержденную постановлением администрации Невельского городского округа от 24.07.2014г. № 811 (в редакции постановлений от 27.01.2015г. № 83, от 20.03.2015г. № 372</w:t>
      </w:r>
      <w:r>
        <w:rPr>
          <w:sz w:val="28"/>
          <w:szCs w:val="28"/>
        </w:rPr>
        <w:t xml:space="preserve">, от 04.08.2015г. № 1031, от </w:t>
      </w:r>
      <w:r>
        <w:rPr>
          <w:sz w:val="28"/>
          <w:szCs w:val="28"/>
        </w:rPr>
        <w:lastRenderedPageBreak/>
        <w:t>07.10.2015г. № 1294, от 31.12.2015г. № 1734,  от  25.03.2016г. № 391</w:t>
      </w:r>
      <w:r w:rsidRPr="00984B37">
        <w:rPr>
          <w:sz w:val="28"/>
          <w:szCs w:val="28"/>
        </w:rPr>
        <w:t xml:space="preserve">), </w:t>
      </w:r>
      <w:r w:rsidRPr="00B74BE6">
        <w:rPr>
          <w:sz w:val="28"/>
          <w:szCs w:val="28"/>
        </w:rPr>
        <w:t>следующие изменения:</w:t>
      </w:r>
    </w:p>
    <w:p w:rsidR="00F34261" w:rsidRPr="006A2425" w:rsidRDefault="00F34261" w:rsidP="00F34261">
      <w:pPr>
        <w:ind w:firstLine="708"/>
        <w:jc w:val="both"/>
        <w:rPr>
          <w:sz w:val="28"/>
          <w:szCs w:val="28"/>
        </w:rPr>
      </w:pPr>
      <w:r w:rsidRPr="006A2425">
        <w:rPr>
          <w:sz w:val="28"/>
          <w:szCs w:val="28"/>
        </w:rPr>
        <w:t xml:space="preserve">1.1. В Паспорте Программы раздел «Подпрограммы Программы»  </w:t>
      </w:r>
      <w:r>
        <w:rPr>
          <w:sz w:val="28"/>
          <w:szCs w:val="28"/>
        </w:rPr>
        <w:t>дополнить  Подпрограммами</w:t>
      </w:r>
      <w:r w:rsidRPr="006A2425">
        <w:rPr>
          <w:sz w:val="28"/>
          <w:szCs w:val="28"/>
        </w:rPr>
        <w:t>:</w:t>
      </w:r>
    </w:p>
    <w:tbl>
      <w:tblPr>
        <w:tblStyle w:val="a7"/>
        <w:tblW w:w="0" w:type="auto"/>
        <w:tblInd w:w="0" w:type="dxa"/>
        <w:tblLook w:val="00A0" w:firstRow="1" w:lastRow="0" w:firstColumn="1" w:lastColumn="0" w:noHBand="0" w:noVBand="0"/>
      </w:tblPr>
      <w:tblGrid>
        <w:gridCol w:w="2660"/>
        <w:gridCol w:w="6662"/>
      </w:tblGrid>
      <w:tr w:rsidR="00F34261" w:rsidRPr="00F34261">
        <w:tc>
          <w:tcPr>
            <w:tcW w:w="2660" w:type="dxa"/>
            <w:vMerge w:val="restart"/>
          </w:tcPr>
          <w:p w:rsidR="00F34261" w:rsidRPr="00F34261" w:rsidRDefault="00F34261" w:rsidP="00F34261">
            <w:pPr>
              <w:jc w:val="both"/>
            </w:pPr>
            <w:r w:rsidRPr="00F34261">
              <w:t>Подпрограммы  Программы</w:t>
            </w:r>
          </w:p>
        </w:tc>
        <w:tc>
          <w:tcPr>
            <w:tcW w:w="6662" w:type="dxa"/>
            <w:vAlign w:val="center"/>
          </w:tcPr>
          <w:p w:rsidR="00F34261" w:rsidRPr="00F34261" w:rsidRDefault="00F34261" w:rsidP="00F34261">
            <w:pPr>
              <w:ind w:left="1080" w:hanging="1188"/>
            </w:pPr>
            <w:r w:rsidRPr="00F34261">
              <w:t>1.«Развитие  жилищно-коммунального  хозяйства»</w:t>
            </w:r>
          </w:p>
        </w:tc>
      </w:tr>
      <w:tr w:rsidR="00F34261" w:rsidRPr="00F34261">
        <w:tc>
          <w:tcPr>
            <w:tcW w:w="2660" w:type="dxa"/>
            <w:vMerge/>
          </w:tcPr>
          <w:p w:rsidR="00F34261" w:rsidRPr="00F34261" w:rsidRDefault="00F34261" w:rsidP="00F34261">
            <w:pPr>
              <w:jc w:val="both"/>
            </w:pPr>
          </w:p>
        </w:tc>
        <w:tc>
          <w:tcPr>
            <w:tcW w:w="6662" w:type="dxa"/>
            <w:vAlign w:val="center"/>
          </w:tcPr>
          <w:p w:rsidR="00F34261" w:rsidRPr="00F34261" w:rsidRDefault="00F34261" w:rsidP="00F34261">
            <w:r w:rsidRPr="00F34261">
              <w:t>2.«Благоустройство  территории  муниципального  образования»</w:t>
            </w:r>
          </w:p>
        </w:tc>
      </w:tr>
    </w:tbl>
    <w:p w:rsidR="00F34261" w:rsidRPr="00B74BE6" w:rsidRDefault="00F34261" w:rsidP="00F34261">
      <w:pPr>
        <w:ind w:firstLine="708"/>
        <w:jc w:val="both"/>
        <w:rPr>
          <w:sz w:val="28"/>
          <w:szCs w:val="28"/>
        </w:rPr>
      </w:pPr>
      <w:r w:rsidRPr="00B74BE6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74BE6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 </w:t>
      </w:r>
      <w:r w:rsidRPr="00B74BE6">
        <w:rPr>
          <w:sz w:val="28"/>
          <w:szCs w:val="28"/>
        </w:rPr>
        <w:t>«Объем</w:t>
      </w:r>
      <w:r>
        <w:rPr>
          <w:sz w:val="28"/>
          <w:szCs w:val="28"/>
        </w:rPr>
        <w:t>ы и источники финансирования</w:t>
      </w:r>
      <w:r w:rsidRPr="00B74BE6">
        <w:rPr>
          <w:sz w:val="28"/>
          <w:szCs w:val="28"/>
        </w:rPr>
        <w:t xml:space="preserve"> программы»</w:t>
      </w:r>
      <w:r>
        <w:rPr>
          <w:sz w:val="28"/>
          <w:szCs w:val="28"/>
        </w:rPr>
        <w:t xml:space="preserve"> Паспорта </w:t>
      </w:r>
      <w:r w:rsidRPr="00B74BE6">
        <w:rPr>
          <w:sz w:val="28"/>
          <w:szCs w:val="28"/>
        </w:rPr>
        <w:t>муниципальной  программы  изложить  в  новой  редакции:</w:t>
      </w:r>
    </w:p>
    <w:tbl>
      <w:tblPr>
        <w:tblW w:w="925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5427"/>
      </w:tblGrid>
      <w:tr w:rsidR="00F34261" w:rsidRPr="00F34261">
        <w:trPr>
          <w:tblCellSpacing w:w="5" w:type="nil"/>
        </w:trPr>
        <w:tc>
          <w:tcPr>
            <w:tcW w:w="3828" w:type="dxa"/>
          </w:tcPr>
          <w:p w:rsidR="00F34261" w:rsidRPr="00F34261" w:rsidRDefault="00F34261" w:rsidP="00F34261">
            <w:pPr>
              <w:jc w:val="both"/>
            </w:pPr>
            <w:r w:rsidRPr="00F34261">
              <w:t xml:space="preserve">Объемы и источники </w:t>
            </w:r>
          </w:p>
          <w:p w:rsidR="00F34261" w:rsidRPr="00F34261" w:rsidRDefault="00F34261" w:rsidP="00F34261">
            <w:pPr>
              <w:jc w:val="both"/>
            </w:pPr>
            <w:r w:rsidRPr="00F34261">
              <w:t>финансирования программы</w:t>
            </w:r>
          </w:p>
        </w:tc>
        <w:tc>
          <w:tcPr>
            <w:tcW w:w="5427" w:type="dxa"/>
          </w:tcPr>
          <w:p w:rsidR="00F34261" w:rsidRPr="00F34261" w:rsidRDefault="00F34261" w:rsidP="00F34261">
            <w:pPr>
              <w:jc w:val="both"/>
            </w:pPr>
            <w:r w:rsidRPr="00F34261">
              <w:t>Общий объем финансирования Программы в 2015 - 2020 годах составляет 1 983 126,766 тыс. руб., в том числе:</w:t>
            </w:r>
          </w:p>
          <w:p w:rsidR="00F34261" w:rsidRPr="00F34261" w:rsidRDefault="00F34261" w:rsidP="00F34261">
            <w:pPr>
              <w:jc w:val="both"/>
            </w:pPr>
            <w:r w:rsidRPr="00F34261">
              <w:t xml:space="preserve">областной  бюджет – 1 711 068,600 тыс.руб.,  местный  бюджет    –   272 058,166 тыс.руб.,                    в  том  числе  по  годам: </w:t>
            </w:r>
          </w:p>
          <w:p w:rsidR="00F34261" w:rsidRPr="00F34261" w:rsidRDefault="00F34261" w:rsidP="00F34261">
            <w:pPr>
              <w:jc w:val="both"/>
            </w:pPr>
            <w:r w:rsidRPr="00F34261">
              <w:t>2015 год –  777 127,492  тыс. руб.</w:t>
            </w:r>
          </w:p>
          <w:p w:rsidR="00F34261" w:rsidRPr="00F34261" w:rsidRDefault="00F34261" w:rsidP="00F34261">
            <w:pPr>
              <w:jc w:val="both"/>
            </w:pPr>
            <w:r w:rsidRPr="00F34261">
              <w:t>2016 год –  669 474,144  тыс. руб.;</w:t>
            </w:r>
          </w:p>
          <w:p w:rsidR="00F34261" w:rsidRPr="00F34261" w:rsidRDefault="00F34261" w:rsidP="00F34261">
            <w:pPr>
              <w:jc w:val="both"/>
            </w:pPr>
            <w:r w:rsidRPr="00F34261">
              <w:t>2017 год –  190 081,130  тыс. руб.;</w:t>
            </w:r>
          </w:p>
          <w:p w:rsidR="00F34261" w:rsidRPr="00F34261" w:rsidRDefault="00F34261" w:rsidP="00F34261">
            <w:pPr>
              <w:jc w:val="both"/>
            </w:pPr>
            <w:r w:rsidRPr="00F34261">
              <w:t>2018 год –                  0    тыс. руб.;</w:t>
            </w:r>
          </w:p>
          <w:p w:rsidR="00F34261" w:rsidRPr="00F34261" w:rsidRDefault="00F34261" w:rsidP="00F34261">
            <w:pPr>
              <w:jc w:val="both"/>
            </w:pPr>
            <w:r w:rsidRPr="00F34261">
              <w:t>2019 год –    187 770,300тыс. руб.;</w:t>
            </w:r>
          </w:p>
          <w:p w:rsidR="00F34261" w:rsidRPr="00F34261" w:rsidRDefault="00F34261" w:rsidP="00F34261">
            <w:pPr>
              <w:jc w:val="both"/>
            </w:pPr>
            <w:r w:rsidRPr="00F34261">
              <w:t>2020 год –    158 673,700тыс. руб.</w:t>
            </w:r>
          </w:p>
        </w:tc>
      </w:tr>
    </w:tbl>
    <w:p w:rsidR="00F34261" w:rsidRDefault="00F34261" w:rsidP="00F342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B74BE6">
        <w:rPr>
          <w:sz w:val="28"/>
          <w:szCs w:val="28"/>
        </w:rPr>
        <w:t xml:space="preserve"> Раздел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Программы «Перечень мероприятий Программы»  изложить  в  новой  редакции:</w:t>
      </w:r>
    </w:p>
    <w:p w:rsidR="00F34261" w:rsidRDefault="00F34261" w:rsidP="00F342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«Общее  понимание  планируемых  действий  в  рамках  настоящей  Программы  дает система  мероприятий  подпрограмм  Программы,  которые  имеют  свои  конкретные  цели,  задачи  и  целевые  ориентиры,  но  увязанные  между  собой  и  формирующие  комплекс  действий  для  достижения  целей  и  задач  Программы.</w:t>
      </w:r>
    </w:p>
    <w:p w:rsidR="00F34261" w:rsidRDefault="00F34261" w:rsidP="00F342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Предусмотрена  реализация  комплекса  основных  мероприятий  и  мероприятий  следующих  подпрограмм:</w:t>
      </w:r>
    </w:p>
    <w:p w:rsidR="00F34261" w:rsidRPr="005D4D9E" w:rsidRDefault="00F34261" w:rsidP="00F342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 1  </w:t>
      </w:r>
      <w:r w:rsidRPr="006A2425">
        <w:rPr>
          <w:sz w:val="28"/>
          <w:szCs w:val="28"/>
        </w:rPr>
        <w:t>«Развитие  жилищно-коммунального  хозяйства»</w:t>
      </w:r>
    </w:p>
    <w:p w:rsidR="00F34261" w:rsidRDefault="00F34261" w:rsidP="00F342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 2  </w:t>
      </w:r>
      <w:r w:rsidRPr="006A2425">
        <w:rPr>
          <w:sz w:val="28"/>
          <w:szCs w:val="28"/>
        </w:rPr>
        <w:t>«Благоустройство  территории  муниципального  образования»</w:t>
      </w:r>
    </w:p>
    <w:p w:rsidR="00F34261" w:rsidRDefault="00F34261" w:rsidP="00F342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 о  перечне  мероприятий  в  сфере  реализации  Программы  приведены  </w:t>
      </w:r>
      <w:r w:rsidRPr="00264DBD">
        <w:rPr>
          <w:sz w:val="28"/>
          <w:szCs w:val="28"/>
        </w:rPr>
        <w:t>в  Приложении  № 1</w:t>
      </w:r>
      <w:r>
        <w:rPr>
          <w:sz w:val="28"/>
          <w:szCs w:val="28"/>
        </w:rPr>
        <w:t xml:space="preserve">  к  настоящей  Программе».</w:t>
      </w:r>
    </w:p>
    <w:p w:rsidR="00F34261" w:rsidRPr="00B74BE6" w:rsidRDefault="00F34261" w:rsidP="00F342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Абзац  1  раздела  </w:t>
      </w:r>
      <w:r w:rsidRPr="00B74BE6">
        <w:rPr>
          <w:sz w:val="28"/>
          <w:szCs w:val="28"/>
        </w:rPr>
        <w:t xml:space="preserve"> IX</w:t>
      </w:r>
      <w:r>
        <w:rPr>
          <w:sz w:val="28"/>
          <w:szCs w:val="28"/>
        </w:rPr>
        <w:t xml:space="preserve">  Программы  </w:t>
      </w:r>
      <w:r w:rsidRPr="00B74BE6">
        <w:rPr>
          <w:sz w:val="28"/>
          <w:szCs w:val="28"/>
        </w:rPr>
        <w:t>«Ресурсное  обеспечение  муниципальной  программы»  изложить  в  новой  редакции:</w:t>
      </w:r>
    </w:p>
    <w:p w:rsidR="00F34261" w:rsidRDefault="00F34261" w:rsidP="00F34261">
      <w:pPr>
        <w:jc w:val="both"/>
        <w:rPr>
          <w:sz w:val="28"/>
          <w:szCs w:val="28"/>
        </w:rPr>
      </w:pPr>
      <w:r w:rsidRPr="00B74BE6">
        <w:rPr>
          <w:sz w:val="28"/>
          <w:szCs w:val="28"/>
        </w:rPr>
        <w:t>«Общая потребность в финансовых ресурсах на реализацию мероприятий Программ</w:t>
      </w:r>
      <w:r>
        <w:rPr>
          <w:sz w:val="28"/>
          <w:szCs w:val="28"/>
        </w:rPr>
        <w:t>ы на  период 2015 - 2020 годов</w:t>
      </w:r>
      <w:r w:rsidRPr="00B74BE6">
        <w:rPr>
          <w:sz w:val="28"/>
          <w:szCs w:val="28"/>
        </w:rPr>
        <w:t xml:space="preserve"> составляет </w:t>
      </w:r>
      <w:r w:rsidRPr="004D1358">
        <w:rPr>
          <w:sz w:val="28"/>
          <w:szCs w:val="28"/>
        </w:rPr>
        <w:t>1</w:t>
      </w:r>
      <w:r>
        <w:rPr>
          <w:sz w:val="28"/>
          <w:szCs w:val="28"/>
        </w:rPr>
        <w:t xml:space="preserve"> 983 126,766 </w:t>
      </w:r>
      <w:r w:rsidRPr="004D1358">
        <w:rPr>
          <w:sz w:val="28"/>
          <w:szCs w:val="28"/>
        </w:rPr>
        <w:t xml:space="preserve"> </w:t>
      </w:r>
      <w:r w:rsidRPr="00B74BE6">
        <w:rPr>
          <w:sz w:val="28"/>
          <w:szCs w:val="28"/>
        </w:rPr>
        <w:t>тыс. руб., в том числе:</w:t>
      </w:r>
      <w:r>
        <w:rPr>
          <w:sz w:val="28"/>
          <w:szCs w:val="28"/>
        </w:rPr>
        <w:t xml:space="preserve">  </w:t>
      </w:r>
      <w:r w:rsidRPr="00B74BE6">
        <w:rPr>
          <w:sz w:val="28"/>
          <w:szCs w:val="28"/>
        </w:rPr>
        <w:t xml:space="preserve">областной  </w:t>
      </w:r>
      <w:r w:rsidRPr="004D1358">
        <w:rPr>
          <w:sz w:val="28"/>
          <w:szCs w:val="28"/>
        </w:rPr>
        <w:t>бюджет – 1</w:t>
      </w:r>
      <w:r>
        <w:rPr>
          <w:sz w:val="28"/>
          <w:szCs w:val="28"/>
        </w:rPr>
        <w:t> 711 068,600</w:t>
      </w:r>
      <w:r w:rsidRPr="004D135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4D1358">
        <w:rPr>
          <w:sz w:val="28"/>
          <w:szCs w:val="28"/>
        </w:rPr>
        <w:t xml:space="preserve">руб.,  местный  бюджет    –   </w:t>
      </w:r>
      <w:r>
        <w:rPr>
          <w:sz w:val="28"/>
          <w:szCs w:val="28"/>
        </w:rPr>
        <w:t xml:space="preserve">272 058,166 </w:t>
      </w:r>
      <w:r w:rsidRPr="004D135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4D1358">
        <w:rPr>
          <w:sz w:val="28"/>
          <w:szCs w:val="28"/>
        </w:rPr>
        <w:t>руб.».</w:t>
      </w:r>
    </w:p>
    <w:p w:rsidR="00F34261" w:rsidRPr="00264DBD" w:rsidRDefault="00F34261" w:rsidP="00F34261">
      <w:pPr>
        <w:ind w:firstLine="708"/>
        <w:jc w:val="both"/>
        <w:rPr>
          <w:sz w:val="28"/>
          <w:szCs w:val="28"/>
        </w:rPr>
      </w:pPr>
      <w:r w:rsidRPr="00264DBD">
        <w:rPr>
          <w:sz w:val="28"/>
          <w:szCs w:val="28"/>
        </w:rPr>
        <w:t>1.5. Дополнить  Программу  разделом   Подпрограмма  «Развитие  жилищно-коммунального  хозяйства»  (Приложение № 1 к  настоящему  постановлению).</w:t>
      </w:r>
    </w:p>
    <w:p w:rsidR="00F34261" w:rsidRPr="00264DBD" w:rsidRDefault="00F34261" w:rsidP="00F34261">
      <w:pPr>
        <w:ind w:firstLine="708"/>
        <w:jc w:val="both"/>
        <w:rPr>
          <w:sz w:val="28"/>
          <w:szCs w:val="28"/>
        </w:rPr>
      </w:pPr>
      <w:r w:rsidRPr="00264DBD">
        <w:rPr>
          <w:sz w:val="28"/>
          <w:szCs w:val="28"/>
        </w:rPr>
        <w:t>1.6. Дополнить  Программу  разделом  Подпрограмма  «Благоустройство  территории  муниципального  образования»  (Приложение № 2 к  настоящему  постановлению).</w:t>
      </w:r>
    </w:p>
    <w:p w:rsidR="00F34261" w:rsidRPr="00264DBD" w:rsidRDefault="00F34261" w:rsidP="00F34261">
      <w:pPr>
        <w:ind w:firstLine="708"/>
        <w:jc w:val="both"/>
        <w:rPr>
          <w:sz w:val="28"/>
          <w:szCs w:val="28"/>
        </w:rPr>
      </w:pPr>
      <w:r w:rsidRPr="00264DBD">
        <w:rPr>
          <w:sz w:val="28"/>
          <w:szCs w:val="28"/>
        </w:rPr>
        <w:lastRenderedPageBreak/>
        <w:t>1.7. Приложение № 1 к  Программе «Перечень подпрограмм  и  мероприятий  муниципальной программы изложить в новой  редакции  в  соответствии  с  Приложением № 3  к  настоящему  постановлению.</w:t>
      </w:r>
    </w:p>
    <w:p w:rsidR="00F34261" w:rsidRPr="00264DBD" w:rsidRDefault="00F34261" w:rsidP="00F34261">
      <w:pPr>
        <w:ind w:firstLine="708"/>
        <w:jc w:val="both"/>
        <w:rPr>
          <w:sz w:val="28"/>
          <w:szCs w:val="28"/>
        </w:rPr>
      </w:pPr>
      <w:r w:rsidRPr="00264DBD">
        <w:rPr>
          <w:sz w:val="28"/>
          <w:szCs w:val="28"/>
        </w:rPr>
        <w:t>1.8. Приложение № 4 к  Программе  «Сведения  об индикаторах (показателях)  муниципальной  программы»  изложить в новой  редакции  в  соответствии  с  Приложением № 4  к  настоящему  постановлению.</w:t>
      </w:r>
    </w:p>
    <w:p w:rsidR="00F34261" w:rsidRPr="00264DBD" w:rsidRDefault="00F34261" w:rsidP="00F34261">
      <w:pPr>
        <w:ind w:firstLine="708"/>
        <w:jc w:val="both"/>
        <w:rPr>
          <w:sz w:val="28"/>
          <w:szCs w:val="28"/>
        </w:rPr>
      </w:pPr>
      <w:r w:rsidRPr="00264DBD">
        <w:rPr>
          <w:sz w:val="28"/>
          <w:szCs w:val="28"/>
        </w:rPr>
        <w:t>1.9. Приложение № 4 к  Программе «Ресурсное обеспечение и прогнозная (справочная)  оценка расходов по источникам»  изложить в новой  редакции в соответствии с  Приложением № 5 к настоящему  постановлению.</w:t>
      </w:r>
    </w:p>
    <w:p w:rsidR="00F34261" w:rsidRPr="00984B37" w:rsidRDefault="00F34261" w:rsidP="00F342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84B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84B37">
        <w:rPr>
          <w:sz w:val="28"/>
          <w:szCs w:val="28"/>
        </w:rPr>
        <w:t xml:space="preserve">Настоящее постановление опубликовать в газете «Невельские новости» </w:t>
      </w:r>
      <w:r>
        <w:rPr>
          <w:sz w:val="28"/>
          <w:szCs w:val="28"/>
        </w:rPr>
        <w:t xml:space="preserve"> </w:t>
      </w:r>
      <w:r w:rsidRPr="00984B37">
        <w:rPr>
          <w:sz w:val="28"/>
          <w:szCs w:val="28"/>
        </w:rPr>
        <w:t>и разместить на официальном сайте администрации Невельского городского округа.</w:t>
      </w:r>
    </w:p>
    <w:p w:rsidR="00F34261" w:rsidRPr="00984B37" w:rsidRDefault="00F34261" w:rsidP="00F342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4B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84B37">
        <w:rPr>
          <w:sz w:val="28"/>
          <w:szCs w:val="28"/>
        </w:rPr>
        <w:t>Контроль за исполнением настоящего постановления возложить на первого вице-мэра Невельского городского округа Пан В.Ч.</w:t>
      </w:r>
    </w:p>
    <w:p w:rsidR="00F34261" w:rsidRPr="00984B37" w:rsidRDefault="00F34261" w:rsidP="00F34261">
      <w:pPr>
        <w:jc w:val="both"/>
        <w:rPr>
          <w:sz w:val="28"/>
          <w:szCs w:val="28"/>
        </w:rPr>
      </w:pPr>
    </w:p>
    <w:p w:rsidR="00F34261" w:rsidRDefault="00F34261" w:rsidP="00F34261">
      <w:pPr>
        <w:jc w:val="both"/>
        <w:rPr>
          <w:sz w:val="28"/>
          <w:szCs w:val="28"/>
        </w:rPr>
      </w:pPr>
    </w:p>
    <w:p w:rsidR="00F34261" w:rsidRPr="00984B37" w:rsidRDefault="00F34261" w:rsidP="00F34261">
      <w:pPr>
        <w:jc w:val="both"/>
        <w:rPr>
          <w:sz w:val="28"/>
          <w:szCs w:val="28"/>
        </w:rPr>
      </w:pPr>
    </w:p>
    <w:p w:rsidR="00F34261" w:rsidRPr="00984B37" w:rsidRDefault="00F34261" w:rsidP="00F34261">
      <w:pPr>
        <w:rPr>
          <w:sz w:val="28"/>
          <w:szCs w:val="28"/>
        </w:rPr>
      </w:pPr>
      <w:r w:rsidRPr="00984B37">
        <w:rPr>
          <w:sz w:val="28"/>
          <w:szCs w:val="28"/>
        </w:rPr>
        <w:t>Мэр Невельского городского округа                                                 В.Н. Пак</w:t>
      </w:r>
    </w:p>
    <w:p w:rsidR="00F34261" w:rsidRPr="00984B37" w:rsidRDefault="00F34261" w:rsidP="00F34261">
      <w:pPr>
        <w:jc w:val="both"/>
        <w:rPr>
          <w:sz w:val="28"/>
          <w:szCs w:val="28"/>
        </w:rPr>
      </w:pPr>
    </w:p>
    <w:p w:rsidR="00F34261" w:rsidRDefault="00F34261" w:rsidP="00F34261">
      <w:pPr>
        <w:pStyle w:val="2"/>
        <w:spacing w:after="0"/>
        <w:ind w:left="0"/>
        <w:rPr>
          <w:sz w:val="24"/>
          <w:szCs w:val="24"/>
        </w:rPr>
      </w:pPr>
    </w:p>
    <w:p w:rsidR="00F34261" w:rsidRDefault="00F34261" w:rsidP="00F34261">
      <w:pPr>
        <w:jc w:val="both"/>
      </w:pPr>
    </w:p>
    <w:p w:rsidR="00F34261" w:rsidRDefault="00F34261" w:rsidP="00F34261">
      <w:pPr>
        <w:jc w:val="both"/>
      </w:pPr>
    </w:p>
    <w:p w:rsidR="00F34261" w:rsidRDefault="00F34261" w:rsidP="00F34261">
      <w:pPr>
        <w:jc w:val="both"/>
      </w:pPr>
    </w:p>
    <w:p w:rsidR="00F34261" w:rsidRDefault="00F34261" w:rsidP="00F34261">
      <w:pPr>
        <w:jc w:val="both"/>
        <w:rPr>
          <w:sz w:val="26"/>
          <w:szCs w:val="26"/>
        </w:rPr>
      </w:pPr>
    </w:p>
    <w:p w:rsidR="00F34261" w:rsidRDefault="00F34261" w:rsidP="00F34261">
      <w:pPr>
        <w:jc w:val="both"/>
        <w:rPr>
          <w:sz w:val="26"/>
          <w:szCs w:val="26"/>
        </w:rPr>
      </w:pPr>
    </w:p>
    <w:p w:rsidR="00F34261" w:rsidRDefault="00F34261" w:rsidP="00F34261">
      <w:pPr>
        <w:jc w:val="both"/>
        <w:rPr>
          <w:sz w:val="26"/>
          <w:szCs w:val="26"/>
        </w:rPr>
      </w:pPr>
    </w:p>
    <w:p w:rsidR="00F34261" w:rsidRDefault="00F34261" w:rsidP="00F34261">
      <w:pPr>
        <w:jc w:val="both"/>
        <w:rPr>
          <w:sz w:val="26"/>
          <w:szCs w:val="26"/>
        </w:rPr>
      </w:pPr>
    </w:p>
    <w:p w:rsidR="00F34261" w:rsidRDefault="00F34261" w:rsidP="00F34261">
      <w:pPr>
        <w:jc w:val="both"/>
        <w:rPr>
          <w:sz w:val="26"/>
          <w:szCs w:val="26"/>
        </w:rPr>
      </w:pPr>
    </w:p>
    <w:p w:rsidR="00F34261" w:rsidRDefault="00F34261" w:rsidP="00F34261">
      <w:pPr>
        <w:jc w:val="both"/>
        <w:rPr>
          <w:sz w:val="26"/>
          <w:szCs w:val="26"/>
        </w:rPr>
      </w:pPr>
    </w:p>
    <w:p w:rsidR="00F34261" w:rsidRDefault="00F34261" w:rsidP="00F34261">
      <w:pPr>
        <w:jc w:val="both"/>
        <w:rPr>
          <w:sz w:val="26"/>
          <w:szCs w:val="26"/>
        </w:rPr>
      </w:pPr>
    </w:p>
    <w:p w:rsidR="00F34261" w:rsidRDefault="00F34261" w:rsidP="00F34261">
      <w:pPr>
        <w:jc w:val="both"/>
        <w:rPr>
          <w:sz w:val="26"/>
          <w:szCs w:val="26"/>
        </w:rPr>
      </w:pPr>
    </w:p>
    <w:p w:rsidR="00F34261" w:rsidRDefault="00F34261" w:rsidP="00F34261">
      <w:pPr>
        <w:jc w:val="both"/>
        <w:rPr>
          <w:sz w:val="26"/>
          <w:szCs w:val="26"/>
        </w:rPr>
      </w:pPr>
    </w:p>
    <w:p w:rsidR="00F34261" w:rsidRDefault="00F34261" w:rsidP="00F34261">
      <w:pPr>
        <w:jc w:val="both"/>
        <w:rPr>
          <w:sz w:val="26"/>
          <w:szCs w:val="26"/>
        </w:rPr>
      </w:pPr>
    </w:p>
    <w:p w:rsidR="00F34261" w:rsidRDefault="00F34261" w:rsidP="00F34261">
      <w:pPr>
        <w:jc w:val="both"/>
        <w:rPr>
          <w:sz w:val="26"/>
          <w:szCs w:val="26"/>
        </w:rPr>
      </w:pPr>
    </w:p>
    <w:p w:rsidR="00F34261" w:rsidRDefault="00F34261" w:rsidP="00F34261">
      <w:pPr>
        <w:jc w:val="both"/>
        <w:rPr>
          <w:sz w:val="26"/>
          <w:szCs w:val="26"/>
        </w:rPr>
      </w:pPr>
    </w:p>
    <w:p w:rsidR="00F34261" w:rsidRDefault="00F34261" w:rsidP="00F34261">
      <w:pPr>
        <w:jc w:val="both"/>
        <w:rPr>
          <w:sz w:val="26"/>
          <w:szCs w:val="26"/>
        </w:rPr>
      </w:pPr>
    </w:p>
    <w:p w:rsidR="00F34261" w:rsidRDefault="00F34261" w:rsidP="00F34261">
      <w:pPr>
        <w:jc w:val="both"/>
        <w:rPr>
          <w:sz w:val="26"/>
          <w:szCs w:val="26"/>
        </w:rPr>
      </w:pPr>
    </w:p>
    <w:p w:rsidR="00F34261" w:rsidRDefault="00F34261" w:rsidP="00F34261">
      <w:pPr>
        <w:jc w:val="both"/>
        <w:rPr>
          <w:sz w:val="26"/>
          <w:szCs w:val="26"/>
        </w:rPr>
      </w:pPr>
    </w:p>
    <w:p w:rsidR="00F34261" w:rsidRDefault="00F34261" w:rsidP="00F34261">
      <w:pPr>
        <w:jc w:val="both"/>
        <w:rPr>
          <w:sz w:val="26"/>
          <w:szCs w:val="26"/>
        </w:rPr>
      </w:pPr>
    </w:p>
    <w:p w:rsidR="00F34261" w:rsidRDefault="00F34261" w:rsidP="00F34261">
      <w:pPr>
        <w:jc w:val="both"/>
        <w:rPr>
          <w:sz w:val="26"/>
          <w:szCs w:val="26"/>
        </w:rPr>
      </w:pPr>
    </w:p>
    <w:p w:rsidR="00F34261" w:rsidRDefault="00F34261" w:rsidP="00F34261">
      <w:pPr>
        <w:jc w:val="both"/>
        <w:rPr>
          <w:sz w:val="26"/>
          <w:szCs w:val="26"/>
        </w:rPr>
      </w:pPr>
    </w:p>
    <w:p w:rsidR="00F34261" w:rsidRDefault="00F34261" w:rsidP="00F34261">
      <w:pPr>
        <w:jc w:val="both"/>
        <w:rPr>
          <w:sz w:val="26"/>
          <w:szCs w:val="26"/>
        </w:rPr>
      </w:pPr>
    </w:p>
    <w:p w:rsidR="00F34261" w:rsidRDefault="00F34261" w:rsidP="00F34261">
      <w:pPr>
        <w:jc w:val="both"/>
        <w:rPr>
          <w:sz w:val="26"/>
          <w:szCs w:val="26"/>
        </w:rPr>
      </w:pPr>
    </w:p>
    <w:p w:rsidR="00F34261" w:rsidRDefault="00F34261" w:rsidP="00F34261">
      <w:pPr>
        <w:jc w:val="both"/>
        <w:rPr>
          <w:sz w:val="26"/>
          <w:szCs w:val="26"/>
        </w:rPr>
      </w:pPr>
    </w:p>
    <w:p w:rsidR="00F34261" w:rsidRDefault="00F34261" w:rsidP="00F34261">
      <w:pPr>
        <w:jc w:val="both"/>
        <w:rPr>
          <w:sz w:val="26"/>
          <w:szCs w:val="26"/>
        </w:rPr>
      </w:pPr>
    </w:p>
    <w:p w:rsidR="00F34261" w:rsidRDefault="00F34261" w:rsidP="00F34261">
      <w:pPr>
        <w:jc w:val="both"/>
        <w:rPr>
          <w:sz w:val="26"/>
          <w:szCs w:val="26"/>
        </w:rPr>
      </w:pPr>
    </w:p>
    <w:p w:rsidR="00F34261" w:rsidRDefault="00F34261" w:rsidP="00F34261">
      <w:pPr>
        <w:jc w:val="both"/>
        <w:rPr>
          <w:sz w:val="26"/>
          <w:szCs w:val="26"/>
        </w:rPr>
      </w:pPr>
    </w:p>
    <w:p w:rsidR="00F34261" w:rsidRDefault="00F34261" w:rsidP="00F34261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 № 1</w:t>
      </w:r>
    </w:p>
    <w:p w:rsidR="00F34261" w:rsidRDefault="00F34261" w:rsidP="00F34261">
      <w:pPr>
        <w:widowControl w:val="0"/>
        <w:autoSpaceDE w:val="0"/>
        <w:autoSpaceDN w:val="0"/>
        <w:adjustRightInd w:val="0"/>
        <w:jc w:val="right"/>
        <w:outlineLvl w:val="0"/>
      </w:pPr>
      <w:r>
        <w:t>к  п</w:t>
      </w:r>
      <w:r w:rsidRPr="00AD67E9">
        <w:t>остановлени</w:t>
      </w:r>
      <w:r>
        <w:t>ю  а</w:t>
      </w:r>
      <w:r w:rsidRPr="00AD67E9">
        <w:t xml:space="preserve">дминистрации 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right"/>
        <w:outlineLvl w:val="0"/>
      </w:pPr>
      <w:r w:rsidRPr="00AD67E9">
        <w:t>Невельского городского округа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right"/>
      </w:pPr>
      <w:r w:rsidRPr="00AD67E9">
        <w:t xml:space="preserve">от </w:t>
      </w:r>
      <w:r>
        <w:t>21.06.2016</w:t>
      </w:r>
      <w:r w:rsidRPr="00AD67E9">
        <w:t>г.  №</w:t>
      </w:r>
      <w:r>
        <w:t xml:space="preserve"> 902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center"/>
      </w:pP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center"/>
      </w:pP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center"/>
      </w:pPr>
    </w:p>
    <w:p w:rsidR="00F34261" w:rsidRPr="00291C2C" w:rsidRDefault="00F34261" w:rsidP="00F342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Подпрограмма  «Развитие  жилищно-коммунального  хозяйства»</w:t>
      </w:r>
    </w:p>
    <w:p w:rsidR="00F34261" w:rsidRPr="00291C2C" w:rsidRDefault="00F34261" w:rsidP="00F342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34261" w:rsidRPr="00291C2C" w:rsidRDefault="00F34261" w:rsidP="00F3426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1" w:name="Par48"/>
      <w:bookmarkEnd w:id="1"/>
      <w:r w:rsidRPr="00291C2C">
        <w:rPr>
          <w:b/>
          <w:bCs/>
        </w:rPr>
        <w:t>Паспорт</w:t>
      </w:r>
      <w:r>
        <w:rPr>
          <w:b/>
          <w:bCs/>
        </w:rPr>
        <w:t xml:space="preserve">  Под</w:t>
      </w:r>
      <w:r w:rsidRPr="00291C2C">
        <w:rPr>
          <w:b/>
          <w:bCs/>
        </w:rPr>
        <w:t xml:space="preserve">программы 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center"/>
      </w:pPr>
    </w:p>
    <w:tbl>
      <w:tblPr>
        <w:tblW w:w="943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5607"/>
      </w:tblGrid>
      <w:tr w:rsidR="00F34261" w:rsidRPr="0014476E">
        <w:trPr>
          <w:tblCellSpacing w:w="5" w:type="nil"/>
        </w:trPr>
        <w:tc>
          <w:tcPr>
            <w:tcW w:w="3828" w:type="dxa"/>
          </w:tcPr>
          <w:p w:rsidR="00F34261" w:rsidRDefault="00F34261" w:rsidP="00F34261">
            <w:pPr>
              <w:widowControl w:val="0"/>
              <w:autoSpaceDE w:val="0"/>
              <w:autoSpaceDN w:val="0"/>
              <w:adjustRightInd w:val="0"/>
            </w:pPr>
            <w:r w:rsidRPr="0014476E">
              <w:t xml:space="preserve">Наименование 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</w:pPr>
            <w:r>
              <w:t>Под</w:t>
            </w:r>
            <w:r w:rsidRPr="0014476E">
              <w:t xml:space="preserve">программы 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7" w:type="dxa"/>
          </w:tcPr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C54E21">
              <w:t>Подпрограмма  «Развитие  жилищно-коммунального  хозяйства»  (далее</w:t>
            </w:r>
            <w:r w:rsidRPr="0014476E">
              <w:t xml:space="preserve"> </w:t>
            </w:r>
            <w:r>
              <w:t xml:space="preserve">- </w:t>
            </w:r>
            <w:r w:rsidRPr="0014476E">
              <w:t>П</w:t>
            </w:r>
            <w:r>
              <w:t>одп</w:t>
            </w:r>
            <w:r w:rsidRPr="0014476E">
              <w:t>рограмма).</w:t>
            </w:r>
          </w:p>
        </w:tc>
      </w:tr>
      <w:tr w:rsidR="00F34261" w:rsidRPr="0014476E">
        <w:trPr>
          <w:tblCellSpacing w:w="5" w:type="nil"/>
        </w:trPr>
        <w:tc>
          <w:tcPr>
            <w:tcW w:w="3828" w:type="dxa"/>
          </w:tcPr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</w:pPr>
            <w:r w:rsidRPr="0014476E">
              <w:t>Ответственный исполнитель Программы</w:t>
            </w:r>
          </w:p>
        </w:tc>
        <w:tc>
          <w:tcPr>
            <w:tcW w:w="5607" w:type="dxa"/>
          </w:tcPr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>Отдел жилищного и коммунального хозяйства администрации Невельского городского округа.</w:t>
            </w:r>
          </w:p>
        </w:tc>
      </w:tr>
      <w:tr w:rsidR="00F34261" w:rsidRPr="0014476E">
        <w:trPr>
          <w:tblCellSpacing w:w="5" w:type="nil"/>
        </w:trPr>
        <w:tc>
          <w:tcPr>
            <w:tcW w:w="3828" w:type="dxa"/>
          </w:tcPr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</w:pP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</w:pPr>
            <w:r w:rsidRPr="0014476E">
              <w:t>Соисполнители Программы</w:t>
            </w:r>
          </w:p>
        </w:tc>
        <w:tc>
          <w:tcPr>
            <w:tcW w:w="5607" w:type="dxa"/>
          </w:tcPr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>Отдел капитального строительства администрации Невельского городского округа, предприятия жилищно-коммунального хозяйства,</w:t>
            </w:r>
            <w:r>
              <w:t xml:space="preserve"> </w:t>
            </w:r>
            <w:r w:rsidRPr="0014476E">
              <w:t>потенциальные инвесторы и исполнители по тем или иным проектам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34261" w:rsidRPr="0014476E">
        <w:trPr>
          <w:tblCellSpacing w:w="5" w:type="nil"/>
        </w:trPr>
        <w:tc>
          <w:tcPr>
            <w:tcW w:w="3828" w:type="dxa"/>
          </w:tcPr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</w:pPr>
            <w:r w:rsidRPr="0014476E">
              <w:t>Цели П</w:t>
            </w:r>
            <w:r>
              <w:t>одп</w:t>
            </w:r>
            <w:r w:rsidRPr="0014476E">
              <w:t>рограммы</w:t>
            </w:r>
          </w:p>
        </w:tc>
        <w:tc>
          <w:tcPr>
            <w:tcW w:w="5607" w:type="dxa"/>
          </w:tcPr>
          <w:p w:rsidR="00F34261" w:rsidRPr="00B731AC" w:rsidRDefault="00F34261" w:rsidP="00F34261">
            <w:pPr>
              <w:widowControl w:val="0"/>
              <w:autoSpaceDE w:val="0"/>
              <w:autoSpaceDN w:val="0"/>
              <w:adjustRightInd w:val="0"/>
            </w:pPr>
            <w:r w:rsidRPr="00B731AC">
              <w:t>Достижение  показателей:</w:t>
            </w:r>
          </w:p>
          <w:p w:rsidR="00F34261" w:rsidRPr="00B731AC" w:rsidRDefault="00F34261" w:rsidP="00F34261">
            <w:pPr>
              <w:widowControl w:val="0"/>
              <w:autoSpaceDE w:val="0"/>
              <w:autoSpaceDN w:val="0"/>
              <w:adjustRightInd w:val="0"/>
            </w:pPr>
            <w:r w:rsidRPr="00B731AC">
              <w:t>- Доля капитально отремонтированных многоквартирных домов – 15 %;</w:t>
            </w:r>
          </w:p>
          <w:p w:rsidR="00F34261" w:rsidRPr="00B731AC" w:rsidRDefault="00F34261" w:rsidP="00F34261">
            <w:pPr>
              <w:widowControl w:val="0"/>
              <w:autoSpaceDE w:val="0"/>
              <w:autoSpaceDN w:val="0"/>
              <w:adjustRightInd w:val="0"/>
            </w:pPr>
            <w:r w:rsidRPr="00B731AC">
              <w:t>- Количество аварий на инженерных сетях - 0;</w:t>
            </w:r>
          </w:p>
          <w:p w:rsidR="00F34261" w:rsidRPr="00B731AC" w:rsidRDefault="00F34261" w:rsidP="00F342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1AC">
              <w:rPr>
                <w:rFonts w:ascii="Times New Roman" w:hAnsi="Times New Roman" w:cs="Times New Roman"/>
                <w:sz w:val="24"/>
                <w:szCs w:val="24"/>
              </w:rPr>
              <w:t>-  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 образования – 61,2 %;</w:t>
            </w:r>
          </w:p>
          <w:p w:rsidR="00F34261" w:rsidRPr="00B731AC" w:rsidRDefault="00F34261" w:rsidP="00F34261">
            <w:pPr>
              <w:widowControl w:val="0"/>
              <w:autoSpaceDE w:val="0"/>
              <w:autoSpaceDN w:val="0"/>
              <w:adjustRightInd w:val="0"/>
            </w:pPr>
            <w:r w:rsidRPr="00B731AC">
              <w:t>- 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 образования – 100 %;</w:t>
            </w:r>
          </w:p>
          <w:p w:rsidR="00F34261" w:rsidRPr="00B731AC" w:rsidRDefault="00F34261" w:rsidP="00F34261">
            <w:pPr>
              <w:widowControl w:val="0"/>
              <w:autoSpaceDE w:val="0"/>
              <w:autoSpaceDN w:val="0"/>
              <w:adjustRightInd w:val="0"/>
            </w:pPr>
            <w:r w:rsidRPr="00B731AC">
              <w:t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 образования – 100 %;</w:t>
            </w:r>
          </w:p>
          <w:p w:rsidR="00F34261" w:rsidRPr="00B731AC" w:rsidRDefault="00F34261" w:rsidP="00F34261">
            <w:pPr>
              <w:widowControl w:val="0"/>
              <w:autoSpaceDE w:val="0"/>
              <w:autoSpaceDN w:val="0"/>
              <w:adjustRightInd w:val="0"/>
            </w:pPr>
            <w:r w:rsidRPr="00B731AC">
              <w:t>- Уровень  износа коммунальной инфраструктуры – 14 %;</w:t>
            </w:r>
          </w:p>
          <w:p w:rsidR="00F34261" w:rsidRPr="00B731AC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B731AC">
              <w:t>- Доля уличной водопроводной сети, нуждающейся в замене, в суммарной протяженности уличной водопроводной сети – 8,2 %;</w:t>
            </w:r>
          </w:p>
          <w:p w:rsidR="00F34261" w:rsidRPr="00B731AC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B731AC">
              <w:t>- Доля уличной канализационной сети, нуждающейся в замене, в суммарной протяженности уличной канализационной сети – 25,6 %;</w:t>
            </w:r>
          </w:p>
          <w:p w:rsidR="00F34261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B731AC">
              <w:t>- Доля  убыточных  предприятий  жилищно-коммунального  хозяйства – 25 %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34261" w:rsidRPr="0014476E">
        <w:trPr>
          <w:tblCellSpacing w:w="5" w:type="nil"/>
        </w:trPr>
        <w:tc>
          <w:tcPr>
            <w:tcW w:w="3828" w:type="dxa"/>
          </w:tcPr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</w:pPr>
            <w:r w:rsidRPr="0014476E">
              <w:lastRenderedPageBreak/>
              <w:t>Задачи П</w:t>
            </w:r>
            <w:r>
              <w:t>одп</w:t>
            </w:r>
            <w:r w:rsidRPr="0014476E">
              <w:t>рограммы</w:t>
            </w:r>
          </w:p>
        </w:tc>
        <w:tc>
          <w:tcPr>
            <w:tcW w:w="5607" w:type="dxa"/>
          </w:tcPr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14476E">
              <w:t>1. Улучшение качества управления и содержания общего имущества в многоквартирных домах на основе государственной поддержки объединений собственников жилья, в том числе при проведении капитального ремонта и модернизации многоквартирных домов, и развития конкуренции в сфере управления жилой недвижимостью.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14476E">
              <w:t>2. Повышение надежности и эффективности производства и поставки коммунальных ресурсов на базе модернизации систем коммунальной инфраструктуры.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14476E">
              <w:t>3. Сокращение расходов бюджетных средств на возмещение выпадающих доходов организаций коммунального комплекса при государственном регулировании тарифов на коммунальные услуги для населения.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14476E">
              <w:t>4. Формирование в коммунальном секторе благоприятных условий для реализации инвестиционных проектов в рамках государственно-частных партнерств, включая формирование эффективной системы тарифного регулирования.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14476E">
              <w:t>5. Развитие систем водоснабжения и водоотведения на базе новых технологий и современного оборудования.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14476E">
              <w:t>6. Проведение мероприятий, направленных на рост инвестиционной привлекательности организаций коммунального комплекса.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14476E">
              <w:t>7. Формирование эффективной и прозрачной системы тарифного регулирования.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hyperlink r:id="rId8" w:history="1">
              <w:r w:rsidRPr="0014476E">
                <w:t>8</w:t>
              </w:r>
            </w:hyperlink>
            <w:r w:rsidRPr="0014476E">
              <w:t>. Установление долгосрочных (не менее чем на три года) тарифов на коммунальные услуги.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14476E">
              <w:t>9. Снижение убыточности организаций коммунального комплекса.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hyperlink r:id="rId9" w:history="1">
              <w:r w:rsidRPr="0014476E">
                <w:t>10</w:t>
              </w:r>
            </w:hyperlink>
            <w:r w:rsidRPr="0014476E">
              <w:t>. Повышение уровня квалификации кадров управляющих и</w:t>
            </w:r>
            <w:r>
              <w:t xml:space="preserve"> </w:t>
            </w:r>
            <w:r w:rsidRPr="0014476E">
              <w:t>ресурсоснабжающих организаций.</w:t>
            </w:r>
            <w:r w:rsidRPr="0014476E">
              <w:tab/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F34261" w:rsidRPr="0014476E">
        <w:trPr>
          <w:tblCellSpacing w:w="5" w:type="nil"/>
        </w:trPr>
        <w:tc>
          <w:tcPr>
            <w:tcW w:w="3828" w:type="dxa"/>
          </w:tcPr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</w:pPr>
            <w:r w:rsidRPr="0014476E">
              <w:t>Этапы и сроки реализации П</w:t>
            </w:r>
            <w:r>
              <w:t>одп</w:t>
            </w:r>
            <w:r w:rsidRPr="0014476E">
              <w:t>рограммы</w:t>
            </w:r>
          </w:p>
        </w:tc>
        <w:tc>
          <w:tcPr>
            <w:tcW w:w="5607" w:type="dxa"/>
          </w:tcPr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>201</w:t>
            </w:r>
            <w:r>
              <w:t>6</w:t>
            </w:r>
            <w:r w:rsidRPr="0014476E">
              <w:t xml:space="preserve"> - 2020 годы.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34261" w:rsidRPr="0014476E">
        <w:trPr>
          <w:tblCellSpacing w:w="5" w:type="nil"/>
        </w:trPr>
        <w:tc>
          <w:tcPr>
            <w:tcW w:w="3828" w:type="dxa"/>
          </w:tcPr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</w:pPr>
            <w:r w:rsidRPr="0014476E">
              <w:t xml:space="preserve">Объемы и источники 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</w:pPr>
            <w:r w:rsidRPr="0014476E">
              <w:t xml:space="preserve">финансирования </w:t>
            </w:r>
            <w:r>
              <w:t xml:space="preserve"> Под</w:t>
            </w:r>
            <w:r w:rsidRPr="0014476E">
              <w:t>программы</w:t>
            </w:r>
          </w:p>
        </w:tc>
        <w:tc>
          <w:tcPr>
            <w:tcW w:w="5607" w:type="dxa"/>
          </w:tcPr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>Общий объем финансирования П</w:t>
            </w:r>
            <w:r>
              <w:t>одп</w:t>
            </w:r>
            <w:r w:rsidRPr="0014476E">
              <w:t>рограммы в 201</w:t>
            </w:r>
            <w:r>
              <w:t>6</w:t>
            </w:r>
            <w:r w:rsidRPr="0014476E">
              <w:t xml:space="preserve"> - 2020 годах составит: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 xml:space="preserve">За счет всех источников финансирования – </w:t>
            </w:r>
            <w:r>
              <w:t xml:space="preserve">955 646,22 </w:t>
            </w:r>
            <w:r w:rsidRPr="0014476E">
              <w:t>тыс. руб., в том числе: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 xml:space="preserve">2016 год – </w:t>
            </w:r>
            <w:r>
              <w:t>607 592,4</w:t>
            </w:r>
            <w:r w:rsidRPr="0014476E">
              <w:t xml:space="preserve"> тыс. руб.;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>2017 год –</w:t>
            </w:r>
            <w:r>
              <w:t xml:space="preserve">     1 609,8</w:t>
            </w:r>
            <w:r w:rsidRPr="0014476E">
              <w:t xml:space="preserve"> тыс. руб.;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 xml:space="preserve">2018 год – </w:t>
            </w:r>
            <w:r>
              <w:t xml:space="preserve">            0</w:t>
            </w:r>
            <w:r w:rsidRPr="0014476E">
              <w:t xml:space="preserve"> </w:t>
            </w:r>
            <w:r>
              <w:t xml:space="preserve">   </w:t>
            </w:r>
            <w:r w:rsidRPr="0014476E">
              <w:t>тыс. руб.;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 xml:space="preserve">2019 год – </w:t>
            </w:r>
            <w:r>
              <w:t xml:space="preserve">187 770,3 </w:t>
            </w:r>
            <w:r w:rsidRPr="0014476E">
              <w:t xml:space="preserve"> тыс. руб.;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 xml:space="preserve">2020 год – </w:t>
            </w:r>
            <w:r>
              <w:t>158 673,7</w:t>
            </w:r>
            <w:r w:rsidRPr="0014476E">
              <w:t xml:space="preserve"> тыс. руб.;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>Из него по источникам: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 xml:space="preserve">- за счет средств областного бюджета – </w:t>
            </w:r>
            <w:r>
              <w:t>938 655,1</w:t>
            </w:r>
            <w:r w:rsidRPr="0014476E">
              <w:t xml:space="preserve"> тыс. руб., в том числе: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 xml:space="preserve">2016 год – </w:t>
            </w:r>
            <w:r>
              <w:t>595 675,5</w:t>
            </w:r>
            <w:r w:rsidRPr="0014476E">
              <w:t xml:space="preserve"> тыс. руб.;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lastRenderedPageBreak/>
              <w:t xml:space="preserve">2017 год – </w:t>
            </w:r>
            <w:r>
              <w:t xml:space="preserve">           0    </w:t>
            </w:r>
            <w:r w:rsidRPr="0014476E">
              <w:t xml:space="preserve"> тыс. руб.;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>2018 год –</w:t>
            </w:r>
            <w:r>
              <w:t xml:space="preserve">            </w:t>
            </w:r>
            <w:r w:rsidRPr="0014476E">
              <w:t>0</w:t>
            </w:r>
            <w:r>
              <w:t xml:space="preserve">    </w:t>
            </w:r>
            <w:r w:rsidRPr="0014476E">
              <w:t xml:space="preserve"> тыс. руб.;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 xml:space="preserve">2019 год – </w:t>
            </w:r>
            <w:r>
              <w:t>185 892,6</w:t>
            </w:r>
            <w:r w:rsidRPr="0014476E">
              <w:t xml:space="preserve"> тыс. руб.;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 xml:space="preserve">2020 год – </w:t>
            </w:r>
            <w:r>
              <w:t>157 087,0</w:t>
            </w:r>
            <w:r w:rsidRPr="0014476E">
              <w:t xml:space="preserve"> тыс. руб.;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>- за счет средств местных бюджетов –</w:t>
            </w:r>
            <w:r>
              <w:t xml:space="preserve"> 16 991,12</w:t>
            </w:r>
            <w:r w:rsidRPr="0014476E">
              <w:t xml:space="preserve"> тыс. руб., в том числе: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>2016 год –</w:t>
            </w:r>
            <w:r>
              <w:t xml:space="preserve">   11 916,9</w:t>
            </w:r>
            <w:r w:rsidRPr="0014476E">
              <w:t xml:space="preserve"> тыс. руб.;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 xml:space="preserve">2017 год – </w:t>
            </w:r>
            <w:r>
              <w:t xml:space="preserve">    1 609,8</w:t>
            </w:r>
            <w:r w:rsidRPr="0014476E">
              <w:t xml:space="preserve"> тыс. руб.;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 xml:space="preserve">2018 год – </w:t>
            </w:r>
            <w:r>
              <w:t xml:space="preserve">       0    </w:t>
            </w:r>
            <w:r w:rsidRPr="0014476E">
              <w:t xml:space="preserve"> тыс. руб.;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 xml:space="preserve">2019 год – </w:t>
            </w:r>
            <w:r>
              <w:t>1 877,7</w:t>
            </w:r>
            <w:r w:rsidRPr="0014476E">
              <w:t xml:space="preserve">  тыс. руб.;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 xml:space="preserve">2020 год – </w:t>
            </w:r>
            <w:r>
              <w:t xml:space="preserve">1 586,7 </w:t>
            </w:r>
            <w:r w:rsidRPr="0014476E">
              <w:t xml:space="preserve"> тыс. руб.</w:t>
            </w:r>
          </w:p>
        </w:tc>
      </w:tr>
      <w:tr w:rsidR="00F34261" w:rsidRPr="0014476E">
        <w:trPr>
          <w:tblCellSpacing w:w="5" w:type="nil"/>
        </w:trPr>
        <w:tc>
          <w:tcPr>
            <w:tcW w:w="3828" w:type="dxa"/>
          </w:tcPr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</w:pPr>
            <w:r w:rsidRPr="0014476E">
              <w:lastRenderedPageBreak/>
              <w:t>Целевые индикаторы и показатели П</w:t>
            </w:r>
            <w:r>
              <w:t>одп</w:t>
            </w:r>
            <w:r w:rsidRPr="0014476E">
              <w:t>рограммы</w:t>
            </w:r>
          </w:p>
        </w:tc>
        <w:tc>
          <w:tcPr>
            <w:tcW w:w="5607" w:type="dxa"/>
          </w:tcPr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>- уровень износа объектов коммунальной инфраструктуры</w:t>
            </w:r>
          </w:p>
        </w:tc>
      </w:tr>
    </w:tbl>
    <w:p w:rsidR="00F34261" w:rsidRPr="00AD67E9" w:rsidRDefault="00F34261" w:rsidP="00F34261">
      <w:pPr>
        <w:widowControl w:val="0"/>
        <w:autoSpaceDE w:val="0"/>
        <w:autoSpaceDN w:val="0"/>
        <w:adjustRightInd w:val="0"/>
        <w:jc w:val="center"/>
        <w:sectPr w:rsidR="00F34261" w:rsidRPr="00AD67E9" w:rsidSect="00F34261">
          <w:footerReference w:type="default" r:id="rId10"/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F34261" w:rsidRPr="00291C2C" w:rsidRDefault="00F34261" w:rsidP="00F3426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2" w:name="Par149"/>
      <w:bookmarkEnd w:id="2"/>
      <w:r w:rsidRPr="00291C2C">
        <w:rPr>
          <w:b/>
          <w:bCs/>
        </w:rPr>
        <w:lastRenderedPageBreak/>
        <w:t>I. ХАРАКТЕРИСТИКА ТЕКУЩЕГО СОСТОЯНИЯ, ОСНОВНЫЕ ПРОБЛЕМЫ</w:t>
      </w:r>
    </w:p>
    <w:p w:rsidR="00F34261" w:rsidRPr="00291C2C" w:rsidRDefault="00F34261" w:rsidP="00F342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91C2C">
        <w:rPr>
          <w:b/>
          <w:bCs/>
        </w:rPr>
        <w:t xml:space="preserve">РАЗВИТИЯ ЖИЛИЩНО-КОММУНАЛЬНОГО ХОЗЯЙСТВА 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center"/>
      </w:pP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center"/>
        <w:outlineLvl w:val="2"/>
      </w:pPr>
      <w:bookmarkStart w:id="3" w:name="Par152"/>
      <w:bookmarkEnd w:id="3"/>
      <w:r w:rsidRPr="00AD67E9">
        <w:t>Объекты коммунальной инфраструктуры и жилищный фонд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center"/>
      </w:pP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 xml:space="preserve">Территория Невельского городского округа  расположена в южной части западного побережья Сахалина. Протяженность ее с севера на юг – 105 км, с запада на восток в самом широком месте – 22 км, площадь Городского округа–1445,4кв.км. Невельский городской округ расположен в IIГ климатическом районе по СНиП 23-01-99 «Строительная климатология». 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На местный климат оказывает влияние теплое Цусимское течение, несущее с собой высокую влажность воздуха и частые туманы. Среднегодовая температура – 10 °С тепла, самый теплый месяц – август (средняя температура – 18 °С). Из-за большой облачности продолжительность солнечной активности здесь на порядок ниже, чем на материке. Зима относительно мягкая, с частыми снегопадами и метелями, температура воздуха редко бывает ниже минус 17 °С.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 xml:space="preserve">В состав муниципального образования входят 11 населенных пунктов: город Невельск и 10 сел – Горнозаводск, Шебунино, Ватутино, Колхозное, Лопатино, Амурское, Селезнево, Ясноморское, Придорожное, Раздольное. Из них город Невельск и 2 </w:t>
      </w:r>
      <w:r>
        <w:t>с</w:t>
      </w:r>
      <w:r w:rsidRPr="00AD67E9">
        <w:t xml:space="preserve">ела – Горнозаводск и Шебунино имеют централизованное теплоснабжение, водоснабжение и водоотведение. 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Объекты коммунальной инфраструктуры находятся в изношенном состоянии.</w:t>
      </w:r>
      <w:r>
        <w:t xml:space="preserve"> </w:t>
      </w:r>
      <w:r w:rsidRPr="00AD67E9">
        <w:t>Устаревшая коммунальная инфраструктура не позволяет обеспечивать выполнение современных экологических требований и требований к качеству поставляемых потребителям коммунальных ресурсов.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В результате накопленного износа растет количество аварий в системах тепло-, электро- и водоснабжения, увеличиваются сроки ликвидации аварий и стоимость ремонтов.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Связанный с постоянным ростом издержек коммунального комплекса рост тарифов на коммунальные услуги приводит к росту платежей граждан, который в большинстве муниципальных образований опережает темп роста доходов населения.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Следствием высокого износа и технологической отсталости коммунальной инфраструктуры Невельского городского округа является низкое качество предоставления коммунальных услуг, не соответствующее запросам потребителей.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Низкая экологическая безопасность обусловлена низким уровнем технического состояния сооружений и сетей коммунальной инфраструктуры Невельского городского округа, многие участки находятся в ветхом состоянии, своевременно не ремонтируются и не обновляются, не соблюдаются сроки замены оборудования и труб.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 xml:space="preserve">Серьезным негативным моментом в организации хозяйственно-питьевого водоснабжения населения является микробное загрязнение питьевой воды в разводящей водопроводной сети за счет неудовлетворительного их сантехнического состояния, несвоевременного устранения аварий и утечек, отсутствия профилактического обеззараживания объектов и сооружений водопровода. 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Неэффективное использование природных ресурсов выражается в высоких потерях воды в процессе производства и транспортировки ресурсов до потребителя.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Основные проблемы в сетях водоотведения – это засоры труб, провалы, разрывы труб (в том числе вследствие коррозионных процессов). Эти повреждения приводят к нарушению режимы работы сети, ее подтоплению, снижению пропускной способности, созданию угрозы выхода сточной жидкости на поверхность. Также аварии в сетях водоотведения могут привести к значительному сбросу в течение длительного времени в водные объекты Невельского городского округа неочищенных сточных вод.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 xml:space="preserve">Для повышения качества коммунальных услуг, снижения износа основных фондов, </w:t>
      </w:r>
      <w:r w:rsidRPr="00AD67E9">
        <w:lastRenderedPageBreak/>
        <w:t xml:space="preserve">решения экологических вопросов необходимо обеспечить масштабную реализацию инвестиционных проектов по модернизации коммунального комплекса Невельского городского округа при обеспечении доступности коммунальных ресурсов для потребителей. 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Также далека до завершения работа по повышению уровня благоустройства жилья.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В настоящее время проведение комплексного капитального ремонта многоквартирных жилых домов осуществляется в основном за счет средств федерального бюджета, выделяемых из Фонда содействия реформированию ЖКХ, и средств областного бюджета Сахалинской области.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center"/>
      </w:pP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center"/>
        <w:outlineLvl w:val="2"/>
      </w:pPr>
      <w:bookmarkStart w:id="4" w:name="Par169"/>
      <w:bookmarkEnd w:id="4"/>
      <w:r w:rsidRPr="00AD67E9">
        <w:t>Энергосбережение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center"/>
      </w:pP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Основным направлением реализации мероприятий в области энергосбережения и повышения энергетической эффективности является сокращение потребления энергоресурсов муниципальными учреждениями бюджетной сферы, жилым фондом, предприятиями и организациями различных форм собственности и видов деятельности.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Мероприятия по энергосбережению охватывают практически все сферы экономики Невельского района и должны стать как инструментом повышения эффективности использования энергоресурсов, так и одним из базовых элементов технологического перевооружения систем ресурсоснабжения и жизнедеятельности.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В условиях роста цен на электроэнергию и другие виды топлива стоимость тепловой энергии, производимой энергоснабжающими организациями, в период до 2020 года фактически повысится в несколько раз. Аналогичные прогнозы темпов роста стоимости услуг по водоснабжению и водоотведению.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Невельского района.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center"/>
      </w:pP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center"/>
        <w:outlineLvl w:val="2"/>
      </w:pPr>
      <w:bookmarkStart w:id="5" w:name="Par177"/>
      <w:bookmarkEnd w:id="5"/>
      <w:r w:rsidRPr="00AD67E9">
        <w:t>Водоснабжение и водоотведение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center"/>
      </w:pP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 xml:space="preserve">Положение с обеспечением населения Невельского </w:t>
      </w:r>
      <w:r>
        <w:t>городского  округа</w:t>
      </w:r>
      <w:r w:rsidRPr="00AD67E9">
        <w:t xml:space="preserve"> отвечающей нормативам питьевой водой вызывает серьезную озабоченность, несмотря на высокий охват (93% городского и 66% сельского) населения централизованными системами хозяйственно-питьевого водоснабжения.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 xml:space="preserve">Используемые подземные воды для водоснабжения населения имеют лучшее качество и отвечают требованиям </w:t>
      </w:r>
      <w:hyperlink r:id="rId11" w:history="1">
        <w:r w:rsidRPr="00AD67E9">
          <w:t>СанПиН 2.1.4.1074-01</w:t>
        </w:r>
      </w:hyperlink>
      <w:r w:rsidRPr="00AD67E9">
        <w:t xml:space="preserve"> "Питьевая вода", но анализы подземных вод из года в год подтверждают повышенные жесткость и содержание железа.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С каждым годом коммуникации ветшают все больше.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Действующая система водоснабжения имеет износ</w:t>
      </w:r>
      <w:r>
        <w:t>,</w:t>
      </w:r>
      <w:r w:rsidRPr="00AD67E9">
        <w:t xml:space="preserve"> в результате чего вода, соответствующая нормам практически по всем показателям, теряет свое качество в процессе подачи по сетям до конечного потребителя.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Отрицательно сказывается на качестве подземных вод и состояние окружающей среды, отсутствие системы водоотведения.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Одной из основных причин неудовлетворительного состояния коммунальных систем водоснабжения является неблагополучное финансово-экономическое положение большинства предприятий водопроводно-канализационного хозяйства.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Хроническое недофинансирование отрасли обусловливает постоянное сокращение объемов ремонтных работ, проведения реконструкции, замены изношенного оборудования и ветхих сетей на предприятиях водопроводно-канализационного хозяйства.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center"/>
        <w:outlineLvl w:val="2"/>
      </w:pPr>
      <w:bookmarkStart w:id="6" w:name="Par190"/>
      <w:bookmarkStart w:id="7" w:name="Par194"/>
      <w:bookmarkStart w:id="8" w:name="Par199"/>
      <w:bookmarkEnd w:id="6"/>
      <w:bookmarkEnd w:id="7"/>
      <w:bookmarkEnd w:id="8"/>
      <w:r w:rsidRPr="00AD67E9">
        <w:t>Повышение доступности тепловой и электрической энергии,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center"/>
      </w:pPr>
      <w:r w:rsidRPr="00AD67E9">
        <w:t>водоснабжения и водоотведения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center"/>
      </w:pP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Законодательством РФ определено, что при государственном регулировании тарифов на коммунальные услуги должен соблюдаться принцип обеспечения экономической обоснованности затрат, понесенных организациями коммунального комплекса, осуществляющими регулируемые виды деятельности и принцип доступности этих услуг для потребителей, в первую очередь, для населения.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В настоящее время это может быть достигнуто только при финансовой поддержке отрасли за счет бюджетных средств.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Необходимость ежегодного пересмотра тарифов на коммунальные услуги в сторону увеличения обусловлена ростом цен на энергоносители, увеличением базовых ставок оплаты труда для работников отрасли в соответствии с отраслевыми соглашениями, ростом цен на горюче-смазочные и строительные материалы, на услуги сторонних организаций по обслуживанию оборудования, а также другими объективными причинами.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Возникновение выпадающих доходов у ресурсоснабжающих организаций осуществляющих деятельность в сфере теплоснабжения, а также водоснабжения и водоотведения, связано со снижением экономически обоснованных тарифов до предельного уровня, установленного ФСТ России, и снижением для льготных групп потребителей и населения тарифов, установленных в рамках предельных уровней, до величины, обеспечивающей темп роста тарифов в соответствии с прогнозными параметрами социально-экономического развития Российской Федерации.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Соблюдение баланса экономических интересов регулируемых организаций и потребителей их продукции (услуг) при одновременном соблюдении установленных предельных темпов роста тарифов и платы граждан за коммунальные услуги, а при их отсутствии - обеспечении темпов роста платы граждан за коммунальные услуги, не превышающих темп роста тарифов в среднем по Сахалинской области на соответствующий вид ресурса, возможно только при условии возмещения экономически обоснованных расходов организаций коммунального комплекса в процессе государственного регулирования тарифов за счет бюджетных средств.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Снижение платы граждан за коммунальные услуги при одновременном улучшении качества их предоставления позволит повысить доступность тепловой и электрической энергии, услуг водоснабжения и водоотведения для населения, удовлетворенность граждан услугами ЖКХ, снять социальную напряженность среди населения.</w:t>
      </w:r>
    </w:p>
    <w:p w:rsidR="00F34261" w:rsidRPr="00291C2C" w:rsidRDefault="00F34261" w:rsidP="00F3426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F34261" w:rsidRPr="00291C2C" w:rsidRDefault="00F34261" w:rsidP="00F3426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9" w:name="Par209"/>
      <w:bookmarkEnd w:id="9"/>
      <w:r w:rsidRPr="00291C2C">
        <w:rPr>
          <w:b/>
          <w:bCs/>
        </w:rPr>
        <w:t xml:space="preserve">II. ПРИОРИТЕТЫ, ОСНОВНЫЕ ЦЕЛИ И ЗАДАЧИ </w:t>
      </w:r>
      <w:r>
        <w:rPr>
          <w:b/>
          <w:bCs/>
        </w:rPr>
        <w:t xml:space="preserve"> ПОД</w:t>
      </w:r>
      <w:r w:rsidRPr="00291C2C">
        <w:rPr>
          <w:b/>
          <w:bCs/>
        </w:rPr>
        <w:t>ПРОГРАММЫ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center"/>
      </w:pP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Стратегическая цель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Основными целями данной П</w:t>
      </w:r>
      <w:r>
        <w:t>од</w:t>
      </w:r>
      <w:r w:rsidRPr="00AD67E9">
        <w:t>рограммы являются: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- снижение уровня износа объектов коммунальной инфраструктуры;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- снижение количества аварий на инженерных сетях;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- модернизация и капитальный ремонт многоквартирных домов;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- увеличение доли многоквартирных домов, расположенных в</w:t>
      </w:r>
      <w:r>
        <w:t xml:space="preserve"> </w:t>
      </w:r>
      <w:r w:rsidRPr="00AD67E9">
        <w:t>Невельском, полностью оборудованных отоплением, водоснабжением, электроснабжением и водоотведением;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- увеличение доли многоквартирных домов, полностью оборудованных коллективными (общедомовыми) приборами учета потребления энергоресурсов;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- снижение затрат при производстве и передаче топливно-энергетических ресурсов предприятиями жилищно-коммунального комплекса;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- снижение затрат на потребление электрической и тепловой энергии, воды в бюджетной, социальной сфере и жилищно-коммунальном хозяйстве;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lastRenderedPageBreak/>
        <w:t>- увеличение доли сточных вод, очищенных до нормативных значений, в общем объеме сточных вод, пропущенных через очистные сооружения;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- уменьшение доли уличной водопроводной сети, нуждающейся в замене;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- соблюдение баланса экономических интересов регулируемых организаций и потребителей их продукции (услуг);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 xml:space="preserve">- обеспечение доступности предоставляемых населению Невельского </w:t>
      </w:r>
      <w:r>
        <w:t>городского  округ</w:t>
      </w:r>
      <w:r w:rsidRPr="00AD67E9">
        <w:t>а</w:t>
      </w:r>
      <w:r>
        <w:t>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Для достижения поставленных целей к 2020 году должны быть решены следующие задачи: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1. Улучшение качества управления и содержания общего имущества в многоквартирных домах на основе государственной поддержки объединений собственников жилья, в том числе при проведении капитального ремонта и модернизации многоквартирных домов, и развития конкуренции в сфере управления жилой недвижимостью.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2. Повышение надежности и эффективности производства и поставки коммунальных ресурсов на базе модернизации систем коммунальной инфраструктуры.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3. Сокращение расходов бюджетных средств на возмещение выпадающих доходов организаций коммунального комплекса при государственном регулировании тарифов на коммунальные услуги для населения.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4. Формирование в коммунальном секторе благоприятных условий для реализации инвестиционных проектов в рамках государственно-частных партнерств, включая формирование эффективной системы тарифного регулирования.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5. Развитие систем водоснабжения и водоотведения на базе новых технологий и современного оборудования.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6. Проведение мероприятий, направленных на рост инвестиционной привлекательности организаций коммунального комплекса.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>
        <w:t>7</w:t>
      </w:r>
      <w:r w:rsidRPr="00AD67E9">
        <w:t>. Формирование эффективной и прозрачной системы тарифного регулирования.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hyperlink r:id="rId12" w:history="1">
        <w:r>
          <w:t>8</w:t>
        </w:r>
      </w:hyperlink>
      <w:r w:rsidRPr="00AD67E9">
        <w:t>. Установление долгосрочных (не менее чем на три года) тарифов на коммунальные услуги.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>
        <w:t>9</w:t>
      </w:r>
      <w:r w:rsidRPr="00AD67E9">
        <w:t>. Снижение убыточности организаций коммунального комплекса.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hyperlink r:id="rId13" w:history="1">
        <w:r w:rsidRPr="00AD67E9">
          <w:t>1</w:t>
        </w:r>
        <w:r>
          <w:t>0</w:t>
        </w:r>
      </w:hyperlink>
      <w:r w:rsidRPr="00AD67E9">
        <w:t>. Повышение уровня квалификации кадров управляющих и ресурсоснабжающих организаций.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Решение указанных задач будет осуществляться в рамках реализации мероприятий по двум направлениям - в жилищном хозяйстве и коммунальной инфраструктуре.</w:t>
      </w:r>
    </w:p>
    <w:p w:rsidR="00F34261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</w:p>
    <w:p w:rsidR="00F34261" w:rsidRPr="00291C2C" w:rsidRDefault="00F34261" w:rsidP="00F3426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10" w:name="Par241"/>
      <w:bookmarkEnd w:id="10"/>
      <w:r w:rsidRPr="00291C2C">
        <w:rPr>
          <w:b/>
          <w:bCs/>
        </w:rPr>
        <w:t xml:space="preserve">III. ПРОГНОЗ КОНЕЧНЫХ РЕЗУЛЬТАТОВ </w:t>
      </w:r>
      <w:r>
        <w:rPr>
          <w:b/>
          <w:bCs/>
        </w:rPr>
        <w:t>ПОД</w:t>
      </w:r>
      <w:r w:rsidRPr="00291C2C">
        <w:rPr>
          <w:b/>
          <w:bCs/>
        </w:rPr>
        <w:t>ПРОГРАММЫ</w:t>
      </w:r>
    </w:p>
    <w:p w:rsidR="00F34261" w:rsidRPr="00291C2C" w:rsidRDefault="00F34261" w:rsidP="00F3426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Реализация П</w:t>
      </w:r>
      <w:r>
        <w:t>одп</w:t>
      </w:r>
      <w:r w:rsidRPr="00AD67E9">
        <w:t>рограммы к 2020 году приведет к значительному социально-экономическому эффекту.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Качественное улучшение состояния коммунальной инфраструктуры, а также энергетической эффективности и благоустройства многоквартирных домов позволят обеспечивать собственникам и нанимателям жилых помещений в многоквартирных домах комфортные условия проживания и предоставлять им коммунальные услуги по доступным ценам.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Масштабная модернизация систем коммунальной инфраструктуры, в том числе объектов водоснабжения, техническое перевооружение на основе использования энергоэффективных и экологически чистых технологий приведет к повышению надежности и эффективности производства и поставки коммунальных ресурсов.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 xml:space="preserve">За счет реализации энергосберегающих мероприятий путем широкомасштабного внедрения энергоэффективных технологий, материалов и оборудования к 2020 году планируется обеспечить более рациональное использование топливно-энергетических ресурсов в бюджетной сфере, жилым фондом муниципальных образований, </w:t>
      </w:r>
      <w:r w:rsidRPr="00AD67E9">
        <w:lastRenderedPageBreak/>
        <w:t>предприятиями и организациями различных форм собственности и видов деятельности на территории Невельского района.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Важнейшими результатами реализации П</w:t>
      </w:r>
      <w:r>
        <w:t>одп</w:t>
      </w:r>
      <w:r w:rsidRPr="00AD67E9">
        <w:t>рограммы к 2020 году в конечном итоге будет улучшение условий проживания населения, обеспечение его качественными жилищно-коммунальными услугами, решение задачи создания благоприятных условий для проживания как городского, так и сельского населения и, тем самым, выполнение решения Правительства РФ о повышении уровня жизни и развития дальневосточных регионов России.</w:t>
      </w:r>
    </w:p>
    <w:p w:rsidR="00F34261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Экономический эффект от реализации П</w:t>
      </w:r>
      <w:r>
        <w:t>одп</w:t>
      </w:r>
      <w:r w:rsidRPr="00AD67E9">
        <w:t>рограммы будет обеспечиваться за счет: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- использования бюджетных средств для долгосрочного финансирования проектов модернизации коммунальной инфраструктуры и жилищного фонда;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- использования бюджетного софинансирования инвестиционных проектов в целях выравнивания доступности жилищных и коммунальных услуг для потребителей;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- прозрачности прохождения и использования средств бюджетов;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- привлечения средств внебюджетных источников (собственников помещений в многоквартирных домах, инвесторов, кредитных средств банков);</w:t>
      </w:r>
    </w:p>
    <w:p w:rsidR="00F34261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- создания эффективных механизмов оценки и управления инвестиционными рисками при реализации проектов.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Успешная реализация П</w:t>
      </w:r>
      <w:r>
        <w:t>одп</w:t>
      </w:r>
      <w:r w:rsidRPr="00AD67E9">
        <w:t>рограммы позволит к 2020 году</w:t>
      </w:r>
      <w:r>
        <w:t xml:space="preserve">  достичь  следующих  результатов</w:t>
      </w:r>
      <w:r w:rsidRPr="00AD67E9">
        <w:t>: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both"/>
      </w:pPr>
      <w:r w:rsidRPr="00AD67E9">
        <w:t>- уровень износа объектов коммунальной инфраструктуры</w:t>
      </w:r>
      <w:r>
        <w:t xml:space="preserve"> – 14 %</w:t>
      </w:r>
      <w:r w:rsidRPr="00AD67E9">
        <w:t>;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both"/>
      </w:pPr>
      <w:r w:rsidRPr="00AD67E9">
        <w:t>- капитальный ремонт, модернизация, реконструкция жилищного фонда</w:t>
      </w:r>
      <w:r>
        <w:t xml:space="preserve"> – 15 %</w:t>
      </w:r>
      <w:r w:rsidRPr="00AD67E9">
        <w:t>;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both"/>
      </w:pPr>
      <w:r w:rsidRPr="00AD67E9">
        <w:t>- доля многоквартирных домов, оборудованных отоплением, водоснабжением, электроснабжением</w:t>
      </w:r>
      <w:r>
        <w:t xml:space="preserve"> – 100 %.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 xml:space="preserve">Основные целевые </w:t>
      </w:r>
      <w:hyperlink w:anchor="Par1319" w:history="1">
        <w:r w:rsidRPr="00AD67E9">
          <w:t>показатели</w:t>
        </w:r>
      </w:hyperlink>
      <w:r w:rsidRPr="00AD67E9">
        <w:t xml:space="preserve"> (индикаторы) выполнения П</w:t>
      </w:r>
      <w:r>
        <w:t>од</w:t>
      </w:r>
      <w:r w:rsidRPr="00AD67E9">
        <w:t xml:space="preserve">рограммы приведены в приложении N </w:t>
      </w:r>
      <w:r>
        <w:t>3</w:t>
      </w:r>
      <w:r w:rsidRPr="00AD67E9">
        <w:t xml:space="preserve"> к настоящей Программе.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</w:p>
    <w:p w:rsidR="00F34261" w:rsidRPr="00291C2C" w:rsidRDefault="00F34261" w:rsidP="00F3426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11" w:name="Par272"/>
      <w:bookmarkEnd w:id="11"/>
      <w:r w:rsidRPr="00291C2C">
        <w:rPr>
          <w:b/>
          <w:bCs/>
        </w:rPr>
        <w:t>IV. СРОКИ И ЭТАПЫ РЕАЛИЗАЦИИ П</w:t>
      </w:r>
      <w:r>
        <w:rPr>
          <w:b/>
          <w:bCs/>
        </w:rPr>
        <w:t>ОДП</w:t>
      </w:r>
      <w:r w:rsidRPr="00291C2C">
        <w:rPr>
          <w:b/>
          <w:bCs/>
        </w:rPr>
        <w:t>РОГРАММЫ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center"/>
      </w:pP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Срок реализации: 2015 - 2020 годы.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>
        <w:t>П</w:t>
      </w:r>
      <w:r w:rsidRPr="00AD67E9">
        <w:t>ланируется достигнуть следующих результатов: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both"/>
      </w:pPr>
      <w:r w:rsidRPr="00AD67E9">
        <w:t>- уровень износа объектов коммунальной инфраструктуры</w:t>
      </w:r>
      <w:r>
        <w:t xml:space="preserve"> – 14 %</w:t>
      </w:r>
      <w:r w:rsidRPr="00AD67E9">
        <w:t>;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both"/>
      </w:pPr>
      <w:r w:rsidRPr="00AD67E9">
        <w:t>- капитальный ремонт, модернизация, реконструкция жилищного фонда</w:t>
      </w:r>
      <w:r>
        <w:t xml:space="preserve"> – 15 %</w:t>
      </w:r>
      <w:r w:rsidRPr="00AD67E9">
        <w:t>;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both"/>
      </w:pPr>
      <w:r w:rsidRPr="00AD67E9">
        <w:t>- доля многоквартирных домов, оборудованных отоплением, водоснабжением, электроснабжением</w:t>
      </w:r>
      <w:r>
        <w:t xml:space="preserve"> – 100 %.</w:t>
      </w:r>
    </w:p>
    <w:p w:rsidR="00F34261" w:rsidRDefault="00F34261" w:rsidP="00F3426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F34261" w:rsidRPr="00291C2C" w:rsidRDefault="00F34261" w:rsidP="00F3426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291C2C">
        <w:rPr>
          <w:b/>
          <w:bCs/>
        </w:rPr>
        <w:t xml:space="preserve">V. ПЕРЕЧЕНЬ МЕРОПРИЯТИЙ </w:t>
      </w:r>
      <w:r>
        <w:rPr>
          <w:b/>
          <w:bCs/>
        </w:rPr>
        <w:t xml:space="preserve"> ПОД</w:t>
      </w:r>
      <w:r w:rsidRPr="00291C2C">
        <w:rPr>
          <w:b/>
          <w:bCs/>
        </w:rPr>
        <w:t>ПРОГРАММЫ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center"/>
      </w:pP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1. Реконструкция, строительство, капитальный ремонт объектов инженерной инфраструктуры, приобретение и монтаж нового оборудования на объектах.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2. Капитальный ремонт, модернизация, реконструкция жилищного фонда.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Pr="00AD67E9">
        <w:t>. Мероприятия по повышению доступности тепловой энергии, водоснабжения и водоотведения.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hyperlink w:anchor="Par580" w:history="1">
        <w:r w:rsidRPr="00AD67E9">
          <w:t>Информация</w:t>
        </w:r>
      </w:hyperlink>
      <w:r w:rsidRPr="00AD67E9">
        <w:t xml:space="preserve"> о мероприятиях указана в приложении № 1.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</w:p>
    <w:p w:rsidR="00F34261" w:rsidRPr="00836046" w:rsidRDefault="00F34261" w:rsidP="00F3426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12" w:name="Par316"/>
      <w:bookmarkEnd w:id="12"/>
      <w:r w:rsidRPr="00836046">
        <w:rPr>
          <w:b/>
          <w:bCs/>
        </w:rPr>
        <w:t xml:space="preserve">VI. ХАРАКТЕРИСТИКА МЕР ПРАВОВОГО РЕГУЛИРОВАНИЯ </w:t>
      </w:r>
      <w:r>
        <w:rPr>
          <w:b/>
          <w:bCs/>
        </w:rPr>
        <w:t>ПОД</w:t>
      </w:r>
      <w:r w:rsidRPr="00836046">
        <w:rPr>
          <w:b/>
          <w:bCs/>
        </w:rPr>
        <w:t>ПРОГРАММЫ</w:t>
      </w:r>
    </w:p>
    <w:p w:rsidR="00F34261" w:rsidRPr="00836046" w:rsidRDefault="00F34261" w:rsidP="00F342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34261" w:rsidRPr="00291C2C" w:rsidRDefault="00F34261" w:rsidP="00F34261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bookmarkStart w:id="13" w:name="Par404"/>
      <w:bookmarkEnd w:id="13"/>
      <w:r w:rsidRPr="00291C2C">
        <w:lastRenderedPageBreak/>
        <w:t>Реализация мероприятий П</w:t>
      </w:r>
      <w:r>
        <w:t>одп</w:t>
      </w:r>
      <w:r w:rsidRPr="00291C2C">
        <w:t>рограммы регламентируется федеральным и областным законодательством, нормативными правовыми актами Невельского городского округа.</w:t>
      </w:r>
    </w:p>
    <w:p w:rsidR="00F34261" w:rsidRPr="00291C2C" w:rsidRDefault="00F34261" w:rsidP="00F34261">
      <w:pPr>
        <w:widowControl w:val="0"/>
        <w:autoSpaceDE w:val="0"/>
        <w:autoSpaceDN w:val="0"/>
        <w:adjustRightInd w:val="0"/>
        <w:jc w:val="both"/>
        <w:outlineLvl w:val="1"/>
      </w:pPr>
      <w:r w:rsidRPr="00291C2C">
        <w:t>К основным мерам правового регулирования, направленным на выполнение мероприятий П</w:t>
      </w:r>
      <w:r>
        <w:t>одп</w:t>
      </w:r>
      <w:r w:rsidRPr="00291C2C">
        <w:t>рограммы, относится разработка и принятие нормативных правовых актов Невельского городского округа, а также внесение изменений, в случае необходимости, в действующие нормативные правовые акты в сфере реализации П</w:t>
      </w:r>
      <w:r>
        <w:t>одп</w:t>
      </w:r>
      <w:r w:rsidRPr="00291C2C">
        <w:t>рограммы.</w:t>
      </w:r>
    </w:p>
    <w:p w:rsidR="00F34261" w:rsidRDefault="00F34261" w:rsidP="00F34261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>
        <w:t>На момент принятия</w:t>
      </w:r>
      <w:r w:rsidRPr="00291C2C">
        <w:t xml:space="preserve"> П</w:t>
      </w:r>
      <w:r>
        <w:t>одп</w:t>
      </w:r>
      <w:r w:rsidRPr="00291C2C">
        <w:t>рограмм</w:t>
      </w:r>
      <w:r>
        <w:t>ы</w:t>
      </w:r>
      <w:r w:rsidRPr="00291C2C">
        <w:t xml:space="preserve"> дополнительных мер правового регулирования для достижения целей </w:t>
      </w:r>
      <w:r>
        <w:t>Под</w:t>
      </w:r>
      <w:r w:rsidRPr="00291C2C">
        <w:t>программы не требуется.</w:t>
      </w:r>
    </w:p>
    <w:p w:rsidR="00F34261" w:rsidRPr="00836046" w:rsidRDefault="00F34261" w:rsidP="00F3426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bCs/>
        </w:rPr>
      </w:pPr>
    </w:p>
    <w:p w:rsidR="00F34261" w:rsidRPr="00836046" w:rsidRDefault="00F34261" w:rsidP="00F3426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836046">
        <w:rPr>
          <w:b/>
          <w:bCs/>
        </w:rPr>
        <w:t xml:space="preserve">VII. ПЕРЕЧЕНЬ ЦЕЛЕВЫХ ИНДИКАТОРОВ (ПОКАЗАТЕЛЕЙ) </w:t>
      </w:r>
      <w:r>
        <w:rPr>
          <w:b/>
          <w:bCs/>
        </w:rPr>
        <w:t>ПОД</w:t>
      </w:r>
      <w:r w:rsidRPr="00836046">
        <w:rPr>
          <w:b/>
          <w:bCs/>
        </w:rPr>
        <w:t>ПРОГРАММЫ</w:t>
      </w:r>
    </w:p>
    <w:p w:rsidR="00F34261" w:rsidRDefault="00F34261" w:rsidP="00F34261">
      <w:pPr>
        <w:widowControl w:val="0"/>
        <w:autoSpaceDE w:val="0"/>
        <w:autoSpaceDN w:val="0"/>
        <w:adjustRightInd w:val="0"/>
        <w:jc w:val="center"/>
      </w:pPr>
    </w:p>
    <w:p w:rsidR="00F34261" w:rsidRPr="00836046" w:rsidRDefault="00F34261" w:rsidP="00F34261">
      <w:pPr>
        <w:autoSpaceDE w:val="0"/>
        <w:autoSpaceDN w:val="0"/>
        <w:adjustRightInd w:val="0"/>
        <w:ind w:firstLine="709"/>
        <w:jc w:val="both"/>
      </w:pPr>
      <w:r w:rsidRPr="00836046">
        <w:t>Целевые индикаторы (показатели) П</w:t>
      </w:r>
      <w:r>
        <w:t>одп</w:t>
      </w:r>
      <w:r w:rsidRPr="00836046">
        <w:t>рограммы соответствуют ее приоритетам, целям и задачам.</w:t>
      </w:r>
    </w:p>
    <w:p w:rsidR="00F34261" w:rsidRPr="00836046" w:rsidRDefault="00F34261" w:rsidP="00F34261">
      <w:pPr>
        <w:autoSpaceDE w:val="0"/>
        <w:autoSpaceDN w:val="0"/>
        <w:adjustRightInd w:val="0"/>
        <w:ind w:firstLine="709"/>
        <w:jc w:val="both"/>
      </w:pPr>
      <w:r w:rsidRPr="00836046">
        <w:t>Перечень индикаторов П</w:t>
      </w:r>
      <w:r>
        <w:t>одп</w:t>
      </w:r>
      <w:r w:rsidRPr="00836046">
        <w:t>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политики.</w:t>
      </w:r>
    </w:p>
    <w:p w:rsidR="00F34261" w:rsidRPr="00836046" w:rsidRDefault="00F34261" w:rsidP="00F34261">
      <w:pPr>
        <w:autoSpaceDE w:val="0"/>
        <w:autoSpaceDN w:val="0"/>
        <w:adjustRightInd w:val="0"/>
        <w:ind w:firstLine="709"/>
        <w:jc w:val="both"/>
      </w:pPr>
      <w:r w:rsidRPr="00836046">
        <w:t xml:space="preserve">Плановые </w:t>
      </w:r>
      <w:hyperlink r:id="rId14" w:history="1">
        <w:r w:rsidRPr="00836046">
          <w:t>значения</w:t>
        </w:r>
      </w:hyperlink>
      <w:r w:rsidRPr="00836046">
        <w:t xml:space="preserve"> целевых индикаторов, характеризующих эффективность реализации мероприятий П</w:t>
      </w:r>
      <w:r>
        <w:t>одп</w:t>
      </w:r>
      <w:r w:rsidRPr="00836046">
        <w:t xml:space="preserve">рограммы, приведены в приложении № </w:t>
      </w:r>
      <w:r>
        <w:t>3</w:t>
      </w:r>
      <w:r w:rsidRPr="00836046">
        <w:t xml:space="preserve"> к Программе</w:t>
      </w:r>
      <w:r>
        <w:t>: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center"/>
      </w:pP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both"/>
      </w:pPr>
      <w:r w:rsidRPr="00AD67E9">
        <w:t>- уровень износа объектов коммунальной инфраструктуры</w:t>
      </w:r>
      <w:r>
        <w:t xml:space="preserve"> – 14 %</w:t>
      </w:r>
      <w:r w:rsidRPr="00AD67E9">
        <w:t>;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both"/>
      </w:pPr>
      <w:r w:rsidRPr="00AD67E9">
        <w:t>- капитальный ремонт, модернизация, реконструкция жилищного фонда</w:t>
      </w:r>
      <w:r>
        <w:t xml:space="preserve"> – 15 %</w:t>
      </w:r>
      <w:r w:rsidRPr="00AD67E9">
        <w:t>;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both"/>
      </w:pPr>
      <w:r w:rsidRPr="00AD67E9">
        <w:t>- доля многоквартирных домов, оборудованных отоплением, водоснабжением, электроснабжением</w:t>
      </w:r>
      <w:r>
        <w:t xml:space="preserve"> – 100 %.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</w:p>
    <w:p w:rsidR="00F34261" w:rsidRPr="00836046" w:rsidRDefault="00F34261" w:rsidP="00F3426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14" w:name="Par423"/>
      <w:bookmarkEnd w:id="14"/>
      <w:r w:rsidRPr="00836046">
        <w:rPr>
          <w:b/>
          <w:bCs/>
        </w:rPr>
        <w:t>VI</w:t>
      </w:r>
      <w:r w:rsidRPr="00836046">
        <w:rPr>
          <w:b/>
          <w:bCs/>
          <w:lang w:val="en-US"/>
        </w:rPr>
        <w:t>I</w:t>
      </w:r>
      <w:r w:rsidRPr="00836046">
        <w:rPr>
          <w:b/>
          <w:bCs/>
        </w:rPr>
        <w:t>I. ОБОСНОВАНИЕ СОСТАВА И ЗНАЧЕНИЯ ЦЕЛЕВЫХ ИНДИКАТОРОВ</w:t>
      </w:r>
    </w:p>
    <w:p w:rsidR="00F34261" w:rsidRPr="00836046" w:rsidRDefault="00F34261" w:rsidP="00F342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36046">
        <w:rPr>
          <w:b/>
          <w:bCs/>
        </w:rPr>
        <w:t xml:space="preserve">(ПОКАЗАТЕЛЕЙ) </w:t>
      </w:r>
      <w:r>
        <w:rPr>
          <w:b/>
          <w:bCs/>
        </w:rPr>
        <w:t xml:space="preserve"> ПОД</w:t>
      </w:r>
      <w:r w:rsidRPr="00836046">
        <w:rPr>
          <w:b/>
          <w:bCs/>
        </w:rPr>
        <w:t>ПРОГРАММЫ</w:t>
      </w:r>
    </w:p>
    <w:p w:rsidR="00F34261" w:rsidRPr="00836046" w:rsidRDefault="00F34261" w:rsidP="00F342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1. Уровень износа объектов коммунальной инфраструктуры.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 xml:space="preserve">Уровень износа коммунальной инфраструктуры определяется по данным форм статистического наблюдения </w:t>
      </w:r>
      <w:hyperlink r:id="rId15" w:history="1">
        <w:r w:rsidRPr="00AD67E9">
          <w:t>№ 1-водопровод</w:t>
        </w:r>
      </w:hyperlink>
      <w:r w:rsidRPr="00AD67E9">
        <w:t xml:space="preserve"> "Сведения о работе водопровода (отдельной водопроводной сети)"; </w:t>
      </w:r>
      <w:hyperlink r:id="rId16" w:history="1">
        <w:r w:rsidRPr="00AD67E9">
          <w:t>№ 1-канализация</w:t>
        </w:r>
      </w:hyperlink>
      <w:r w:rsidRPr="00AD67E9">
        <w:t xml:space="preserve"> "Сведения о работе канализации (отдельной канализационной сети)"; </w:t>
      </w:r>
      <w:hyperlink r:id="rId17" w:history="1">
        <w:r w:rsidRPr="00AD67E9">
          <w:t>№ 1-ТЕП</w:t>
        </w:r>
      </w:hyperlink>
      <w:r w:rsidRPr="00AD67E9">
        <w:t xml:space="preserve"> "Сведения о снабжении теплоэнергией".</w:t>
      </w:r>
    </w:p>
    <w:p w:rsidR="00F34261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Определяется как отношение фактического срока службы оборудования к сумме нормативного и возможного остаточного срока. Нормативный срок службы оборудования - это период времени со дня ввода объекта в эксплуатацию до окончания периода, в котором оборудование может эксплуатироваться, определенного в соответствии с паспортными характеристиками или нормами амортизационных отчислений.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Единица измерения - проценты.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</w:p>
    <w:p w:rsidR="00F34261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AD67E9">
        <w:t>. Капитальный ремонт, модернизация, реконструкция жилищного фонда</w:t>
      </w:r>
    </w:p>
    <w:p w:rsidR="00F34261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 xml:space="preserve">В данном показателе отражается </w:t>
      </w:r>
      <w:r>
        <w:t>доля</w:t>
      </w:r>
      <w:r w:rsidRPr="00AD67E9">
        <w:t xml:space="preserve"> многоквартирных домов, капитально отремонтированных и модернизированных за отчетный год. 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Единица измерения - проценты.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Pr="00AD67E9">
        <w:t xml:space="preserve">. </w:t>
      </w:r>
      <w:r>
        <w:t>Д</w:t>
      </w:r>
      <w:r w:rsidRPr="00AD67E9">
        <w:t>оля многоквартирных домов, оборудованных отоплением, водоснабжением, электроснабжением</w:t>
      </w:r>
      <w:r>
        <w:t>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Данный показатель определяется по формуле: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</w:p>
    <w:p w:rsidR="00F34261" w:rsidRPr="00AD67E9" w:rsidRDefault="00D27154" w:rsidP="00F34261">
      <w:pPr>
        <w:widowControl w:val="0"/>
        <w:autoSpaceDE w:val="0"/>
        <w:autoSpaceDN w:val="0"/>
        <w:adjustRightInd w:val="0"/>
        <w:jc w:val="center"/>
      </w:pPr>
      <w:r w:rsidRPr="007D2686">
        <w:rPr>
          <w:noProof/>
          <w:position w:val="-12"/>
        </w:rPr>
        <w:drawing>
          <wp:inline distT="0" distB="0" distL="0" distR="0">
            <wp:extent cx="1895475" cy="219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где:</w:t>
      </w:r>
    </w:p>
    <w:p w:rsidR="00F34261" w:rsidRPr="00AD67E9" w:rsidRDefault="00D27154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7D2686">
        <w:rPr>
          <w:noProof/>
          <w:position w:val="-12"/>
        </w:rPr>
        <w:lastRenderedPageBreak/>
        <w:drawing>
          <wp:inline distT="0" distB="0" distL="0" distR="0">
            <wp:extent cx="657225" cy="21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4261" w:rsidRPr="00AD67E9">
        <w:t xml:space="preserve"> - общая площадь жилых помещений  полностью оборудованных отоплением, водо-, электроснабжением, в тыс. кв. метров;</w:t>
      </w:r>
    </w:p>
    <w:p w:rsidR="00F34261" w:rsidRPr="00AD67E9" w:rsidRDefault="00D27154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7D2686">
        <w:rPr>
          <w:noProof/>
          <w:position w:val="-12"/>
        </w:rPr>
        <w:drawing>
          <wp:inline distT="0" distB="0" distL="0" distR="0">
            <wp:extent cx="657225" cy="219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4261" w:rsidRPr="00AD67E9">
        <w:t>- общая площадь жилых помещений, в тыс. кв. метров.</w:t>
      </w:r>
    </w:p>
    <w:p w:rsidR="00F34261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 xml:space="preserve">Данный показатель является статистическим и размещается в статистическом бюллетене  </w:t>
      </w:r>
      <w:hyperlink r:id="rId21" w:history="1">
        <w:r w:rsidRPr="00AD67E9">
          <w:t>(1-жилфонд)</w:t>
        </w:r>
      </w:hyperlink>
      <w:r w:rsidRPr="00AD67E9">
        <w:t>. Периодичность предоставления отчетности - 1 раз в год.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Единица измерения - проценты.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Pr="00AD67E9">
        <w:t xml:space="preserve">. </w:t>
      </w:r>
      <w:r>
        <w:t>Д</w:t>
      </w:r>
      <w:r w:rsidRPr="00AD67E9">
        <w:t>оля убыточных предприятий жилищно-коммунального хозяйства.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Данный индикатор определяется как отношение количества убыточных предприятий к общему количеству действующих предприятий в сфере ЖКХ.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 xml:space="preserve">Источник информации - Сахалинстат, </w:t>
      </w:r>
      <w:hyperlink r:id="rId22" w:history="1">
        <w:r w:rsidRPr="00AD67E9">
          <w:t>форма N П-3</w:t>
        </w:r>
      </w:hyperlink>
      <w:r w:rsidRPr="00AD67E9">
        <w:t xml:space="preserve"> "Сведения о финансовом состоянии организаций".</w:t>
      </w:r>
    </w:p>
    <w:p w:rsidR="00F34261" w:rsidRPr="00B84FE3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Единица измерения - проценты.</w:t>
      </w:r>
      <w:bookmarkStart w:id="15" w:name="Par472"/>
      <w:bookmarkEnd w:id="15"/>
    </w:p>
    <w:p w:rsidR="00F34261" w:rsidRDefault="00F34261" w:rsidP="00F3426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F34261" w:rsidRPr="006020C1" w:rsidRDefault="00F34261" w:rsidP="00F3426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6020C1">
        <w:rPr>
          <w:b/>
          <w:bCs/>
          <w:lang w:val="en-US"/>
        </w:rPr>
        <w:t>I</w:t>
      </w:r>
      <w:r w:rsidRPr="006020C1">
        <w:rPr>
          <w:b/>
          <w:bCs/>
        </w:rPr>
        <w:t xml:space="preserve">X. РЕСУРСНОЕ ОБЕСПЕЧЕНИЕ </w:t>
      </w:r>
      <w:r>
        <w:rPr>
          <w:b/>
          <w:bCs/>
        </w:rPr>
        <w:t>ПОД</w:t>
      </w:r>
      <w:r w:rsidRPr="006020C1">
        <w:rPr>
          <w:b/>
          <w:bCs/>
        </w:rPr>
        <w:t>ПРОГРАММЫ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center"/>
      </w:pP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Источниками финансирования П</w:t>
      </w:r>
      <w:r>
        <w:t>одп</w:t>
      </w:r>
      <w:r w:rsidRPr="00AD67E9">
        <w:t>рограммы являются: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- средства областного бюджета;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- средства местных бюджетов;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>Общий объем финансирования Программы в 2015 - 2020 годах составит: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 xml:space="preserve">За счет всех источников финансирования – </w:t>
      </w:r>
      <w:r>
        <w:t xml:space="preserve"> 955 646,2 </w:t>
      </w:r>
      <w:r w:rsidRPr="0014476E">
        <w:t>тыс. руб., в том числе: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>2015 год –</w:t>
      </w:r>
      <w:r>
        <w:t xml:space="preserve">                0</w:t>
      </w:r>
      <w:r w:rsidRPr="0014476E">
        <w:t xml:space="preserve"> тыс. руб.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 xml:space="preserve">2016 год – </w:t>
      </w:r>
      <w:r>
        <w:t>607 592,4</w:t>
      </w:r>
      <w:r w:rsidRPr="0014476E">
        <w:t xml:space="preserve"> тыс. руб.;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 xml:space="preserve">2017 год – </w:t>
      </w:r>
      <w:r>
        <w:t xml:space="preserve">    1 609,8</w:t>
      </w:r>
      <w:r w:rsidRPr="0014476E">
        <w:t xml:space="preserve"> тыс. руб.;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 xml:space="preserve">2018 год – </w:t>
      </w:r>
      <w:r>
        <w:t xml:space="preserve">            0</w:t>
      </w:r>
      <w:r w:rsidRPr="0014476E">
        <w:t xml:space="preserve"> </w:t>
      </w:r>
      <w:r>
        <w:t xml:space="preserve">   </w:t>
      </w:r>
      <w:r w:rsidRPr="0014476E">
        <w:t>тыс. руб.;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 xml:space="preserve">2019 год – </w:t>
      </w:r>
      <w:r>
        <w:t xml:space="preserve">187 770,3 </w:t>
      </w:r>
      <w:r w:rsidRPr="0014476E">
        <w:t xml:space="preserve"> тыс. руб.;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 xml:space="preserve">2020 год – </w:t>
      </w:r>
      <w:r>
        <w:t>158 673,7</w:t>
      </w:r>
      <w:r w:rsidRPr="0014476E">
        <w:t xml:space="preserve"> тыс. руб.;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>Из него по источникам: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 xml:space="preserve">- за счет средств областного бюджета – </w:t>
      </w:r>
      <w:r>
        <w:t xml:space="preserve"> 938 655,1</w:t>
      </w:r>
      <w:r w:rsidRPr="0014476E">
        <w:t xml:space="preserve"> тыс. руб., в том числе: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 xml:space="preserve">2015 год – </w:t>
      </w:r>
      <w:r>
        <w:t xml:space="preserve">              0 </w:t>
      </w:r>
      <w:r w:rsidRPr="0014476E">
        <w:t>тыс. руб.;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 xml:space="preserve">2016 год – </w:t>
      </w:r>
      <w:r>
        <w:t>595 675,5</w:t>
      </w:r>
      <w:r w:rsidRPr="0014476E">
        <w:t xml:space="preserve"> тыс. руб.;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 xml:space="preserve">2017 год – </w:t>
      </w:r>
      <w:r>
        <w:t xml:space="preserve">           0    </w:t>
      </w:r>
      <w:r w:rsidRPr="0014476E">
        <w:t xml:space="preserve"> тыс. руб.;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>2018 год –</w:t>
      </w:r>
      <w:r>
        <w:t xml:space="preserve">            </w:t>
      </w:r>
      <w:r w:rsidRPr="0014476E">
        <w:t>0</w:t>
      </w:r>
      <w:r>
        <w:t xml:space="preserve">    </w:t>
      </w:r>
      <w:r w:rsidRPr="0014476E">
        <w:t xml:space="preserve"> тыс. руб.;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 xml:space="preserve">2019 год – </w:t>
      </w:r>
      <w:r>
        <w:t>185 892,6</w:t>
      </w:r>
      <w:r w:rsidRPr="0014476E">
        <w:t xml:space="preserve"> тыс. руб.;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 xml:space="preserve">2020 год – </w:t>
      </w:r>
      <w:r>
        <w:t>157 087,0</w:t>
      </w:r>
      <w:r w:rsidRPr="0014476E">
        <w:t xml:space="preserve"> тыс. руб.;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>- за счет средств местных бюджетов –</w:t>
      </w:r>
      <w:r>
        <w:t xml:space="preserve"> 16 991,1</w:t>
      </w:r>
      <w:r w:rsidRPr="0014476E">
        <w:t xml:space="preserve"> тыс. руб., в том числе: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 xml:space="preserve">2015 год – </w:t>
      </w:r>
      <w:r>
        <w:t xml:space="preserve">           0</w:t>
      </w:r>
      <w:r w:rsidRPr="0014476E">
        <w:t xml:space="preserve"> тыс. руб.;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>2016 год –</w:t>
      </w:r>
      <w:r>
        <w:t>11 916,9</w:t>
      </w:r>
      <w:r w:rsidRPr="0014476E">
        <w:t xml:space="preserve"> тыс. руб.;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 xml:space="preserve">2017 год – </w:t>
      </w:r>
      <w:r>
        <w:t>1 609,8</w:t>
      </w:r>
      <w:r w:rsidRPr="0014476E">
        <w:t xml:space="preserve"> тыс. руб.;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 xml:space="preserve">2018 год – </w:t>
      </w:r>
      <w:r>
        <w:t xml:space="preserve">       0    </w:t>
      </w:r>
      <w:r w:rsidRPr="0014476E">
        <w:t xml:space="preserve"> тыс. руб.;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 xml:space="preserve">2019 год – </w:t>
      </w:r>
      <w:r>
        <w:t>1 877,7</w:t>
      </w:r>
      <w:r w:rsidRPr="0014476E">
        <w:t xml:space="preserve">  тыс. руб.;</w:t>
      </w:r>
    </w:p>
    <w:p w:rsidR="00F34261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 xml:space="preserve">2020 год – </w:t>
      </w:r>
      <w:r>
        <w:t xml:space="preserve">1 586,7 </w:t>
      </w:r>
      <w:r w:rsidRPr="0014476E">
        <w:t xml:space="preserve"> тыс. руб.</w:t>
      </w:r>
    </w:p>
    <w:p w:rsidR="00F34261" w:rsidRPr="00836046" w:rsidRDefault="00F34261" w:rsidP="00F34261">
      <w:pPr>
        <w:widowControl w:val="0"/>
        <w:autoSpaceDE w:val="0"/>
        <w:autoSpaceDN w:val="0"/>
        <w:adjustRightInd w:val="0"/>
        <w:jc w:val="both"/>
      </w:pPr>
      <w:r w:rsidRPr="00836046">
        <w:t>Объем финансирования П</w:t>
      </w:r>
      <w:r>
        <w:t>одп</w:t>
      </w:r>
      <w:r w:rsidRPr="00836046">
        <w:t>рограммы за счет средств областного и местного бюджетов носит прогнозный характер и подлежит уточнению с учетом изменений ресурсного обеспечения</w:t>
      </w:r>
    </w:p>
    <w:p w:rsidR="00F34261" w:rsidRDefault="00F34261" w:rsidP="00F3426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AD67E9">
        <w:t xml:space="preserve">Основные </w:t>
      </w:r>
      <w:hyperlink w:anchor="Par3910" w:history="1">
        <w:r w:rsidRPr="00AD67E9">
          <w:t>источники</w:t>
        </w:r>
      </w:hyperlink>
      <w:r w:rsidRPr="00AD67E9">
        <w:t xml:space="preserve"> финансирования и объемы затрат на реализацию П</w:t>
      </w:r>
      <w:r>
        <w:t>одп</w:t>
      </w:r>
      <w:r w:rsidRPr="00AD67E9">
        <w:t>рограм</w:t>
      </w:r>
      <w:r>
        <w:t>мы представлены в приложении № 4</w:t>
      </w:r>
      <w:r w:rsidRPr="00AD67E9">
        <w:t>.</w:t>
      </w:r>
      <w:bookmarkStart w:id="16" w:name="Par501"/>
      <w:bookmarkEnd w:id="16"/>
    </w:p>
    <w:p w:rsidR="00F34261" w:rsidRDefault="00F34261"/>
    <w:p w:rsidR="00F34261" w:rsidRDefault="00F34261"/>
    <w:p w:rsidR="00F34261" w:rsidRDefault="00F34261"/>
    <w:p w:rsidR="00F34261" w:rsidRDefault="00F34261"/>
    <w:p w:rsidR="00F34261" w:rsidRDefault="00F34261"/>
    <w:p w:rsidR="00F34261" w:rsidRDefault="00F34261" w:rsidP="00F34261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 № 2</w:t>
      </w:r>
    </w:p>
    <w:p w:rsidR="00F34261" w:rsidRDefault="00F34261" w:rsidP="00F34261">
      <w:pPr>
        <w:widowControl w:val="0"/>
        <w:autoSpaceDE w:val="0"/>
        <w:autoSpaceDN w:val="0"/>
        <w:adjustRightInd w:val="0"/>
        <w:jc w:val="right"/>
        <w:outlineLvl w:val="0"/>
      </w:pPr>
      <w:r>
        <w:t>к  п</w:t>
      </w:r>
      <w:r w:rsidRPr="00AD67E9">
        <w:t>остановлени</w:t>
      </w:r>
      <w:r>
        <w:t>ю  а</w:t>
      </w:r>
      <w:r w:rsidRPr="00AD67E9">
        <w:t xml:space="preserve">дминистрации 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right"/>
        <w:outlineLvl w:val="0"/>
      </w:pPr>
      <w:r w:rsidRPr="00AD67E9">
        <w:t>Невельского городского округа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right"/>
      </w:pPr>
      <w:r w:rsidRPr="00AD67E9">
        <w:t xml:space="preserve">от </w:t>
      </w:r>
      <w:r>
        <w:t>21.06.2016</w:t>
      </w:r>
      <w:r w:rsidRPr="00AD67E9">
        <w:t>г.  №</w:t>
      </w:r>
      <w:r>
        <w:t xml:space="preserve"> </w:t>
      </w:r>
      <w:r w:rsidR="001A4570">
        <w:t>902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center"/>
      </w:pPr>
    </w:p>
    <w:p w:rsidR="00F34261" w:rsidRPr="00291C2C" w:rsidRDefault="00F34261" w:rsidP="00F342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Подпрограмма  «Благоустройство  территории  муниципального  образования»</w:t>
      </w:r>
    </w:p>
    <w:p w:rsidR="00F34261" w:rsidRPr="00291C2C" w:rsidRDefault="00F34261" w:rsidP="00F342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34261" w:rsidRPr="00291C2C" w:rsidRDefault="00F34261" w:rsidP="00F3426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291C2C">
        <w:rPr>
          <w:b/>
          <w:bCs/>
        </w:rPr>
        <w:t>Паспорт</w:t>
      </w:r>
      <w:r>
        <w:rPr>
          <w:b/>
          <w:bCs/>
        </w:rPr>
        <w:t xml:space="preserve">  Под</w:t>
      </w:r>
      <w:r w:rsidRPr="00291C2C">
        <w:rPr>
          <w:b/>
          <w:bCs/>
        </w:rPr>
        <w:t xml:space="preserve">программы 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center"/>
      </w:pPr>
    </w:p>
    <w:tbl>
      <w:tblPr>
        <w:tblW w:w="969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5867"/>
      </w:tblGrid>
      <w:tr w:rsidR="00F34261" w:rsidRPr="0014476E">
        <w:trPr>
          <w:tblCellSpacing w:w="5" w:type="nil"/>
        </w:trPr>
        <w:tc>
          <w:tcPr>
            <w:tcW w:w="3828" w:type="dxa"/>
          </w:tcPr>
          <w:p w:rsidR="00F34261" w:rsidRDefault="00F34261" w:rsidP="00F34261">
            <w:pPr>
              <w:widowControl w:val="0"/>
              <w:autoSpaceDE w:val="0"/>
              <w:autoSpaceDN w:val="0"/>
              <w:adjustRightInd w:val="0"/>
            </w:pPr>
            <w:r w:rsidRPr="0014476E">
              <w:t xml:space="preserve">Наименование 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</w:pPr>
            <w:r>
              <w:t>Под</w:t>
            </w:r>
            <w:r w:rsidRPr="0014476E">
              <w:t xml:space="preserve">программы 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67" w:type="dxa"/>
          </w:tcPr>
          <w:p w:rsidR="00F34261" w:rsidRPr="0007487B" w:rsidRDefault="00F34261" w:rsidP="00F34261">
            <w:pPr>
              <w:widowControl w:val="0"/>
              <w:autoSpaceDE w:val="0"/>
              <w:autoSpaceDN w:val="0"/>
              <w:adjustRightInd w:val="0"/>
            </w:pPr>
            <w:r w:rsidRPr="00C54E21">
              <w:t xml:space="preserve">Подпрограмма </w:t>
            </w:r>
            <w:r>
              <w:t xml:space="preserve"> </w:t>
            </w:r>
            <w:r w:rsidRPr="0007487B">
              <w:t>«Благоустройство  территории  муниципального  образования»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C54E21">
              <w:t xml:space="preserve"> (далее</w:t>
            </w:r>
            <w:r w:rsidRPr="0014476E">
              <w:t xml:space="preserve"> </w:t>
            </w:r>
            <w:r>
              <w:t xml:space="preserve">- </w:t>
            </w:r>
            <w:r w:rsidRPr="0014476E">
              <w:t>П</w:t>
            </w:r>
            <w:r>
              <w:t>одп</w:t>
            </w:r>
            <w:r w:rsidRPr="0014476E">
              <w:t>рограмма).</w:t>
            </w:r>
          </w:p>
        </w:tc>
      </w:tr>
      <w:tr w:rsidR="00F34261" w:rsidRPr="0014476E">
        <w:trPr>
          <w:tblCellSpacing w:w="5" w:type="nil"/>
        </w:trPr>
        <w:tc>
          <w:tcPr>
            <w:tcW w:w="3828" w:type="dxa"/>
          </w:tcPr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</w:pPr>
            <w:r w:rsidRPr="0014476E">
              <w:t>Ответственный исполнитель Программы</w:t>
            </w:r>
          </w:p>
        </w:tc>
        <w:tc>
          <w:tcPr>
            <w:tcW w:w="5867" w:type="dxa"/>
          </w:tcPr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>Отдел жилищного и коммунального хозяйства администрации Невельского городского округа.</w:t>
            </w:r>
          </w:p>
        </w:tc>
      </w:tr>
      <w:tr w:rsidR="00F34261" w:rsidRPr="0014476E">
        <w:trPr>
          <w:tblCellSpacing w:w="5" w:type="nil"/>
        </w:trPr>
        <w:tc>
          <w:tcPr>
            <w:tcW w:w="3828" w:type="dxa"/>
          </w:tcPr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</w:pP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</w:pPr>
            <w:r w:rsidRPr="0014476E">
              <w:t>Соисполнители Программы</w:t>
            </w:r>
          </w:p>
        </w:tc>
        <w:tc>
          <w:tcPr>
            <w:tcW w:w="5867" w:type="dxa"/>
          </w:tcPr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>Отдел капитального строительства администрации Невельского городского округа, предприятия жилищно-коммунального хозяйства,</w:t>
            </w:r>
            <w:r>
              <w:t xml:space="preserve"> </w:t>
            </w:r>
            <w:r w:rsidRPr="0014476E">
              <w:t>потенциальные инвесторы и исполнители по тем или иным проектам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34261" w:rsidRPr="0014476E">
        <w:trPr>
          <w:tblCellSpacing w:w="5" w:type="nil"/>
        </w:trPr>
        <w:tc>
          <w:tcPr>
            <w:tcW w:w="3828" w:type="dxa"/>
          </w:tcPr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</w:pPr>
            <w:r w:rsidRPr="0014476E">
              <w:t>Цели П</w:t>
            </w:r>
            <w:r>
              <w:t>одп</w:t>
            </w:r>
            <w:r w:rsidRPr="0014476E">
              <w:t>рограммы</w:t>
            </w:r>
          </w:p>
        </w:tc>
        <w:tc>
          <w:tcPr>
            <w:tcW w:w="5867" w:type="dxa"/>
          </w:tcPr>
          <w:p w:rsidR="00F34261" w:rsidRPr="0007487B" w:rsidRDefault="00F34261" w:rsidP="00F34261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  <w:r w:rsidRPr="0007487B">
              <w:t xml:space="preserve"> Создание безопасной и  комфортной  среды</w:t>
            </w:r>
          </w:p>
          <w:p w:rsidR="00F34261" w:rsidRPr="0007487B" w:rsidRDefault="00F34261" w:rsidP="00F34261">
            <w:pPr>
              <w:autoSpaceDE w:val="0"/>
              <w:autoSpaceDN w:val="0"/>
              <w:adjustRightInd w:val="0"/>
              <w:jc w:val="both"/>
            </w:pPr>
            <w:r w:rsidRPr="0007487B">
              <w:t>проживания и жизнедеятельности человека.</w:t>
            </w:r>
          </w:p>
          <w:p w:rsidR="00F34261" w:rsidRPr="0007487B" w:rsidRDefault="00F34261" w:rsidP="00F34261">
            <w:pPr>
              <w:autoSpaceDE w:val="0"/>
              <w:autoSpaceDN w:val="0"/>
              <w:adjustRightInd w:val="0"/>
              <w:jc w:val="both"/>
            </w:pPr>
            <w:r w:rsidRPr="0007487B">
              <w:t>2. Создание     благоприятных       условий</w:t>
            </w:r>
          </w:p>
          <w:p w:rsidR="00F34261" w:rsidRPr="0007487B" w:rsidRDefault="00F34261" w:rsidP="00F34261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07487B">
              <w:t>роживания      жителей.</w:t>
            </w:r>
          </w:p>
          <w:p w:rsidR="00F34261" w:rsidRPr="0007487B" w:rsidRDefault="00F34261" w:rsidP="00F34261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07487B">
              <w:t>. Обеспечение   содержания,   чистоты    и</w:t>
            </w:r>
            <w:r>
              <w:t xml:space="preserve">  </w:t>
            </w:r>
            <w:r w:rsidRPr="0007487B">
              <w:t xml:space="preserve">                                порядка   улиц   и   дорог.</w:t>
            </w:r>
          </w:p>
          <w:p w:rsidR="00F34261" w:rsidRPr="0007487B" w:rsidRDefault="00F34261" w:rsidP="00F34261">
            <w:pPr>
              <w:autoSpaceDE w:val="0"/>
              <w:autoSpaceDN w:val="0"/>
              <w:adjustRightInd w:val="0"/>
              <w:jc w:val="both"/>
            </w:pPr>
            <w:r>
              <w:t>4</w:t>
            </w:r>
            <w:r w:rsidRPr="0007487B">
              <w:t>. Доведение  уровня   освещенности   улиц,</w:t>
            </w:r>
            <w:r>
              <w:t xml:space="preserve">  </w:t>
            </w:r>
            <w:r w:rsidRPr="0007487B">
              <w:t xml:space="preserve">              </w:t>
            </w:r>
            <w:r>
              <w:t xml:space="preserve">                  проездов</w:t>
            </w:r>
            <w:r w:rsidRPr="0007487B">
              <w:t xml:space="preserve">  до</w:t>
            </w:r>
            <w:r>
              <w:t xml:space="preserve"> н</w:t>
            </w:r>
            <w:r w:rsidRPr="0007487B">
              <w:t>ормативного уровня.</w:t>
            </w:r>
          </w:p>
          <w:p w:rsidR="00F34261" w:rsidRPr="0007487B" w:rsidRDefault="00F34261" w:rsidP="00F34261">
            <w:pPr>
              <w:autoSpaceDE w:val="0"/>
              <w:autoSpaceDN w:val="0"/>
              <w:adjustRightInd w:val="0"/>
              <w:jc w:val="both"/>
            </w:pPr>
            <w:r>
              <w:t>5</w:t>
            </w:r>
            <w:r w:rsidRPr="0007487B">
              <w:t>. Улучшение внешнего облика  муниципальн</w:t>
            </w:r>
            <w:r>
              <w:t xml:space="preserve">ого  </w:t>
            </w:r>
            <w:r w:rsidRPr="0007487B">
              <w:t xml:space="preserve">                                образовани</w:t>
            </w:r>
            <w:r>
              <w:t>я</w:t>
            </w:r>
            <w:r w:rsidRPr="0007487B">
              <w:t>.</w:t>
            </w:r>
          </w:p>
          <w:p w:rsidR="00F34261" w:rsidRPr="0007487B" w:rsidRDefault="00F34261" w:rsidP="00F34261">
            <w:pPr>
              <w:autoSpaceDE w:val="0"/>
              <w:autoSpaceDN w:val="0"/>
              <w:adjustRightInd w:val="0"/>
              <w:jc w:val="both"/>
            </w:pPr>
            <w:r>
              <w:t>6</w:t>
            </w:r>
            <w:r w:rsidRPr="0007487B">
              <w:t>. Снижение    численности     безнадзорных</w:t>
            </w:r>
          </w:p>
          <w:p w:rsidR="00F34261" w:rsidRPr="0014476E" w:rsidRDefault="00F34261" w:rsidP="00F34261">
            <w:pPr>
              <w:autoSpaceDE w:val="0"/>
              <w:autoSpaceDN w:val="0"/>
              <w:adjustRightInd w:val="0"/>
              <w:jc w:val="both"/>
            </w:pPr>
            <w:r w:rsidRPr="0007487B">
              <w:t>животных.</w:t>
            </w:r>
            <w:r w:rsidRPr="0014476E">
              <w:t xml:space="preserve"> </w:t>
            </w:r>
          </w:p>
        </w:tc>
      </w:tr>
      <w:tr w:rsidR="00F34261" w:rsidRPr="0014476E">
        <w:trPr>
          <w:tblCellSpacing w:w="5" w:type="nil"/>
        </w:trPr>
        <w:tc>
          <w:tcPr>
            <w:tcW w:w="3828" w:type="dxa"/>
          </w:tcPr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</w:pPr>
            <w:r w:rsidRPr="0014476E">
              <w:t>Задачи П</w:t>
            </w:r>
            <w:r>
              <w:t>одп</w:t>
            </w:r>
            <w:r w:rsidRPr="0014476E">
              <w:t>рограммы</w:t>
            </w:r>
          </w:p>
        </w:tc>
        <w:tc>
          <w:tcPr>
            <w:tcW w:w="5867" w:type="dxa"/>
          </w:tcPr>
          <w:p w:rsidR="00F34261" w:rsidRPr="0007487B" w:rsidRDefault="00F34261" w:rsidP="00F34261">
            <w:pPr>
              <w:autoSpaceDE w:val="0"/>
              <w:autoSpaceDN w:val="0"/>
              <w:adjustRightInd w:val="0"/>
            </w:pPr>
            <w:r>
              <w:t>1.</w:t>
            </w:r>
            <w:r w:rsidRPr="0007487B">
              <w:t>Разработка   мероприятий   по   развитию</w:t>
            </w:r>
          </w:p>
          <w:p w:rsidR="00F34261" w:rsidRPr="0007487B" w:rsidRDefault="00F34261" w:rsidP="00F34261">
            <w:pPr>
              <w:autoSpaceDE w:val="0"/>
              <w:autoSpaceDN w:val="0"/>
              <w:adjustRightInd w:val="0"/>
            </w:pPr>
            <w:r w:rsidRPr="0007487B">
              <w:t>благоустройства  территорий   муниципальн</w:t>
            </w:r>
            <w:r>
              <w:t>ого</w:t>
            </w:r>
          </w:p>
          <w:p w:rsidR="00F34261" w:rsidRPr="0007487B" w:rsidRDefault="00F34261" w:rsidP="00F34261">
            <w:pPr>
              <w:autoSpaceDE w:val="0"/>
              <w:autoSpaceDN w:val="0"/>
              <w:adjustRightInd w:val="0"/>
            </w:pPr>
            <w:r w:rsidRPr="0007487B">
              <w:t>образовани</w:t>
            </w:r>
            <w:r>
              <w:t>я</w:t>
            </w:r>
            <w:r w:rsidRPr="0007487B">
              <w:t>.</w:t>
            </w:r>
          </w:p>
          <w:p w:rsidR="00F34261" w:rsidRPr="0007487B" w:rsidRDefault="00F34261" w:rsidP="00F34261">
            <w:pPr>
              <w:autoSpaceDE w:val="0"/>
              <w:autoSpaceDN w:val="0"/>
              <w:adjustRightInd w:val="0"/>
            </w:pPr>
            <w:r>
              <w:t xml:space="preserve">2. </w:t>
            </w:r>
            <w:r w:rsidRPr="0007487B">
              <w:t>Проведение мероприятий по  регулированию</w:t>
            </w:r>
          </w:p>
          <w:p w:rsidR="00F34261" w:rsidRPr="0014476E" w:rsidRDefault="00F34261" w:rsidP="00F34261">
            <w:pPr>
              <w:autoSpaceDE w:val="0"/>
              <w:autoSpaceDN w:val="0"/>
              <w:adjustRightInd w:val="0"/>
            </w:pPr>
            <w:r w:rsidRPr="0007487B">
              <w:t>численности безнадзорных животных.</w:t>
            </w:r>
          </w:p>
        </w:tc>
      </w:tr>
      <w:tr w:rsidR="00F34261" w:rsidRPr="0014476E">
        <w:trPr>
          <w:tblCellSpacing w:w="5" w:type="nil"/>
        </w:trPr>
        <w:tc>
          <w:tcPr>
            <w:tcW w:w="3828" w:type="dxa"/>
          </w:tcPr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</w:pPr>
            <w:r w:rsidRPr="0014476E">
              <w:t>Этапы и сроки реализации П</w:t>
            </w:r>
            <w:r>
              <w:t>одп</w:t>
            </w:r>
            <w:r w:rsidRPr="0014476E">
              <w:t>рограммы</w:t>
            </w:r>
          </w:p>
        </w:tc>
        <w:tc>
          <w:tcPr>
            <w:tcW w:w="5867" w:type="dxa"/>
          </w:tcPr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>2015 - 2020 годы.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34261" w:rsidRPr="0014476E">
        <w:trPr>
          <w:tblCellSpacing w:w="5" w:type="nil"/>
        </w:trPr>
        <w:tc>
          <w:tcPr>
            <w:tcW w:w="3828" w:type="dxa"/>
          </w:tcPr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</w:pPr>
            <w:r w:rsidRPr="0014476E">
              <w:t xml:space="preserve">Объемы и источники 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</w:pPr>
            <w:r w:rsidRPr="0014476E">
              <w:t xml:space="preserve">финансирования </w:t>
            </w:r>
            <w:r>
              <w:t xml:space="preserve"> Под</w:t>
            </w:r>
            <w:r w:rsidRPr="0014476E">
              <w:t>программы</w:t>
            </w:r>
          </w:p>
        </w:tc>
        <w:tc>
          <w:tcPr>
            <w:tcW w:w="5867" w:type="dxa"/>
          </w:tcPr>
          <w:p w:rsidR="00F34261" w:rsidRPr="00032659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032659">
              <w:t>Общий объем финансирования Программы в 2015 - 2020 годах составит:</w:t>
            </w:r>
          </w:p>
          <w:p w:rsidR="00F34261" w:rsidRPr="00032659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032659">
              <w:t xml:space="preserve">За счет всех источников финансирования – </w:t>
            </w:r>
            <w:r>
              <w:t>36 176,968</w:t>
            </w:r>
            <w:r w:rsidRPr="00032659">
              <w:t xml:space="preserve"> тыс. руб., в том числе:</w:t>
            </w:r>
          </w:p>
          <w:p w:rsidR="00F34261" w:rsidRPr="00032659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032659">
              <w:t xml:space="preserve">2015 год – </w:t>
            </w:r>
            <w:r>
              <w:t xml:space="preserve">             0</w:t>
            </w:r>
            <w:r w:rsidRPr="00032659">
              <w:t xml:space="preserve"> тыс. руб.</w:t>
            </w:r>
          </w:p>
          <w:p w:rsidR="00F34261" w:rsidRPr="00032659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032659">
              <w:t xml:space="preserve">2016 год – </w:t>
            </w:r>
            <w:r>
              <w:t>19 119,0</w:t>
            </w:r>
            <w:r w:rsidRPr="00032659">
              <w:t xml:space="preserve"> тыс. руб.;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032659">
              <w:t xml:space="preserve">2017 год – </w:t>
            </w:r>
            <w:r>
              <w:t>17 058</w:t>
            </w:r>
            <w:r w:rsidRPr="00032659">
              <w:t>,0 тыс. руб</w:t>
            </w:r>
            <w:r w:rsidRPr="0014476E">
              <w:t>.;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 xml:space="preserve">2018 год – </w:t>
            </w:r>
            <w:r>
              <w:t xml:space="preserve">            0</w:t>
            </w:r>
            <w:r w:rsidRPr="0014476E">
              <w:t xml:space="preserve"> </w:t>
            </w:r>
            <w:r>
              <w:t xml:space="preserve">   </w:t>
            </w:r>
            <w:r w:rsidRPr="0014476E">
              <w:t>тыс. руб.;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 xml:space="preserve">2019 год – </w:t>
            </w:r>
            <w:r>
              <w:t xml:space="preserve">            0</w:t>
            </w:r>
            <w:r w:rsidRPr="0014476E">
              <w:t xml:space="preserve"> </w:t>
            </w:r>
            <w:r>
              <w:t xml:space="preserve">   </w:t>
            </w:r>
            <w:r w:rsidRPr="0014476E">
              <w:t>тыс. руб.;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 xml:space="preserve">2020 год – </w:t>
            </w:r>
            <w:r>
              <w:t xml:space="preserve">            0</w:t>
            </w:r>
            <w:r w:rsidRPr="0014476E">
              <w:t xml:space="preserve"> </w:t>
            </w:r>
            <w:r>
              <w:t xml:space="preserve">   </w:t>
            </w:r>
            <w:r w:rsidRPr="0014476E">
              <w:t>тыс. руб.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>Из него по источникам: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 xml:space="preserve">- за счет средств областного бюджета – </w:t>
            </w:r>
            <w:r>
              <w:t>3 600,0</w:t>
            </w:r>
            <w:r w:rsidRPr="0014476E">
              <w:t xml:space="preserve"> тыс. руб., в том числе: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 xml:space="preserve">2015 год – </w:t>
            </w:r>
            <w:r>
              <w:t xml:space="preserve">          0</w:t>
            </w:r>
            <w:r w:rsidRPr="0014476E">
              <w:t xml:space="preserve"> </w:t>
            </w:r>
            <w:r>
              <w:t xml:space="preserve">  </w:t>
            </w:r>
            <w:r w:rsidRPr="0014476E">
              <w:t>тыс. руб.;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lastRenderedPageBreak/>
              <w:t>2016 год –</w:t>
            </w:r>
            <w:r>
              <w:t xml:space="preserve">   1 800,0 </w:t>
            </w:r>
            <w:r w:rsidRPr="0014476E">
              <w:t>тыс. руб.;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 xml:space="preserve">2017 год – </w:t>
            </w:r>
            <w:r>
              <w:t xml:space="preserve">  1 800,0</w:t>
            </w:r>
            <w:r w:rsidRPr="0014476E">
              <w:t xml:space="preserve"> тыс. руб.;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>2018 год –</w:t>
            </w:r>
            <w:r>
              <w:t xml:space="preserve">            </w:t>
            </w:r>
            <w:r w:rsidRPr="0014476E">
              <w:t>0</w:t>
            </w:r>
            <w:r>
              <w:t xml:space="preserve">   </w:t>
            </w:r>
            <w:r w:rsidRPr="0014476E">
              <w:t>тыс. руб.;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 xml:space="preserve">2019 год – </w:t>
            </w:r>
            <w:r>
              <w:t xml:space="preserve">           0</w:t>
            </w:r>
            <w:r w:rsidRPr="0014476E">
              <w:t xml:space="preserve"> </w:t>
            </w:r>
            <w:r>
              <w:t xml:space="preserve">  </w:t>
            </w:r>
            <w:r w:rsidRPr="0014476E">
              <w:t>тыс. руб.;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 xml:space="preserve">2020 год – </w:t>
            </w:r>
            <w:r>
              <w:t xml:space="preserve">           0</w:t>
            </w:r>
            <w:r w:rsidRPr="0014476E">
              <w:t xml:space="preserve"> </w:t>
            </w:r>
            <w:r>
              <w:t xml:space="preserve">  </w:t>
            </w:r>
            <w:r w:rsidRPr="0014476E">
              <w:t>тыс. руб.;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>- за счет средств местных бюджетов –</w:t>
            </w:r>
            <w:r>
              <w:t xml:space="preserve"> 32 576,968</w:t>
            </w:r>
            <w:r w:rsidRPr="0014476E">
              <w:t xml:space="preserve"> тыс. руб., в том числе: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 xml:space="preserve">2015 год – </w:t>
            </w:r>
            <w:r>
              <w:t xml:space="preserve">          0    </w:t>
            </w:r>
            <w:r w:rsidRPr="0014476E">
              <w:t xml:space="preserve"> тыс. руб.;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 xml:space="preserve">2016 год – </w:t>
            </w:r>
            <w:r>
              <w:t xml:space="preserve"> 17 319,0</w:t>
            </w:r>
            <w:r w:rsidRPr="0014476E">
              <w:t xml:space="preserve"> тыс. руб.;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 xml:space="preserve">2017 год – </w:t>
            </w:r>
            <w:r>
              <w:t xml:space="preserve"> 15 258,0</w:t>
            </w:r>
            <w:r w:rsidRPr="0014476E">
              <w:t xml:space="preserve"> тыс. руб.;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 xml:space="preserve">2018 год – </w:t>
            </w:r>
            <w:r>
              <w:t xml:space="preserve">           0</w:t>
            </w:r>
            <w:r w:rsidRPr="0014476E">
              <w:t xml:space="preserve"> </w:t>
            </w:r>
            <w:r>
              <w:t xml:space="preserve">   </w:t>
            </w:r>
            <w:r w:rsidRPr="0014476E">
              <w:t>тыс. руб.;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 xml:space="preserve">2019 год – </w:t>
            </w:r>
            <w:r>
              <w:t xml:space="preserve">           0</w:t>
            </w:r>
            <w:r w:rsidRPr="0014476E">
              <w:t xml:space="preserve"> </w:t>
            </w:r>
            <w:r>
              <w:t xml:space="preserve">   </w:t>
            </w:r>
            <w:r w:rsidRPr="0014476E">
              <w:t>тыс. руб.;</w:t>
            </w:r>
          </w:p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4476E">
              <w:t xml:space="preserve">2020 год – </w:t>
            </w:r>
            <w:r>
              <w:t xml:space="preserve">           0</w:t>
            </w:r>
            <w:r w:rsidRPr="0014476E">
              <w:t xml:space="preserve"> </w:t>
            </w:r>
            <w:r>
              <w:t xml:space="preserve">   </w:t>
            </w:r>
            <w:r w:rsidRPr="0014476E">
              <w:t>тыс. руб.</w:t>
            </w:r>
          </w:p>
        </w:tc>
      </w:tr>
      <w:tr w:rsidR="00F34261" w:rsidRPr="0014476E">
        <w:trPr>
          <w:tblCellSpacing w:w="5" w:type="nil"/>
        </w:trPr>
        <w:tc>
          <w:tcPr>
            <w:tcW w:w="3828" w:type="dxa"/>
          </w:tcPr>
          <w:p w:rsidR="00F34261" w:rsidRPr="0014476E" w:rsidRDefault="00F34261" w:rsidP="00F34261">
            <w:pPr>
              <w:widowControl w:val="0"/>
              <w:autoSpaceDE w:val="0"/>
              <w:autoSpaceDN w:val="0"/>
              <w:adjustRightInd w:val="0"/>
            </w:pPr>
            <w:r w:rsidRPr="0014476E">
              <w:lastRenderedPageBreak/>
              <w:t>Целевые индикаторы и показатели П</w:t>
            </w:r>
            <w:r>
              <w:t>одп</w:t>
            </w:r>
            <w:r w:rsidRPr="0014476E">
              <w:t>рограммы</w:t>
            </w:r>
          </w:p>
        </w:tc>
        <w:tc>
          <w:tcPr>
            <w:tcW w:w="5867" w:type="dxa"/>
          </w:tcPr>
          <w:p w:rsidR="00F34261" w:rsidRDefault="00F34261" w:rsidP="00F34261">
            <w:pPr>
              <w:autoSpaceDE w:val="0"/>
              <w:autoSpaceDN w:val="0"/>
              <w:adjustRightInd w:val="0"/>
            </w:pPr>
            <w:r w:rsidRPr="002F615E">
              <w:t xml:space="preserve"> - снижение     численности     безнадзорных</w:t>
            </w:r>
            <w:r>
              <w:t xml:space="preserve">  </w:t>
            </w:r>
            <w:r w:rsidRPr="002F615E">
              <w:t xml:space="preserve">                                животных на </w:t>
            </w:r>
            <w:r>
              <w:t>3</w:t>
            </w:r>
            <w:r w:rsidRPr="002F615E">
              <w:t>0%</w:t>
            </w:r>
          </w:p>
          <w:p w:rsidR="00F34261" w:rsidRPr="0014476E" w:rsidRDefault="00F34261" w:rsidP="00F34261">
            <w:pPr>
              <w:autoSpaceDE w:val="0"/>
              <w:autoSpaceDN w:val="0"/>
              <w:adjustRightInd w:val="0"/>
            </w:pPr>
          </w:p>
        </w:tc>
      </w:tr>
    </w:tbl>
    <w:p w:rsidR="00F34261" w:rsidRPr="00AD67E9" w:rsidRDefault="00F34261" w:rsidP="00F34261">
      <w:pPr>
        <w:widowControl w:val="0"/>
        <w:autoSpaceDE w:val="0"/>
        <w:autoSpaceDN w:val="0"/>
        <w:adjustRightInd w:val="0"/>
        <w:jc w:val="center"/>
        <w:sectPr w:rsidR="00F34261" w:rsidRPr="00AD67E9" w:rsidSect="00F34261">
          <w:footerReference w:type="default" r:id="rId23"/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F34261" w:rsidRPr="00032659" w:rsidRDefault="00F34261" w:rsidP="00F342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032659">
        <w:rPr>
          <w:b/>
          <w:bCs/>
        </w:rPr>
        <w:lastRenderedPageBreak/>
        <w:t xml:space="preserve">ХАРАКТЕРИСТИКА ТЕКУЩЕГО СОСТОЯНИЯ, </w:t>
      </w:r>
    </w:p>
    <w:p w:rsidR="00F34261" w:rsidRPr="00032659" w:rsidRDefault="00F34261" w:rsidP="00F34261">
      <w:pPr>
        <w:widowControl w:val="0"/>
        <w:autoSpaceDE w:val="0"/>
        <w:autoSpaceDN w:val="0"/>
        <w:adjustRightInd w:val="0"/>
        <w:ind w:left="1080"/>
        <w:jc w:val="center"/>
        <w:outlineLvl w:val="1"/>
        <w:rPr>
          <w:b/>
          <w:bCs/>
        </w:rPr>
      </w:pPr>
      <w:r w:rsidRPr="00032659">
        <w:rPr>
          <w:b/>
          <w:bCs/>
        </w:rPr>
        <w:t>ОСНОВНЫЕ  ПРОБЛЕМЫ</w:t>
      </w:r>
    </w:p>
    <w:p w:rsidR="00F34261" w:rsidRDefault="00F34261" w:rsidP="00F34261">
      <w:pPr>
        <w:widowControl w:val="0"/>
        <w:autoSpaceDE w:val="0"/>
        <w:autoSpaceDN w:val="0"/>
        <w:adjustRightInd w:val="0"/>
        <w:ind w:left="1080"/>
        <w:jc w:val="center"/>
        <w:outlineLvl w:val="1"/>
        <w:rPr>
          <w:b/>
          <w:bCs/>
        </w:rPr>
      </w:pPr>
    </w:p>
    <w:p w:rsidR="00F34261" w:rsidRDefault="00F34261" w:rsidP="00F34261">
      <w:pPr>
        <w:widowControl w:val="0"/>
        <w:autoSpaceDE w:val="0"/>
        <w:autoSpaceDN w:val="0"/>
        <w:adjustRightInd w:val="0"/>
        <w:ind w:left="1080"/>
        <w:jc w:val="center"/>
        <w:outlineLvl w:val="1"/>
      </w:pPr>
      <w:r w:rsidRPr="00032659">
        <w:t>Благоустройство</w:t>
      </w:r>
    </w:p>
    <w:p w:rsidR="00F34261" w:rsidRPr="00032659" w:rsidRDefault="00F34261" w:rsidP="00F34261">
      <w:pPr>
        <w:widowControl w:val="0"/>
        <w:autoSpaceDE w:val="0"/>
        <w:autoSpaceDN w:val="0"/>
        <w:adjustRightInd w:val="0"/>
        <w:ind w:left="1080"/>
        <w:jc w:val="center"/>
        <w:outlineLvl w:val="1"/>
      </w:pPr>
    </w:p>
    <w:p w:rsidR="00F34261" w:rsidRPr="00032659" w:rsidRDefault="00F34261" w:rsidP="00F34261">
      <w:pPr>
        <w:autoSpaceDE w:val="0"/>
        <w:autoSpaceDN w:val="0"/>
        <w:adjustRightInd w:val="0"/>
        <w:ind w:firstLine="540"/>
        <w:jc w:val="both"/>
      </w:pPr>
      <w:r w:rsidRPr="00032659">
        <w:t>Природно-географические условия области определяют уклад жизни населения.</w:t>
      </w:r>
    </w:p>
    <w:p w:rsidR="00F34261" w:rsidRPr="00032659" w:rsidRDefault="00F34261" w:rsidP="00F34261">
      <w:pPr>
        <w:autoSpaceDE w:val="0"/>
        <w:autoSpaceDN w:val="0"/>
        <w:adjustRightInd w:val="0"/>
        <w:ind w:firstLine="540"/>
        <w:jc w:val="both"/>
      </w:pPr>
      <w:r w:rsidRPr="00032659">
        <w:t>Одним из приоритетов мероприятий по благоустройству является обеспечение комфортных условий проживания граждан, в том числе улучшение внешнего облика муниципальных образований, благоустройство дворовых и внутриквартальных территорий, организация досуга населения и обустройство комфортных зон отдыха.</w:t>
      </w:r>
    </w:p>
    <w:p w:rsidR="00F34261" w:rsidRPr="00032659" w:rsidRDefault="00F34261" w:rsidP="00F34261">
      <w:pPr>
        <w:autoSpaceDE w:val="0"/>
        <w:autoSpaceDN w:val="0"/>
        <w:adjustRightInd w:val="0"/>
        <w:ind w:firstLine="540"/>
        <w:jc w:val="both"/>
      </w:pPr>
      <w:r w:rsidRPr="00032659">
        <w:t>В настоящее время существует ряд проблем в данной области.</w:t>
      </w:r>
    </w:p>
    <w:p w:rsidR="00F34261" w:rsidRPr="00032659" w:rsidRDefault="00F34261" w:rsidP="00F34261">
      <w:pPr>
        <w:autoSpaceDE w:val="0"/>
        <w:autoSpaceDN w:val="0"/>
        <w:adjustRightInd w:val="0"/>
        <w:ind w:firstLine="540"/>
        <w:jc w:val="both"/>
      </w:pPr>
      <w:r w:rsidRPr="00032659">
        <w:t>Населенные пункты расположены на значительном удалении друг от друга, что значительно усложняет работу по содержанию и благоустройству территории, а также освещению улиц, проездов, внутриквартальных дорог, пешеходных дорожек территории.</w:t>
      </w:r>
    </w:p>
    <w:p w:rsidR="00F34261" w:rsidRPr="00032659" w:rsidRDefault="00F34261" w:rsidP="00F34261">
      <w:pPr>
        <w:autoSpaceDE w:val="0"/>
        <w:autoSpaceDN w:val="0"/>
        <w:adjustRightInd w:val="0"/>
        <w:ind w:firstLine="540"/>
        <w:jc w:val="both"/>
      </w:pPr>
    </w:p>
    <w:p w:rsidR="00F34261" w:rsidRPr="00032659" w:rsidRDefault="00F34261" w:rsidP="00F34261">
      <w:pPr>
        <w:autoSpaceDE w:val="0"/>
        <w:autoSpaceDN w:val="0"/>
        <w:adjustRightInd w:val="0"/>
        <w:jc w:val="center"/>
        <w:outlineLvl w:val="1"/>
      </w:pPr>
      <w:r>
        <w:t xml:space="preserve">                   </w:t>
      </w:r>
      <w:r w:rsidRPr="00032659">
        <w:t>Безнадзорные животные</w:t>
      </w:r>
    </w:p>
    <w:p w:rsidR="00F34261" w:rsidRPr="00032659" w:rsidRDefault="00F34261" w:rsidP="00F34261">
      <w:pPr>
        <w:autoSpaceDE w:val="0"/>
        <w:autoSpaceDN w:val="0"/>
        <w:adjustRightInd w:val="0"/>
        <w:jc w:val="center"/>
      </w:pPr>
    </w:p>
    <w:p w:rsidR="00F34261" w:rsidRPr="00032659" w:rsidRDefault="00F34261" w:rsidP="00F34261">
      <w:pPr>
        <w:autoSpaceDE w:val="0"/>
        <w:autoSpaceDN w:val="0"/>
        <w:adjustRightInd w:val="0"/>
        <w:ind w:firstLine="540"/>
        <w:jc w:val="both"/>
      </w:pPr>
      <w:r w:rsidRPr="00032659">
        <w:t>Проблема безнадзорных животных остается весьма актуальной. Их наличие в настоящее время в населенных пунктах сопровождается появлением стай агрессивных собак, а также возникновением инфекционных болезней, к ряду которых восприимчив и человек.</w:t>
      </w:r>
    </w:p>
    <w:p w:rsidR="00F34261" w:rsidRPr="00032659" w:rsidRDefault="00F34261" w:rsidP="00F34261">
      <w:pPr>
        <w:autoSpaceDE w:val="0"/>
        <w:autoSpaceDN w:val="0"/>
        <w:adjustRightInd w:val="0"/>
        <w:ind w:firstLine="540"/>
        <w:jc w:val="both"/>
      </w:pPr>
      <w:r w:rsidRPr="00032659">
        <w:t>Причины большого количества безнадзорных животных - низкий уровень культуры содержания животных, избыточное их разведение ("перепроизводство").</w:t>
      </w:r>
    </w:p>
    <w:p w:rsidR="00F34261" w:rsidRPr="00032659" w:rsidRDefault="00F34261" w:rsidP="00F34261">
      <w:pPr>
        <w:autoSpaceDE w:val="0"/>
        <w:autoSpaceDN w:val="0"/>
        <w:adjustRightInd w:val="0"/>
        <w:ind w:firstLine="540"/>
        <w:jc w:val="both"/>
      </w:pPr>
    </w:p>
    <w:p w:rsidR="00F34261" w:rsidRPr="00032659" w:rsidRDefault="00F34261" w:rsidP="00F3426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032659">
        <w:rPr>
          <w:b/>
          <w:bCs/>
        </w:rPr>
        <w:t>II. ПРИОРИТЕТЫ, ОСНОВНЫЕ ЦЕЛИ И ЗАДАЧИ П</w:t>
      </w:r>
      <w:r>
        <w:rPr>
          <w:b/>
          <w:bCs/>
        </w:rPr>
        <w:t>ОДП</w:t>
      </w:r>
      <w:r w:rsidRPr="00032659">
        <w:rPr>
          <w:b/>
          <w:bCs/>
        </w:rPr>
        <w:t>РОГРАММЫ</w:t>
      </w:r>
    </w:p>
    <w:p w:rsidR="00F34261" w:rsidRPr="00032659" w:rsidRDefault="00F34261" w:rsidP="00F34261">
      <w:pPr>
        <w:autoSpaceDE w:val="0"/>
        <w:autoSpaceDN w:val="0"/>
        <w:adjustRightInd w:val="0"/>
        <w:jc w:val="center"/>
      </w:pPr>
    </w:p>
    <w:p w:rsidR="00F34261" w:rsidRPr="00032659" w:rsidRDefault="00F34261" w:rsidP="00F34261">
      <w:pPr>
        <w:autoSpaceDE w:val="0"/>
        <w:autoSpaceDN w:val="0"/>
        <w:adjustRightInd w:val="0"/>
        <w:ind w:firstLine="540"/>
        <w:jc w:val="both"/>
      </w:pPr>
      <w:r w:rsidRPr="00032659">
        <w:t>Стратегическая цель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F34261" w:rsidRPr="00032659" w:rsidRDefault="00F34261" w:rsidP="00F34261">
      <w:pPr>
        <w:autoSpaceDE w:val="0"/>
        <w:autoSpaceDN w:val="0"/>
        <w:adjustRightInd w:val="0"/>
        <w:ind w:firstLine="540"/>
        <w:jc w:val="both"/>
      </w:pPr>
      <w:r w:rsidRPr="00032659">
        <w:t>Основными целями данной Подпрограммы являются:</w:t>
      </w:r>
    </w:p>
    <w:p w:rsidR="00F34261" w:rsidRPr="00032659" w:rsidRDefault="00F34261" w:rsidP="00F34261">
      <w:pPr>
        <w:autoSpaceDE w:val="0"/>
        <w:autoSpaceDN w:val="0"/>
        <w:adjustRightInd w:val="0"/>
        <w:jc w:val="both"/>
      </w:pPr>
      <w:r w:rsidRPr="00032659">
        <w:t>1. Создание безопасной и  комфортной  среды  проживания и жизнедеятельности человека;</w:t>
      </w:r>
    </w:p>
    <w:p w:rsidR="00F34261" w:rsidRPr="00032659" w:rsidRDefault="00F34261" w:rsidP="00F34261">
      <w:pPr>
        <w:autoSpaceDE w:val="0"/>
        <w:autoSpaceDN w:val="0"/>
        <w:adjustRightInd w:val="0"/>
        <w:jc w:val="both"/>
      </w:pPr>
      <w:r w:rsidRPr="00032659">
        <w:t>2. Создание     благоприятных       условий  проживания      жителей;</w:t>
      </w:r>
    </w:p>
    <w:p w:rsidR="00F34261" w:rsidRPr="00032659" w:rsidRDefault="00F34261" w:rsidP="00F34261">
      <w:pPr>
        <w:autoSpaceDE w:val="0"/>
        <w:autoSpaceDN w:val="0"/>
        <w:adjustRightInd w:val="0"/>
        <w:jc w:val="both"/>
      </w:pPr>
      <w:r w:rsidRPr="00032659">
        <w:t>3. Обеспечение   содержания,   чистоты    и   порядка   улиц   и   дорог;</w:t>
      </w:r>
    </w:p>
    <w:p w:rsidR="00F34261" w:rsidRPr="00032659" w:rsidRDefault="00F34261" w:rsidP="00F34261">
      <w:pPr>
        <w:autoSpaceDE w:val="0"/>
        <w:autoSpaceDN w:val="0"/>
        <w:adjustRightInd w:val="0"/>
        <w:jc w:val="both"/>
      </w:pPr>
      <w:r w:rsidRPr="00032659">
        <w:t>4. Доведение  уровня   освещенности   улиц,  проездов  до нормативного уровня;</w:t>
      </w:r>
    </w:p>
    <w:p w:rsidR="00F34261" w:rsidRPr="00032659" w:rsidRDefault="00F34261" w:rsidP="00F34261">
      <w:pPr>
        <w:autoSpaceDE w:val="0"/>
        <w:autoSpaceDN w:val="0"/>
        <w:adjustRightInd w:val="0"/>
        <w:jc w:val="both"/>
      </w:pPr>
      <w:r w:rsidRPr="00032659">
        <w:t>5. Улучшение внешнего облика  муниципального  образования;</w:t>
      </w:r>
    </w:p>
    <w:p w:rsidR="00F34261" w:rsidRPr="00032659" w:rsidRDefault="00F34261" w:rsidP="00F34261">
      <w:pPr>
        <w:autoSpaceDE w:val="0"/>
        <w:autoSpaceDN w:val="0"/>
        <w:adjustRightInd w:val="0"/>
        <w:jc w:val="both"/>
      </w:pPr>
      <w:r w:rsidRPr="00032659">
        <w:t xml:space="preserve">6. Снижение    численности     безнадзорных  животных. </w:t>
      </w:r>
    </w:p>
    <w:p w:rsidR="00F34261" w:rsidRPr="00032659" w:rsidRDefault="00F34261" w:rsidP="00F34261">
      <w:pPr>
        <w:autoSpaceDE w:val="0"/>
        <w:autoSpaceDN w:val="0"/>
        <w:adjustRightInd w:val="0"/>
        <w:ind w:firstLine="540"/>
        <w:jc w:val="both"/>
      </w:pPr>
      <w:r w:rsidRPr="00032659">
        <w:t>Для достижения поставленных целей к 2020 году должны быть решены следующие задачи:</w:t>
      </w:r>
    </w:p>
    <w:p w:rsidR="00F34261" w:rsidRPr="00032659" w:rsidRDefault="00F34261" w:rsidP="00F34261">
      <w:pPr>
        <w:autoSpaceDE w:val="0"/>
        <w:autoSpaceDN w:val="0"/>
        <w:adjustRightInd w:val="0"/>
        <w:jc w:val="both"/>
      </w:pPr>
      <w:r w:rsidRPr="00032659">
        <w:t>1.Разработка   мероприятий   по   развитию  благоустройства  территорий   муниципального  образования;</w:t>
      </w:r>
    </w:p>
    <w:p w:rsidR="00F34261" w:rsidRPr="00032659" w:rsidRDefault="00F34261" w:rsidP="00F34261">
      <w:pPr>
        <w:autoSpaceDE w:val="0"/>
        <w:autoSpaceDN w:val="0"/>
        <w:adjustRightInd w:val="0"/>
        <w:jc w:val="both"/>
      </w:pPr>
      <w:r w:rsidRPr="00032659">
        <w:t>2. Проведение мероприятий по  регулированию  численности безнадзорных  животных.</w:t>
      </w:r>
    </w:p>
    <w:p w:rsidR="00F34261" w:rsidRPr="00032659" w:rsidRDefault="00F34261" w:rsidP="00F34261">
      <w:pPr>
        <w:autoSpaceDE w:val="0"/>
        <w:autoSpaceDN w:val="0"/>
        <w:adjustRightInd w:val="0"/>
        <w:jc w:val="both"/>
      </w:pPr>
    </w:p>
    <w:p w:rsidR="00F34261" w:rsidRPr="0034755B" w:rsidRDefault="00F34261" w:rsidP="00F3426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4755B">
        <w:rPr>
          <w:b/>
          <w:bCs/>
        </w:rPr>
        <w:t>III. ПРОГНОЗ КОНЕЧНЫХ РЕЗУЛЬТАТОВ ПОДПРОГРАММЫ</w:t>
      </w:r>
    </w:p>
    <w:p w:rsidR="00F34261" w:rsidRPr="00032659" w:rsidRDefault="00F34261" w:rsidP="00F34261">
      <w:pPr>
        <w:autoSpaceDE w:val="0"/>
        <w:autoSpaceDN w:val="0"/>
        <w:adjustRightInd w:val="0"/>
        <w:jc w:val="center"/>
      </w:pPr>
    </w:p>
    <w:p w:rsidR="00F34261" w:rsidRPr="00032659" w:rsidRDefault="00F34261" w:rsidP="00F34261">
      <w:pPr>
        <w:autoSpaceDE w:val="0"/>
        <w:autoSpaceDN w:val="0"/>
        <w:adjustRightInd w:val="0"/>
        <w:ind w:firstLine="540"/>
        <w:jc w:val="both"/>
      </w:pPr>
      <w:r w:rsidRPr="00032659">
        <w:t>Важнейшими результатами реализации Под</w:t>
      </w:r>
      <w:r>
        <w:t>п</w:t>
      </w:r>
      <w:r w:rsidRPr="00032659">
        <w:t>рограммы к 2020 году в конечном итоге будет улучшение условий проживания населения, решение задачи создания благоприятных условий для проживания как городского, так и сельского населения на территории  муниципального  образования.</w:t>
      </w:r>
    </w:p>
    <w:p w:rsidR="00F34261" w:rsidRPr="00032659" w:rsidRDefault="00F34261" w:rsidP="00F34261">
      <w:pPr>
        <w:autoSpaceDE w:val="0"/>
        <w:autoSpaceDN w:val="0"/>
        <w:adjustRightInd w:val="0"/>
        <w:ind w:firstLine="540"/>
        <w:jc w:val="both"/>
      </w:pPr>
      <w:r w:rsidRPr="00032659">
        <w:t>Системная работа по осуществлению мероприятий по регулированию численности безнадзорных животных позволит свести к минимуму количество безнадзорных животных, угрожающих безопасности населения.</w:t>
      </w:r>
    </w:p>
    <w:p w:rsidR="00F34261" w:rsidRPr="00032659" w:rsidRDefault="00F34261" w:rsidP="00F34261">
      <w:pPr>
        <w:autoSpaceDE w:val="0"/>
        <w:autoSpaceDN w:val="0"/>
        <w:adjustRightInd w:val="0"/>
        <w:ind w:firstLine="540"/>
        <w:jc w:val="both"/>
      </w:pPr>
      <w:r w:rsidRPr="00032659">
        <w:t>- снизить численность безнадзорных животных на 30%.</w:t>
      </w:r>
    </w:p>
    <w:p w:rsidR="00F34261" w:rsidRPr="00032659" w:rsidRDefault="00F34261" w:rsidP="00F34261">
      <w:pPr>
        <w:autoSpaceDE w:val="0"/>
        <w:autoSpaceDN w:val="0"/>
        <w:adjustRightInd w:val="0"/>
        <w:ind w:firstLine="540"/>
        <w:jc w:val="both"/>
      </w:pPr>
      <w:r w:rsidRPr="00032659">
        <w:lastRenderedPageBreak/>
        <w:t xml:space="preserve">Основные целевые </w:t>
      </w:r>
      <w:hyperlink r:id="rId24" w:history="1">
        <w:r w:rsidRPr="00032659">
          <w:t>показатели</w:t>
        </w:r>
      </w:hyperlink>
      <w:r w:rsidRPr="00032659">
        <w:t xml:space="preserve"> (индикаторы) выполнения Подпрограммы приведены в приложении N 3 к настоящей Программе.</w:t>
      </w:r>
    </w:p>
    <w:p w:rsidR="00F34261" w:rsidRPr="00032659" w:rsidRDefault="00F34261" w:rsidP="00F34261">
      <w:pPr>
        <w:autoSpaceDE w:val="0"/>
        <w:autoSpaceDN w:val="0"/>
        <w:adjustRightInd w:val="0"/>
        <w:ind w:firstLine="540"/>
        <w:jc w:val="both"/>
      </w:pPr>
    </w:p>
    <w:p w:rsidR="00F34261" w:rsidRPr="00032659" w:rsidRDefault="00F34261" w:rsidP="00F34261">
      <w:pPr>
        <w:autoSpaceDE w:val="0"/>
        <w:autoSpaceDN w:val="0"/>
        <w:adjustRightInd w:val="0"/>
        <w:jc w:val="center"/>
        <w:outlineLvl w:val="0"/>
      </w:pPr>
      <w:r w:rsidRPr="00032659">
        <w:t>IV. СРОКИ И ЭТАПЫ РЕАЛИЗАЦИИ ПОДПРОГРАММЫ</w:t>
      </w:r>
    </w:p>
    <w:p w:rsidR="00F34261" w:rsidRPr="00032659" w:rsidRDefault="00F34261" w:rsidP="00F34261">
      <w:pPr>
        <w:autoSpaceDE w:val="0"/>
        <w:autoSpaceDN w:val="0"/>
        <w:adjustRightInd w:val="0"/>
        <w:jc w:val="center"/>
      </w:pPr>
    </w:p>
    <w:p w:rsidR="00F34261" w:rsidRPr="00032659" w:rsidRDefault="00F34261" w:rsidP="00F34261">
      <w:pPr>
        <w:autoSpaceDE w:val="0"/>
        <w:autoSpaceDN w:val="0"/>
        <w:adjustRightInd w:val="0"/>
        <w:ind w:firstLine="540"/>
        <w:jc w:val="both"/>
      </w:pPr>
      <w:r w:rsidRPr="00032659">
        <w:t>Срок реализации: 201</w:t>
      </w:r>
      <w:r>
        <w:t>6</w:t>
      </w:r>
      <w:r w:rsidRPr="00032659">
        <w:t xml:space="preserve"> - 2020 годы.</w:t>
      </w:r>
    </w:p>
    <w:p w:rsidR="00F34261" w:rsidRPr="00032659" w:rsidRDefault="00F34261" w:rsidP="00F3426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F34261" w:rsidRPr="00032659" w:rsidRDefault="00F34261" w:rsidP="00F3426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032659">
        <w:rPr>
          <w:b/>
          <w:bCs/>
        </w:rPr>
        <w:t>V. ПЕРЕЧЕНЬ МЕРОПРИЯТИЙ  ПОДПРОГРАММЫ</w:t>
      </w:r>
    </w:p>
    <w:p w:rsidR="00F34261" w:rsidRPr="00032659" w:rsidRDefault="00F34261" w:rsidP="00F34261">
      <w:pPr>
        <w:widowControl w:val="0"/>
        <w:autoSpaceDE w:val="0"/>
        <w:autoSpaceDN w:val="0"/>
        <w:adjustRightInd w:val="0"/>
        <w:jc w:val="center"/>
      </w:pPr>
    </w:p>
    <w:p w:rsidR="00F34261" w:rsidRPr="0003265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032659">
        <w:t xml:space="preserve">1. </w:t>
      </w:r>
      <w:r>
        <w:t>Благоустройство  населенных  пунктов.</w:t>
      </w:r>
      <w:r w:rsidRPr="00032659">
        <w:t>.</w:t>
      </w:r>
    </w:p>
    <w:p w:rsidR="00F34261" w:rsidRPr="0003265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032659">
        <w:t xml:space="preserve">2. </w:t>
      </w:r>
      <w:r>
        <w:t>Регулирование  численности  безнадзорных  животных.</w:t>
      </w:r>
    </w:p>
    <w:p w:rsidR="00F34261" w:rsidRPr="0003265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hyperlink w:anchor="Par580" w:history="1">
        <w:r w:rsidRPr="00032659">
          <w:t>Информация</w:t>
        </w:r>
      </w:hyperlink>
      <w:r w:rsidRPr="00032659">
        <w:t xml:space="preserve"> о мероприятиях указана в приложении № 1</w:t>
      </w:r>
      <w:r>
        <w:t xml:space="preserve">  к  Программе.</w:t>
      </w:r>
    </w:p>
    <w:p w:rsidR="00F34261" w:rsidRPr="0003265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</w:p>
    <w:p w:rsidR="00F34261" w:rsidRPr="00032659" w:rsidRDefault="00F34261" w:rsidP="00F3426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032659">
        <w:rPr>
          <w:b/>
          <w:bCs/>
        </w:rPr>
        <w:t>VI. ХАРАКТЕРИСТИКА МЕР ПРАВОВОГО РЕГУЛИРОВАНИЯ ПОДПРОГРАММЫ</w:t>
      </w:r>
    </w:p>
    <w:p w:rsidR="00F34261" w:rsidRPr="00032659" w:rsidRDefault="00F34261" w:rsidP="00F342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34261" w:rsidRPr="00032659" w:rsidRDefault="00F34261" w:rsidP="00F34261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 w:rsidRPr="00032659">
        <w:t>Реализация мероприятий Подпрограммы регламентируется федеральным и областным законодательством, нормативными правовыми актами Невельского городского округа.</w:t>
      </w:r>
    </w:p>
    <w:p w:rsidR="00F34261" w:rsidRPr="00032659" w:rsidRDefault="00F34261" w:rsidP="00F34261">
      <w:pPr>
        <w:widowControl w:val="0"/>
        <w:autoSpaceDE w:val="0"/>
        <w:autoSpaceDN w:val="0"/>
        <w:adjustRightInd w:val="0"/>
        <w:jc w:val="both"/>
        <w:outlineLvl w:val="1"/>
      </w:pPr>
      <w:r w:rsidRPr="00032659">
        <w:t>К основным мерам правового регулирования, направленным на выполнение мероприятий Подпрограммы, относится разработка и принятие нормативных правовых актов Невельского городского округа, а также внесение изменений, в случае необходимости, в действующие нормативные правовые акты в сфере реализации Подпрограммы.</w:t>
      </w:r>
    </w:p>
    <w:p w:rsidR="00F34261" w:rsidRPr="00032659" w:rsidRDefault="00F34261" w:rsidP="00F34261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 w:rsidRPr="00032659">
        <w:t>На момент принятия Подпрограммы дополнительных мер правового регулирования для достижения целей Подпрограммы не требуется.</w:t>
      </w:r>
    </w:p>
    <w:p w:rsidR="00F34261" w:rsidRPr="00032659" w:rsidRDefault="00F34261" w:rsidP="00F3426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bCs/>
        </w:rPr>
      </w:pPr>
    </w:p>
    <w:p w:rsidR="00F34261" w:rsidRPr="00032659" w:rsidRDefault="00F34261" w:rsidP="00F3426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032659">
        <w:rPr>
          <w:b/>
          <w:bCs/>
        </w:rPr>
        <w:t>VII. ПЕРЕЧЕНЬ ЦЕЛЕВЫХ ИНДИКАТОРОВ (ПОКАЗАТЕЛЕЙ) ПОДПРОГРАММЫ</w:t>
      </w:r>
    </w:p>
    <w:p w:rsidR="00F34261" w:rsidRPr="00032659" w:rsidRDefault="00F34261" w:rsidP="00F34261">
      <w:pPr>
        <w:widowControl w:val="0"/>
        <w:autoSpaceDE w:val="0"/>
        <w:autoSpaceDN w:val="0"/>
        <w:adjustRightInd w:val="0"/>
        <w:jc w:val="center"/>
      </w:pPr>
    </w:p>
    <w:p w:rsidR="00F34261" w:rsidRPr="00032659" w:rsidRDefault="00F34261" w:rsidP="00F34261">
      <w:pPr>
        <w:autoSpaceDE w:val="0"/>
        <w:autoSpaceDN w:val="0"/>
        <w:adjustRightInd w:val="0"/>
        <w:ind w:firstLine="709"/>
        <w:jc w:val="both"/>
      </w:pPr>
      <w:r w:rsidRPr="00032659">
        <w:t>Целевые индикаторы (показатели) Подпрограммы соответствуют ее приоритетам, целям и задачам.</w:t>
      </w:r>
    </w:p>
    <w:p w:rsidR="00F34261" w:rsidRPr="00032659" w:rsidRDefault="00F34261" w:rsidP="00F34261">
      <w:pPr>
        <w:autoSpaceDE w:val="0"/>
        <w:autoSpaceDN w:val="0"/>
        <w:adjustRightInd w:val="0"/>
        <w:ind w:firstLine="709"/>
        <w:jc w:val="both"/>
      </w:pPr>
      <w:r w:rsidRPr="00032659">
        <w:t>Перечень индикаторов Подпрограммы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политики.</w:t>
      </w:r>
    </w:p>
    <w:p w:rsidR="00F34261" w:rsidRPr="00032659" w:rsidRDefault="00F34261" w:rsidP="00F34261">
      <w:pPr>
        <w:autoSpaceDE w:val="0"/>
        <w:autoSpaceDN w:val="0"/>
        <w:adjustRightInd w:val="0"/>
        <w:ind w:firstLine="709"/>
        <w:jc w:val="both"/>
      </w:pPr>
      <w:r w:rsidRPr="00032659">
        <w:t xml:space="preserve">Плановые </w:t>
      </w:r>
      <w:hyperlink r:id="rId25" w:history="1">
        <w:r w:rsidRPr="00032659">
          <w:t>значения</w:t>
        </w:r>
      </w:hyperlink>
      <w:r w:rsidRPr="00032659">
        <w:t xml:space="preserve"> целевых индикаторов, характеризующих эффективность реализации мероприятий Подпрограммы, приведены в приложении № 3 к Программе:</w:t>
      </w:r>
    </w:p>
    <w:p w:rsidR="00F34261" w:rsidRPr="00032659" w:rsidRDefault="00F34261" w:rsidP="00F34261">
      <w:pPr>
        <w:widowControl w:val="0"/>
        <w:autoSpaceDE w:val="0"/>
        <w:autoSpaceDN w:val="0"/>
        <w:adjustRightInd w:val="0"/>
        <w:jc w:val="center"/>
      </w:pPr>
    </w:p>
    <w:p w:rsidR="00F34261" w:rsidRDefault="00F34261" w:rsidP="00F34261">
      <w:pPr>
        <w:widowControl w:val="0"/>
        <w:autoSpaceDE w:val="0"/>
        <w:autoSpaceDN w:val="0"/>
        <w:adjustRightInd w:val="0"/>
        <w:jc w:val="both"/>
      </w:pPr>
      <w:r w:rsidRPr="00032659">
        <w:t xml:space="preserve">- </w:t>
      </w:r>
      <w:r>
        <w:t xml:space="preserve"> снижение  численности  безнадзорных  животных  </w:t>
      </w:r>
      <w:r w:rsidRPr="00032659">
        <w:t xml:space="preserve"> – </w:t>
      </w:r>
      <w:r>
        <w:t xml:space="preserve">на  30 </w:t>
      </w:r>
      <w:r w:rsidRPr="00032659">
        <w:t>%</w:t>
      </w:r>
      <w:r>
        <w:t>.</w:t>
      </w:r>
    </w:p>
    <w:p w:rsidR="00F34261" w:rsidRPr="0003265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</w:p>
    <w:p w:rsidR="00F34261" w:rsidRPr="00032659" w:rsidRDefault="00F34261" w:rsidP="00F3426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032659">
        <w:rPr>
          <w:b/>
          <w:bCs/>
        </w:rPr>
        <w:t>VI</w:t>
      </w:r>
      <w:r w:rsidRPr="00032659">
        <w:rPr>
          <w:b/>
          <w:bCs/>
          <w:lang w:val="en-US"/>
        </w:rPr>
        <w:t>I</w:t>
      </w:r>
      <w:r w:rsidRPr="00032659">
        <w:rPr>
          <w:b/>
          <w:bCs/>
        </w:rPr>
        <w:t>I. ОБОСНОВАНИЕ СОСТАВА И ЗНАЧЕНИЯ ЦЕЛЕВЫХ ИНДИКАТОРОВ</w:t>
      </w:r>
    </w:p>
    <w:p w:rsidR="00F34261" w:rsidRPr="00032659" w:rsidRDefault="00F34261" w:rsidP="00F342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32659">
        <w:rPr>
          <w:b/>
          <w:bCs/>
        </w:rPr>
        <w:t>(ПОКАЗАТЕЛЕЙ)  ПОДПРОГРАММЫ</w:t>
      </w:r>
    </w:p>
    <w:p w:rsidR="00F34261" w:rsidRPr="00032659" w:rsidRDefault="00F34261" w:rsidP="00F342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34261" w:rsidRPr="0003265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032659">
        <w:t xml:space="preserve">1. </w:t>
      </w:r>
      <w:r>
        <w:t>Снижение  численности  безнадзорных  животных</w:t>
      </w:r>
      <w:r w:rsidRPr="00032659">
        <w:t>.</w:t>
      </w:r>
    </w:p>
    <w:p w:rsidR="00F34261" w:rsidRPr="0003265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Численность  безнадзорных  животных </w:t>
      </w:r>
      <w:r w:rsidRPr="00032659">
        <w:t xml:space="preserve">определяется по данным </w:t>
      </w:r>
      <w:r>
        <w:t xml:space="preserve">мониторинга  ситуации.  </w:t>
      </w:r>
    </w:p>
    <w:p w:rsidR="00F34261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032659">
        <w:t xml:space="preserve">Данный индикатор определяется как отношение количества </w:t>
      </w:r>
      <w:r>
        <w:t xml:space="preserve">регулированной  численности  </w:t>
      </w:r>
      <w:r w:rsidRPr="00032659">
        <w:t xml:space="preserve">к общему количеству </w:t>
      </w:r>
      <w:r>
        <w:t xml:space="preserve">безнадзорных  животных. </w:t>
      </w:r>
    </w:p>
    <w:p w:rsidR="00F34261" w:rsidRPr="0003265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032659">
        <w:t>Единица измерения - проценты.</w:t>
      </w:r>
    </w:p>
    <w:p w:rsidR="00F34261" w:rsidRPr="0003265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</w:p>
    <w:p w:rsidR="00F34261" w:rsidRDefault="00F34261" w:rsidP="00F3426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F34261" w:rsidRPr="006020C1" w:rsidRDefault="00F34261" w:rsidP="00F3426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6020C1">
        <w:rPr>
          <w:b/>
          <w:bCs/>
          <w:lang w:val="en-US"/>
        </w:rPr>
        <w:t>I</w:t>
      </w:r>
      <w:r w:rsidRPr="006020C1">
        <w:rPr>
          <w:b/>
          <w:bCs/>
        </w:rPr>
        <w:t xml:space="preserve">X. РЕСУРСНОЕ ОБЕСПЕЧЕНИЕ </w:t>
      </w:r>
      <w:r>
        <w:rPr>
          <w:b/>
          <w:bCs/>
        </w:rPr>
        <w:t>ПОД</w:t>
      </w:r>
      <w:r w:rsidRPr="006020C1">
        <w:rPr>
          <w:b/>
          <w:bCs/>
        </w:rPr>
        <w:t>ПРОГРАММЫ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jc w:val="center"/>
      </w:pP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Источниками финансирования П</w:t>
      </w:r>
      <w:r>
        <w:t>одп</w:t>
      </w:r>
      <w:r w:rsidRPr="00AD67E9">
        <w:t>рограммы являются: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lastRenderedPageBreak/>
        <w:t>- средства областного бюджета;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>- средства местных бюджетов;</w:t>
      </w:r>
    </w:p>
    <w:p w:rsidR="00F34261" w:rsidRPr="00032659" w:rsidRDefault="00F34261" w:rsidP="00F34261">
      <w:pPr>
        <w:widowControl w:val="0"/>
        <w:autoSpaceDE w:val="0"/>
        <w:autoSpaceDN w:val="0"/>
        <w:adjustRightInd w:val="0"/>
        <w:jc w:val="both"/>
      </w:pPr>
      <w:r w:rsidRPr="00032659">
        <w:t>Общий объем финансирования Программы в 2015 - 2020 годах составит:</w:t>
      </w:r>
    </w:p>
    <w:p w:rsidR="00F34261" w:rsidRPr="00032659" w:rsidRDefault="00F34261" w:rsidP="00F34261">
      <w:pPr>
        <w:widowControl w:val="0"/>
        <w:autoSpaceDE w:val="0"/>
        <w:autoSpaceDN w:val="0"/>
        <w:adjustRightInd w:val="0"/>
        <w:jc w:val="both"/>
      </w:pPr>
      <w:r w:rsidRPr="00032659">
        <w:t xml:space="preserve">За счет всех источников финансирования – </w:t>
      </w:r>
      <w:r>
        <w:t>36 176,968</w:t>
      </w:r>
      <w:r w:rsidRPr="00032659">
        <w:t xml:space="preserve"> тыс. руб., в том числе:</w:t>
      </w:r>
    </w:p>
    <w:p w:rsidR="00F34261" w:rsidRPr="00032659" w:rsidRDefault="00F34261" w:rsidP="00F34261">
      <w:pPr>
        <w:widowControl w:val="0"/>
        <w:autoSpaceDE w:val="0"/>
        <w:autoSpaceDN w:val="0"/>
        <w:adjustRightInd w:val="0"/>
        <w:jc w:val="both"/>
      </w:pPr>
      <w:r w:rsidRPr="00032659">
        <w:t xml:space="preserve">2015 год – </w:t>
      </w:r>
      <w:r>
        <w:t xml:space="preserve">            0 </w:t>
      </w:r>
      <w:r w:rsidRPr="00032659">
        <w:t xml:space="preserve"> тыс. руб.</w:t>
      </w:r>
    </w:p>
    <w:p w:rsidR="00F34261" w:rsidRPr="00032659" w:rsidRDefault="00F34261" w:rsidP="00F34261">
      <w:pPr>
        <w:widowControl w:val="0"/>
        <w:autoSpaceDE w:val="0"/>
        <w:autoSpaceDN w:val="0"/>
        <w:adjustRightInd w:val="0"/>
        <w:jc w:val="both"/>
      </w:pPr>
      <w:r w:rsidRPr="00032659">
        <w:t>2016 год – 19 119,0 тыс. руб.;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032659">
        <w:t xml:space="preserve">2017 год – </w:t>
      </w:r>
      <w:r>
        <w:t>17 058</w:t>
      </w:r>
      <w:r w:rsidRPr="00032659">
        <w:t>,0 тыс. руб</w:t>
      </w:r>
      <w:r w:rsidRPr="0014476E">
        <w:t>.;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 xml:space="preserve">2018 год – </w:t>
      </w:r>
      <w:r>
        <w:t xml:space="preserve">            0</w:t>
      </w:r>
      <w:r w:rsidRPr="0014476E">
        <w:t xml:space="preserve"> </w:t>
      </w:r>
      <w:r>
        <w:t xml:space="preserve">   </w:t>
      </w:r>
      <w:r w:rsidRPr="0014476E">
        <w:t>тыс. руб.;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 xml:space="preserve">2019 год – </w:t>
      </w:r>
      <w:r>
        <w:t xml:space="preserve">            0</w:t>
      </w:r>
      <w:r w:rsidRPr="0014476E">
        <w:t xml:space="preserve"> </w:t>
      </w:r>
      <w:r>
        <w:t xml:space="preserve">   </w:t>
      </w:r>
      <w:r w:rsidRPr="0014476E">
        <w:t>тыс. руб.;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 xml:space="preserve">2020 год – </w:t>
      </w:r>
      <w:r>
        <w:t xml:space="preserve">            0</w:t>
      </w:r>
      <w:r w:rsidRPr="0014476E">
        <w:t xml:space="preserve"> </w:t>
      </w:r>
      <w:r>
        <w:t xml:space="preserve">   </w:t>
      </w:r>
      <w:r w:rsidRPr="0014476E">
        <w:t>тыс. руб.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>Из него по источникам: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 xml:space="preserve">- за счет средств областного бюджета – </w:t>
      </w:r>
      <w:r>
        <w:t>3 600,0</w:t>
      </w:r>
      <w:r w:rsidRPr="0014476E">
        <w:t xml:space="preserve"> тыс. руб., в том числе: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 xml:space="preserve">2015 год – </w:t>
      </w:r>
      <w:r>
        <w:t xml:space="preserve">           0</w:t>
      </w:r>
      <w:r w:rsidRPr="0014476E">
        <w:t xml:space="preserve"> </w:t>
      </w:r>
      <w:r>
        <w:t xml:space="preserve"> </w:t>
      </w:r>
      <w:r w:rsidRPr="0014476E">
        <w:t>тыс. руб.;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>2016 год –</w:t>
      </w:r>
      <w:r>
        <w:t xml:space="preserve">   1 800,0 </w:t>
      </w:r>
      <w:r w:rsidRPr="0014476E">
        <w:t>тыс. руб.;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 xml:space="preserve">2017 год – </w:t>
      </w:r>
      <w:r>
        <w:t xml:space="preserve">  1 800,0</w:t>
      </w:r>
      <w:r w:rsidRPr="0014476E">
        <w:t xml:space="preserve"> тыс. руб.;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>2018 год –</w:t>
      </w:r>
      <w:r>
        <w:t xml:space="preserve">            </w:t>
      </w:r>
      <w:r w:rsidRPr="0014476E">
        <w:t>0</w:t>
      </w:r>
      <w:r>
        <w:t xml:space="preserve">   </w:t>
      </w:r>
      <w:r w:rsidRPr="0014476E">
        <w:t>тыс. руб.;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 xml:space="preserve">2019 год – </w:t>
      </w:r>
      <w:r>
        <w:t xml:space="preserve">           0</w:t>
      </w:r>
      <w:r w:rsidRPr="0014476E">
        <w:t xml:space="preserve"> </w:t>
      </w:r>
      <w:r>
        <w:t xml:space="preserve">  </w:t>
      </w:r>
      <w:r w:rsidRPr="0014476E">
        <w:t>тыс. руб.;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 xml:space="preserve">2020 год – </w:t>
      </w:r>
      <w:r>
        <w:t xml:space="preserve">           0</w:t>
      </w:r>
      <w:r w:rsidRPr="0014476E">
        <w:t xml:space="preserve"> </w:t>
      </w:r>
      <w:r>
        <w:t xml:space="preserve">  </w:t>
      </w:r>
      <w:r w:rsidRPr="0014476E">
        <w:t>тыс. руб.;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>- за счет средств местных бюджетов –</w:t>
      </w:r>
      <w:r>
        <w:t xml:space="preserve"> 32 576,968</w:t>
      </w:r>
      <w:r w:rsidRPr="0014476E">
        <w:t xml:space="preserve"> тыс. руб., в том числе: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 xml:space="preserve">2015 год – </w:t>
      </w:r>
      <w:r>
        <w:t xml:space="preserve">           0   </w:t>
      </w:r>
      <w:r w:rsidRPr="0014476E">
        <w:t xml:space="preserve"> тыс. руб.;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 xml:space="preserve">2016 год – </w:t>
      </w:r>
      <w:r>
        <w:t xml:space="preserve"> 17 319,0</w:t>
      </w:r>
      <w:r w:rsidRPr="0014476E">
        <w:t xml:space="preserve"> тыс. руб.;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 xml:space="preserve">2017 год – </w:t>
      </w:r>
      <w:r>
        <w:t xml:space="preserve"> 15 258,0</w:t>
      </w:r>
      <w:r w:rsidRPr="0014476E">
        <w:t xml:space="preserve"> тыс. руб.;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 xml:space="preserve">2018 год – </w:t>
      </w:r>
      <w:r>
        <w:t xml:space="preserve">           0</w:t>
      </w:r>
      <w:r w:rsidRPr="0014476E">
        <w:t xml:space="preserve"> </w:t>
      </w:r>
      <w:r>
        <w:t xml:space="preserve">   </w:t>
      </w:r>
      <w:r w:rsidRPr="0014476E">
        <w:t>тыс. руб.;</w:t>
      </w:r>
    </w:p>
    <w:p w:rsidR="00F34261" w:rsidRPr="0014476E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 xml:space="preserve">2019 год – </w:t>
      </w:r>
      <w:r>
        <w:t xml:space="preserve">           0</w:t>
      </w:r>
      <w:r w:rsidRPr="0014476E">
        <w:t xml:space="preserve"> </w:t>
      </w:r>
      <w:r>
        <w:t xml:space="preserve">   </w:t>
      </w:r>
      <w:r w:rsidRPr="0014476E">
        <w:t>тыс. руб.;</w:t>
      </w:r>
    </w:p>
    <w:p w:rsidR="00F34261" w:rsidRDefault="00F34261" w:rsidP="00F34261">
      <w:pPr>
        <w:widowControl w:val="0"/>
        <w:autoSpaceDE w:val="0"/>
        <w:autoSpaceDN w:val="0"/>
        <w:adjustRightInd w:val="0"/>
        <w:jc w:val="both"/>
      </w:pPr>
      <w:r w:rsidRPr="0014476E">
        <w:t xml:space="preserve">2020 год – </w:t>
      </w:r>
      <w:r>
        <w:t xml:space="preserve">           0</w:t>
      </w:r>
      <w:r w:rsidRPr="0014476E">
        <w:t xml:space="preserve"> </w:t>
      </w:r>
      <w:r>
        <w:t xml:space="preserve">   </w:t>
      </w:r>
      <w:r w:rsidRPr="0014476E">
        <w:t>тыс. руб.</w:t>
      </w:r>
    </w:p>
    <w:p w:rsidR="00F34261" w:rsidRPr="00836046" w:rsidRDefault="00F34261" w:rsidP="00F34261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Pr="00836046">
        <w:t>Объем финансирования П</w:t>
      </w:r>
      <w:r>
        <w:t>одп</w:t>
      </w:r>
      <w:r w:rsidRPr="00836046">
        <w:t>рограммы за счет средств областного и местного бюджетов носит прогнозный характер и подлежит уточнению с учетом изменений ресурсного обеспечения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  <w:r w:rsidRPr="00AD67E9">
        <w:t xml:space="preserve">Основные </w:t>
      </w:r>
      <w:hyperlink w:anchor="Par3910" w:history="1">
        <w:r w:rsidRPr="00AD67E9">
          <w:t>источники</w:t>
        </w:r>
      </w:hyperlink>
      <w:r w:rsidRPr="00AD67E9">
        <w:t xml:space="preserve"> финансирования и объемы затрат на реализацию П</w:t>
      </w:r>
      <w:r>
        <w:t>одп</w:t>
      </w:r>
      <w:r w:rsidRPr="00AD67E9">
        <w:t>рограм</w:t>
      </w:r>
      <w:r>
        <w:t>мы представлены в приложении № 4  к  Программе</w:t>
      </w:r>
      <w:r w:rsidRPr="00AD67E9">
        <w:t>.</w:t>
      </w:r>
    </w:p>
    <w:p w:rsidR="00F34261" w:rsidRPr="00AD67E9" w:rsidRDefault="00F34261" w:rsidP="00F34261">
      <w:pPr>
        <w:widowControl w:val="0"/>
        <w:autoSpaceDE w:val="0"/>
        <w:autoSpaceDN w:val="0"/>
        <w:adjustRightInd w:val="0"/>
        <w:ind w:firstLine="540"/>
        <w:jc w:val="both"/>
      </w:pPr>
    </w:p>
    <w:p w:rsidR="00F34261" w:rsidRDefault="00F34261" w:rsidP="00F342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34261" w:rsidRDefault="00F34261"/>
    <w:p w:rsidR="00F34261" w:rsidRDefault="00F34261"/>
    <w:p w:rsidR="00F34261" w:rsidRDefault="00F34261"/>
    <w:p w:rsidR="00F34261" w:rsidRDefault="00F34261"/>
    <w:p w:rsidR="00F34261" w:rsidRDefault="00F34261"/>
    <w:p w:rsidR="00F34261" w:rsidRDefault="00F34261"/>
    <w:p w:rsidR="00F34261" w:rsidRDefault="00F34261"/>
    <w:p w:rsidR="00F34261" w:rsidRDefault="00F34261"/>
    <w:p w:rsidR="00F34261" w:rsidRDefault="00F34261"/>
    <w:p w:rsidR="00F34261" w:rsidRDefault="00F34261"/>
    <w:p w:rsidR="00F34261" w:rsidRDefault="00F34261"/>
    <w:p w:rsidR="00F34261" w:rsidRDefault="00F34261"/>
    <w:p w:rsidR="00F34261" w:rsidRDefault="00F34261"/>
    <w:p w:rsidR="00F34261" w:rsidRDefault="00F34261"/>
    <w:p w:rsidR="00F34261" w:rsidRDefault="00F34261"/>
    <w:p w:rsidR="00F34261" w:rsidRDefault="00F34261"/>
    <w:p w:rsidR="00F34261" w:rsidRDefault="00F34261"/>
    <w:p w:rsidR="00F34261" w:rsidRDefault="00F34261"/>
    <w:p w:rsidR="00F34261" w:rsidRDefault="00F34261"/>
    <w:p w:rsidR="00F34261" w:rsidRDefault="00F34261"/>
    <w:p w:rsidR="00F34261" w:rsidRDefault="00F34261"/>
    <w:p w:rsidR="00F34261" w:rsidRDefault="00F34261"/>
    <w:p w:rsidR="00F34261" w:rsidRDefault="00F34261">
      <w:pPr>
        <w:sectPr w:rsidR="00F34261">
          <w:footerReference w:type="default" r:id="rId26"/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tbl>
      <w:tblPr>
        <w:tblW w:w="15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50"/>
      </w:tblGrid>
      <w:tr w:rsidR="001A4570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5150" w:type="dxa"/>
            <w:tcBorders>
              <w:top w:val="nil"/>
              <w:left w:val="nil"/>
              <w:right w:val="nil"/>
            </w:tcBorders>
          </w:tcPr>
          <w:p w:rsidR="001A4570" w:rsidRDefault="001A4570" w:rsidP="001A457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 3</w:t>
            </w:r>
          </w:p>
          <w:p w:rsidR="001A4570" w:rsidRDefault="001A4570" w:rsidP="001A457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 постановлению администрации  </w:t>
            </w:r>
          </w:p>
          <w:p w:rsidR="001A4570" w:rsidRDefault="001A4570" w:rsidP="001A457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Невельского  городского  округа</w:t>
            </w:r>
          </w:p>
          <w:p w:rsidR="001A4570" w:rsidRDefault="001A4570" w:rsidP="001A457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от 21.06.2016 г. № 902</w:t>
            </w:r>
          </w:p>
          <w:p w:rsidR="001A4570" w:rsidRDefault="001A4570" w:rsidP="001A457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F34261" w:rsidRPr="00FD0B35" w:rsidRDefault="00F34261" w:rsidP="00F34261">
      <w:pPr>
        <w:jc w:val="right"/>
      </w:pPr>
      <w:r w:rsidRPr="00FD0B35">
        <w:t>Приложение № 1</w:t>
      </w:r>
    </w:p>
    <w:p w:rsidR="00F34261" w:rsidRDefault="00F34261" w:rsidP="00F34261">
      <w:pPr>
        <w:jc w:val="right"/>
      </w:pPr>
      <w:r w:rsidRPr="00FD0B35">
        <w:t xml:space="preserve">муниципальной программы «Обеспечение </w:t>
      </w:r>
      <w:r>
        <w:t xml:space="preserve">  </w:t>
      </w:r>
      <w:r w:rsidRPr="00FD0B35">
        <w:t xml:space="preserve">населения </w:t>
      </w:r>
      <w:r>
        <w:t xml:space="preserve"> </w:t>
      </w:r>
      <w:r w:rsidRPr="00FD0B35">
        <w:t xml:space="preserve">муниципального </w:t>
      </w:r>
    </w:p>
    <w:p w:rsidR="00F34261" w:rsidRDefault="00F34261" w:rsidP="00F34261">
      <w:pPr>
        <w:jc w:val="right"/>
      </w:pPr>
      <w:r w:rsidRPr="00FD0B35">
        <w:t xml:space="preserve">образования </w:t>
      </w:r>
      <w:r>
        <w:t xml:space="preserve">  </w:t>
      </w:r>
      <w:r w:rsidRPr="00FD0B35">
        <w:t>«Невельский городской округ»</w:t>
      </w:r>
      <w:r>
        <w:t xml:space="preserve">  </w:t>
      </w:r>
      <w:r w:rsidRPr="00FD0B35">
        <w:t xml:space="preserve">качественными услугами </w:t>
      </w:r>
    </w:p>
    <w:p w:rsidR="00F34261" w:rsidRDefault="00F34261" w:rsidP="00F34261">
      <w:pPr>
        <w:jc w:val="right"/>
      </w:pPr>
      <w:r w:rsidRPr="00FD0B35">
        <w:t xml:space="preserve">жилищно-коммунального хозяйства </w:t>
      </w:r>
      <w:r>
        <w:t xml:space="preserve">  </w:t>
      </w:r>
      <w:r w:rsidRPr="00FD0B35">
        <w:t>на 2015 - 2020 годы»</w:t>
      </w:r>
      <w:r>
        <w:t xml:space="preserve">, утвержденной </w:t>
      </w:r>
    </w:p>
    <w:p w:rsidR="00F34261" w:rsidRDefault="00F34261" w:rsidP="00F34261">
      <w:pPr>
        <w:jc w:val="right"/>
      </w:pPr>
      <w:r>
        <w:t xml:space="preserve">постановлением администрации    Невельского городского округа </w:t>
      </w:r>
    </w:p>
    <w:p w:rsidR="00F34261" w:rsidRPr="00FD0B35" w:rsidRDefault="00F34261" w:rsidP="00F34261">
      <w:pPr>
        <w:jc w:val="right"/>
      </w:pPr>
      <w:r>
        <w:t>от 24.07.2014г. № 811</w:t>
      </w:r>
    </w:p>
    <w:p w:rsidR="00F34261" w:rsidRPr="00FD0B35" w:rsidRDefault="00F34261" w:rsidP="00F34261">
      <w:pPr>
        <w:jc w:val="center"/>
      </w:pPr>
      <w:bookmarkStart w:id="17" w:name="Par580"/>
      <w:bookmarkEnd w:id="17"/>
      <w:r w:rsidRPr="00FD0B35">
        <w:t xml:space="preserve">Перечень </w:t>
      </w:r>
      <w:r>
        <w:t xml:space="preserve"> подпрограмм  и  </w:t>
      </w:r>
      <w:r w:rsidRPr="00FD0B35">
        <w:t>мероприятий</w:t>
      </w:r>
      <w:r>
        <w:t xml:space="preserve">  </w:t>
      </w:r>
      <w:r w:rsidRPr="00FD0B35">
        <w:t>муниципальной программы</w:t>
      </w:r>
    </w:p>
    <w:p w:rsidR="00F34261" w:rsidRPr="00FD0B35" w:rsidRDefault="00F34261" w:rsidP="00F34261"/>
    <w:tbl>
      <w:tblPr>
        <w:tblW w:w="1516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2"/>
        <w:gridCol w:w="3414"/>
        <w:gridCol w:w="1914"/>
        <w:gridCol w:w="1334"/>
        <w:gridCol w:w="1418"/>
        <w:gridCol w:w="2651"/>
        <w:gridCol w:w="1637"/>
        <w:gridCol w:w="2216"/>
      </w:tblGrid>
      <w:tr w:rsidR="00F34261" w:rsidRPr="00FD0B35">
        <w:trPr>
          <w:tblCellSpacing w:w="5" w:type="nil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Default="00F34261" w:rsidP="00F34261">
            <w:pPr>
              <w:jc w:val="center"/>
            </w:pPr>
            <w:r w:rsidRPr="00FD0B35">
              <w:t>№</w:t>
            </w:r>
          </w:p>
          <w:p w:rsidR="00F34261" w:rsidRPr="00FD0B35" w:rsidRDefault="00F34261" w:rsidP="00F34261">
            <w:pPr>
              <w:jc w:val="center"/>
            </w:pPr>
            <w:r>
              <w:t>п/п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  <w:r w:rsidRPr="00FD0B35">
              <w:t>Наименование мероприятий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  <w:r w:rsidRPr="00FD0B35">
              <w:t>Ответственный исполнитель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  <w:r w:rsidRPr="00FD0B35">
              <w:t>Срок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  <w:r w:rsidRPr="00FD0B35">
              <w:t>Ожидаемый непосредственный результат, показатель (индикатор)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  <w:r w:rsidRPr="00FD0B35">
              <w:t>Связь с индикаторами (показателями) программы (Подпрограммы)</w:t>
            </w:r>
          </w:p>
        </w:tc>
      </w:tr>
      <w:tr w:rsidR="00F34261" w:rsidRPr="00FD0B35">
        <w:trPr>
          <w:tblCellSpacing w:w="5" w:type="nil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/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/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/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r w:rsidRPr="00FD0B35"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r w:rsidRPr="00FD0B35">
              <w:t>окончания реализации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r w:rsidRPr="00FD0B35">
              <w:t>Краткое описание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r w:rsidRPr="00FD0B35">
              <w:t>Значение</w:t>
            </w: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/>
        </w:tc>
      </w:tr>
      <w:tr w:rsidR="00F34261" w:rsidRPr="00FD0B35">
        <w:trPr>
          <w:tblCellSpacing w:w="5" w:type="nil"/>
          <w:jc w:val="center"/>
        </w:trPr>
        <w:tc>
          <w:tcPr>
            <w:tcW w:w="1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r w:rsidRPr="00FD0B35">
              <w:t>Муниципальная программа «Обеспечение населения муниципального образования «Невельский городской округ» качественными услугами жилищно-коммунального хозяйства на 2015 - 2020 годы»</w:t>
            </w:r>
          </w:p>
        </w:tc>
      </w:tr>
      <w:tr w:rsidR="00F34261" w:rsidRPr="00F23AD6">
        <w:trPr>
          <w:trHeight w:val="1771"/>
          <w:tblCellSpacing w:w="5" w:type="nil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r w:rsidRPr="00FD0B35"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r>
              <w:t>С</w:t>
            </w:r>
            <w:r w:rsidRPr="00FD0B35">
              <w:t>троительств</w:t>
            </w:r>
            <w:r>
              <w:t>о,  р</w:t>
            </w:r>
            <w:r w:rsidRPr="00FD0B35">
              <w:t>еконструкци</w:t>
            </w:r>
            <w:r>
              <w:t xml:space="preserve">я  (техническое  перевооружение)  </w:t>
            </w:r>
            <w:r w:rsidRPr="00FD0B35">
              <w:t xml:space="preserve"> объектов </w:t>
            </w:r>
            <w:r>
              <w:t>коммунально</w:t>
            </w:r>
            <w:r w:rsidRPr="00FD0B35">
              <w:t>й инфраструктуры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r w:rsidRPr="00FD0B35">
              <w:t>Отдел  капитального  строительства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  <w:r w:rsidRPr="00FD0B35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  <w:r w:rsidRPr="00FD0B35">
              <w:t>2020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r w:rsidRPr="00F23AD6">
              <w:t>уровень износа коммунальной инфраструктуры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pPr>
              <w:jc w:val="center"/>
            </w:pPr>
            <w:r w:rsidRPr="00F23AD6">
              <w:t>14%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r w:rsidRPr="00F23AD6">
              <w:t>Приложение №</w:t>
            </w:r>
            <w:r>
              <w:t xml:space="preserve"> </w:t>
            </w:r>
            <w:r w:rsidRPr="00F23AD6">
              <w:t>3</w:t>
            </w:r>
          </w:p>
        </w:tc>
      </w:tr>
      <w:tr w:rsidR="00F34261" w:rsidRPr="00F23AD6">
        <w:trPr>
          <w:trHeight w:val="1771"/>
          <w:tblCellSpacing w:w="5" w:type="nil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r>
              <w:lastRenderedPageBreak/>
              <w:t>1.1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262514" w:rsidRDefault="00F34261" w:rsidP="00F34261">
            <w:r w:rsidRPr="00262514">
              <w:t>Модернизация  объектов  коммунальной  инфраструктуры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r w:rsidRPr="00FD0B35">
              <w:t>Отдел жилищного и коммунального хозяйства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  <w:r w:rsidRPr="00FD0B35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  <w:r w:rsidRPr="00FD0B35">
              <w:t>2020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r w:rsidRPr="00F23AD6">
              <w:t>уровень износа коммунальной инфраструктуры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pPr>
              <w:jc w:val="center"/>
            </w:pPr>
            <w:r w:rsidRPr="00F23AD6">
              <w:t>14%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r w:rsidRPr="00F23AD6">
              <w:t>Приложение №</w:t>
            </w:r>
            <w:r>
              <w:t xml:space="preserve"> </w:t>
            </w:r>
            <w:r w:rsidRPr="00F23AD6">
              <w:t>3</w:t>
            </w:r>
          </w:p>
        </w:tc>
      </w:tr>
      <w:tr w:rsidR="00F34261" w:rsidRPr="00F23AD6">
        <w:trPr>
          <w:trHeight w:val="1771"/>
          <w:tblCellSpacing w:w="5" w:type="nil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Default="00F34261" w:rsidP="00F34261">
            <w: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Default="00F34261" w:rsidP="00F34261">
            <w:r>
              <w:t>Мероприятия  по  капитальному  ремонту  объектов  коммунальной  инфраструктуры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r w:rsidRPr="00FD0B35">
              <w:t>Отдел жилищного и коммунального хозяйства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  <w:r w:rsidRPr="00FD0B35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  <w:r w:rsidRPr="00FD0B35">
              <w:t>2020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r w:rsidRPr="00F23AD6">
              <w:t>уровень износа коммунальной инфраструктуры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pPr>
              <w:jc w:val="center"/>
            </w:pPr>
            <w:r w:rsidRPr="00F23AD6">
              <w:t>14%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r w:rsidRPr="00F23AD6">
              <w:t>Приложение №</w:t>
            </w:r>
            <w:r>
              <w:t xml:space="preserve"> </w:t>
            </w:r>
            <w:r w:rsidRPr="00F23AD6">
              <w:t>3</w:t>
            </w:r>
          </w:p>
        </w:tc>
      </w:tr>
      <w:tr w:rsidR="00F34261" w:rsidRPr="00F23AD6">
        <w:trPr>
          <w:trHeight w:val="1771"/>
          <w:tblCellSpacing w:w="5" w:type="nil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Default="00F34261" w:rsidP="00F34261">
            <w:r>
              <w:t>3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r>
              <w:t>Мероприятия  по  о</w:t>
            </w:r>
            <w:r w:rsidRPr="00AD7DEE">
              <w:t>беспечени</w:t>
            </w:r>
            <w:r>
              <w:t xml:space="preserve">ю </w:t>
            </w:r>
            <w:r w:rsidRPr="00AD7DEE">
              <w:t xml:space="preserve"> безаварийной работы жилищно–коммунального комплекса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r w:rsidRPr="00FD0B35">
              <w:t>Отдел жилищного и коммунального хозяйства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  <w:r w:rsidRPr="00FD0B35">
              <w:t>2015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  <w:r w:rsidRPr="00FD0B35">
              <w:t>2020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r w:rsidRPr="00F23AD6">
              <w:t>уровень износа коммунальной инфраструктуры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pPr>
              <w:jc w:val="center"/>
            </w:pPr>
            <w:r w:rsidRPr="00F23AD6">
              <w:t>14%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r w:rsidRPr="00F23AD6">
              <w:t>Приложение №</w:t>
            </w:r>
            <w:r>
              <w:t xml:space="preserve"> </w:t>
            </w:r>
            <w:r w:rsidRPr="00F23AD6">
              <w:t>3</w:t>
            </w:r>
          </w:p>
        </w:tc>
      </w:tr>
      <w:tr w:rsidR="00F34261" w:rsidRPr="00F23AD6">
        <w:trPr>
          <w:trHeight w:val="1108"/>
          <w:tblCellSpacing w:w="5" w:type="nil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Default="00F34261" w:rsidP="00F34261"/>
        </w:tc>
        <w:tc>
          <w:tcPr>
            <w:tcW w:w="3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Default="00F34261" w:rsidP="00F34261"/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/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 аварийных  ситуаций  на  объектах  жизнеобеспечения  в  отопительный  период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BD1D5E" w:rsidRDefault="00F34261" w:rsidP="00F34261">
            <w:pPr>
              <w:jc w:val="center"/>
            </w:pPr>
            <w:r>
              <w:t>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r w:rsidRPr="00F23AD6">
              <w:t>Приложение №</w:t>
            </w:r>
            <w:r>
              <w:t xml:space="preserve"> </w:t>
            </w:r>
            <w:r w:rsidRPr="00F23AD6">
              <w:t>3</w:t>
            </w:r>
          </w:p>
        </w:tc>
      </w:tr>
      <w:tr w:rsidR="00F34261" w:rsidRPr="00F23AD6">
        <w:trPr>
          <w:trHeight w:val="1771"/>
          <w:tblCellSpacing w:w="5" w:type="nil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Default="00F34261" w:rsidP="00F34261"/>
        </w:tc>
        <w:tc>
          <w:tcPr>
            <w:tcW w:w="3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Default="00F34261" w:rsidP="00F34261"/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/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 качества  предоставляемых  услуг  предприятиями  жилищно-коммунального  хозяйства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BD1D5E" w:rsidRDefault="00F34261" w:rsidP="00F34261">
            <w:pPr>
              <w:jc w:val="center"/>
            </w:pPr>
            <w:r>
              <w:t>5,5 %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r w:rsidRPr="00F23AD6">
              <w:t>Приложение №</w:t>
            </w:r>
            <w:r>
              <w:t xml:space="preserve"> </w:t>
            </w:r>
            <w:r w:rsidRPr="00F23AD6">
              <w:t>3</w:t>
            </w:r>
          </w:p>
        </w:tc>
      </w:tr>
      <w:tr w:rsidR="00F34261" w:rsidRPr="00F23AD6">
        <w:trPr>
          <w:trHeight w:val="1771"/>
          <w:tblCellSpacing w:w="5" w:type="nil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Default="00F34261" w:rsidP="00F34261"/>
        </w:tc>
        <w:tc>
          <w:tcPr>
            <w:tcW w:w="3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Default="00F34261" w:rsidP="00F34261"/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/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 износа  основных  фондов  объектов  коммунальной  инфраструктуры,  в  том  числе  объектов: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BD1D5E" w:rsidRDefault="00F34261" w:rsidP="00F34261">
            <w:pPr>
              <w:jc w:val="center"/>
            </w:pPr>
            <w:r>
              <w:t>14 %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r w:rsidRPr="00F23AD6">
              <w:t>Приложение №</w:t>
            </w:r>
            <w:r>
              <w:t xml:space="preserve"> </w:t>
            </w:r>
            <w:r w:rsidRPr="00F23AD6">
              <w:t>3</w:t>
            </w:r>
          </w:p>
        </w:tc>
      </w:tr>
      <w:tr w:rsidR="00F34261" w:rsidRPr="00F23AD6">
        <w:trPr>
          <w:trHeight w:val="1271"/>
          <w:tblCellSpacing w:w="5" w:type="nil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Default="00F34261" w:rsidP="00F34261"/>
        </w:tc>
        <w:tc>
          <w:tcPr>
            <w:tcW w:w="3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Default="00F34261" w:rsidP="00F34261"/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/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 износа  основных  фондов  объектов  теплоснабжения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BD1D5E" w:rsidRDefault="00F34261" w:rsidP="00F34261">
            <w:pPr>
              <w:jc w:val="center"/>
            </w:pPr>
            <w:r>
              <w:t>14 %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r w:rsidRPr="00F23AD6">
              <w:t>Приложение №</w:t>
            </w:r>
            <w:r>
              <w:t xml:space="preserve"> </w:t>
            </w:r>
            <w:r w:rsidRPr="00F23AD6">
              <w:t>3</w:t>
            </w:r>
          </w:p>
        </w:tc>
      </w:tr>
      <w:tr w:rsidR="00F34261" w:rsidRPr="00F23AD6">
        <w:trPr>
          <w:trHeight w:val="1119"/>
          <w:tblCellSpacing w:w="5" w:type="nil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Default="00F34261" w:rsidP="00F34261"/>
        </w:tc>
        <w:tc>
          <w:tcPr>
            <w:tcW w:w="3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Default="00F34261" w:rsidP="00F34261"/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/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 износа  основных  фондов  объектов  водоснабжения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BD1D5E" w:rsidRDefault="00F34261" w:rsidP="00F34261">
            <w:pPr>
              <w:jc w:val="center"/>
            </w:pPr>
            <w:r>
              <w:t>8,2 %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r w:rsidRPr="00F23AD6">
              <w:t>Приложение №</w:t>
            </w:r>
            <w:r>
              <w:t xml:space="preserve"> </w:t>
            </w:r>
            <w:r w:rsidRPr="00F23AD6">
              <w:t>3</w:t>
            </w:r>
          </w:p>
        </w:tc>
      </w:tr>
      <w:tr w:rsidR="00F34261" w:rsidRPr="00F23AD6">
        <w:trPr>
          <w:trHeight w:val="1771"/>
          <w:tblCellSpacing w:w="5" w:type="nil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Default="00F34261" w:rsidP="00F34261">
            <w:r>
              <w:t>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r>
              <w:t>Мероприятия  по  б</w:t>
            </w:r>
            <w:r w:rsidRPr="00AD7DEE">
              <w:t>лагоустройств</w:t>
            </w:r>
            <w:r>
              <w:t>у  населенных  пунктов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r w:rsidRPr="00FD0B35">
              <w:t>Отдел  капитального  строительства</w:t>
            </w:r>
            <w:r>
              <w:t>,</w:t>
            </w:r>
            <w:r w:rsidRPr="00FD0B35">
              <w:t xml:space="preserve"> </w:t>
            </w:r>
            <w:r>
              <w:t>о</w:t>
            </w:r>
            <w:r w:rsidRPr="00FD0B35">
              <w:t>тдел жилищного и коммунального хозяйства</w:t>
            </w:r>
            <w:r>
              <w:t xml:space="preserve">,  администрация  села  Горнозаводска  Невельского  городского  округа, администрация  села  Шебунино Невельского  </w:t>
            </w:r>
            <w:r>
              <w:lastRenderedPageBreak/>
              <w:t>городского  округа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  <w:r w:rsidRPr="00FD0B35">
              <w:lastRenderedPageBreak/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  <w:r w:rsidRPr="00FD0B35">
              <w:t>2020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r w:rsidRPr="00F23AD6">
              <w:t>уровень износа коммунальной инфраструктуры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pPr>
              <w:jc w:val="center"/>
            </w:pPr>
            <w:r w:rsidRPr="00F23AD6">
              <w:t>14%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r w:rsidRPr="00F23AD6">
              <w:t>Приложение №3</w:t>
            </w:r>
          </w:p>
        </w:tc>
      </w:tr>
      <w:tr w:rsidR="00F34261" w:rsidRPr="00F23AD6">
        <w:trPr>
          <w:trHeight w:val="1771"/>
          <w:tblCellSpacing w:w="5" w:type="nil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Default="00F34261" w:rsidP="00F34261">
            <w:r>
              <w:lastRenderedPageBreak/>
              <w:t>5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Default="00F34261" w:rsidP="00F34261">
            <w:r>
              <w:t>Мероприятия  по  регулированию  численности  безнадзорных  животных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r w:rsidRPr="00FD0B35">
              <w:t>Отдел жилищного и коммунального хозяйства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  <w:r w:rsidRPr="00FD0B35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  <w:r w:rsidRPr="00FD0B35">
              <w:t>2020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r w:rsidRPr="00F23AD6">
              <w:t>количество безнадзорных животных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pPr>
              <w:jc w:val="center"/>
            </w:pPr>
            <w:r w:rsidRPr="00F23AD6">
              <w:t>30%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r w:rsidRPr="00F23AD6">
              <w:t>Приложение №3</w:t>
            </w:r>
          </w:p>
        </w:tc>
      </w:tr>
      <w:tr w:rsidR="00F34261" w:rsidRPr="00F23AD6">
        <w:trPr>
          <w:trHeight w:val="841"/>
          <w:tblCellSpacing w:w="5" w:type="nil"/>
          <w:jc w:val="center"/>
        </w:trPr>
        <w:tc>
          <w:tcPr>
            <w:tcW w:w="1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r w:rsidRPr="00F23AD6">
              <w:t>Подпрограмма  "Повышение  энергетической  эффективности  региональной  экономики  и  сокращение  издержек  в  бюджетном  секторе  Сахалинской  области"</w:t>
            </w:r>
          </w:p>
        </w:tc>
      </w:tr>
      <w:tr w:rsidR="00F34261" w:rsidRPr="00F23AD6">
        <w:trPr>
          <w:trHeight w:val="1771"/>
          <w:tblCellSpacing w:w="5" w:type="nil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r>
              <w:t>6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Default="00F34261" w:rsidP="00F34261">
            <w:pPr>
              <w:rPr>
                <w:color w:val="000000"/>
              </w:rPr>
            </w:pPr>
            <w:r w:rsidRPr="00840BD2">
              <w:rPr>
                <w:color w:val="000000"/>
              </w:rPr>
              <w:t>Мероприятия  по  энергосбережению  и  повышению  энергоэффективности  в  отношении  объектов  жилищного  фонда  муниципального  образования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r w:rsidRPr="00FD0B35">
              <w:t>Отдел жилищного и коммунального хозяйства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  <w:r w:rsidRPr="00FD0B35">
              <w:t>2015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  <w:r w:rsidRPr="00FD0B35">
              <w:t>2020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3AD6">
              <w:rPr>
                <w:rFonts w:ascii="Times New Roman" w:hAnsi="Times New Roman" w:cs="Times New Roman"/>
                <w:sz w:val="24"/>
                <w:szCs w:val="24"/>
              </w:rPr>
              <w:t>доля  объема  холодной  воды,  расчеты  за  которую  осуществляются  с  использованием  приборов  учета,  в  общем  объеме  воды,  потребляемой  (используемой)  на  территории  муниципального  образования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pPr>
              <w:jc w:val="center"/>
            </w:pPr>
            <w:r w:rsidRPr="00F23AD6">
              <w:t>100 %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r w:rsidRPr="00F23AD6">
              <w:t>Приложение №3</w:t>
            </w:r>
          </w:p>
        </w:tc>
      </w:tr>
      <w:tr w:rsidR="00F34261" w:rsidRPr="00F23AD6">
        <w:trPr>
          <w:trHeight w:val="1771"/>
          <w:tblCellSpacing w:w="5" w:type="nil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Default="00F34261" w:rsidP="00F34261"/>
        </w:tc>
        <w:tc>
          <w:tcPr>
            <w:tcW w:w="3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Pr="00840BD2" w:rsidRDefault="00F34261" w:rsidP="00F34261">
            <w:pPr>
              <w:rPr>
                <w:color w:val="00000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/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3AD6">
              <w:rPr>
                <w:rFonts w:ascii="Times New Roman" w:hAnsi="Times New Roman" w:cs="Times New Roman"/>
                <w:sz w:val="24"/>
                <w:szCs w:val="24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 образования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pPr>
              <w:jc w:val="center"/>
            </w:pPr>
            <w:r w:rsidRPr="00F23AD6">
              <w:t>61,2 %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/>
        </w:tc>
      </w:tr>
      <w:tr w:rsidR="00F34261" w:rsidRPr="00F23AD6">
        <w:trPr>
          <w:trHeight w:val="1771"/>
          <w:tblCellSpacing w:w="5" w:type="nil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Default="00F34261" w:rsidP="00F34261"/>
        </w:tc>
        <w:tc>
          <w:tcPr>
            <w:tcW w:w="3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840BD2" w:rsidRDefault="00F34261" w:rsidP="00F34261">
            <w:pPr>
              <w:rPr>
                <w:color w:val="00000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/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3AD6">
              <w:rPr>
                <w:rFonts w:ascii="Times New Roman" w:hAnsi="Times New Roman" w:cs="Times New Roman"/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 образования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pPr>
              <w:jc w:val="center"/>
            </w:pPr>
            <w:r w:rsidRPr="00F23AD6">
              <w:t>100 %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/>
        </w:tc>
      </w:tr>
      <w:tr w:rsidR="00F34261" w:rsidRPr="00F23AD6">
        <w:trPr>
          <w:trHeight w:val="699"/>
          <w:tblCellSpacing w:w="5" w:type="nil"/>
          <w:jc w:val="center"/>
        </w:trPr>
        <w:tc>
          <w:tcPr>
            <w:tcW w:w="1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r w:rsidRPr="00F23AD6">
              <w:t>Подпрограмма  1  «Развитие  жилищно-коммунального  хозяйства»</w:t>
            </w:r>
          </w:p>
        </w:tc>
      </w:tr>
      <w:tr w:rsidR="00F34261" w:rsidRPr="00F23AD6">
        <w:trPr>
          <w:trHeight w:val="1771"/>
          <w:tblCellSpacing w:w="5" w:type="nil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r>
              <w:lastRenderedPageBreak/>
              <w:t>7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r>
              <w:t>С</w:t>
            </w:r>
            <w:r w:rsidRPr="00FD0B35">
              <w:t>троительств</w:t>
            </w:r>
            <w:r>
              <w:t>о,  р</w:t>
            </w:r>
            <w:r w:rsidRPr="00FD0B35">
              <w:t>еконструкци</w:t>
            </w:r>
            <w:r>
              <w:t xml:space="preserve">я  (техническое  перевооружение)  </w:t>
            </w:r>
            <w:r w:rsidRPr="00FD0B35">
              <w:t xml:space="preserve"> объектов </w:t>
            </w:r>
            <w:r>
              <w:t>коммунально</w:t>
            </w:r>
            <w:r w:rsidRPr="00FD0B35">
              <w:t>й инфраструктуры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r w:rsidRPr="00FD0B35">
              <w:t>Отдел  капитального  строительства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  <w:r w:rsidRPr="00FD0B35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  <w:r w:rsidRPr="00FD0B35">
              <w:t>2020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r w:rsidRPr="00F23AD6">
              <w:t>уровень износа коммунальной инфраструктуры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pPr>
              <w:jc w:val="center"/>
            </w:pPr>
            <w:r w:rsidRPr="00F23AD6">
              <w:t>14%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r w:rsidRPr="00F23AD6">
              <w:t>Приложение № 3</w:t>
            </w:r>
          </w:p>
        </w:tc>
      </w:tr>
      <w:tr w:rsidR="00F34261" w:rsidRPr="00F23AD6">
        <w:trPr>
          <w:trHeight w:val="1266"/>
          <w:tblCellSpacing w:w="5" w:type="nil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r>
              <w:t>8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Default="00F34261" w:rsidP="00F34261">
            <w:r>
              <w:t>Капитальный  ремонт  объектов  коммунальной  инфраструктуры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r w:rsidRPr="00FD0B35">
              <w:t>Отдел жилищного и коммунального хозяйства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  <w:r w:rsidRPr="00FD0B35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  <w:r w:rsidRPr="00FD0B35">
              <w:t>2020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r w:rsidRPr="00F23AD6">
              <w:t>уровень износа коммунальной инфраструктуры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pPr>
              <w:jc w:val="center"/>
            </w:pPr>
            <w:r w:rsidRPr="00F23AD6">
              <w:t>14%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r w:rsidRPr="00F23AD6">
              <w:t>Приложение № 3</w:t>
            </w:r>
          </w:p>
        </w:tc>
      </w:tr>
      <w:tr w:rsidR="00F34261" w:rsidRPr="00F23AD6">
        <w:trPr>
          <w:trHeight w:val="415"/>
          <w:tblCellSpacing w:w="5" w:type="nil"/>
          <w:jc w:val="center"/>
        </w:trPr>
        <w:tc>
          <w:tcPr>
            <w:tcW w:w="1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r w:rsidRPr="00F23AD6">
              <w:t>Подпрограмма  2  «Благоустройство  территории  муниципального  образования»</w:t>
            </w:r>
          </w:p>
        </w:tc>
      </w:tr>
      <w:tr w:rsidR="00F34261" w:rsidRPr="00F23AD6">
        <w:trPr>
          <w:trHeight w:val="1104"/>
          <w:tblCellSpacing w:w="5" w:type="nil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Default="00F34261" w:rsidP="00F34261">
            <w:r>
              <w:t>9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r>
              <w:t>Б</w:t>
            </w:r>
            <w:r w:rsidRPr="00AD7DEE">
              <w:t>лагоустройств</w:t>
            </w:r>
            <w:r>
              <w:t>о</w:t>
            </w:r>
            <w:r w:rsidRPr="00AD7DEE">
              <w:t xml:space="preserve">  территории  муниципального  образования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r w:rsidRPr="00FD0B35">
              <w:t>Отдел  капитального  строительства</w:t>
            </w:r>
            <w:r>
              <w:t>,</w:t>
            </w:r>
            <w:r w:rsidRPr="00FD0B35">
              <w:t xml:space="preserve"> </w:t>
            </w:r>
            <w:r>
              <w:t>о</w:t>
            </w:r>
            <w:r w:rsidRPr="00FD0B35">
              <w:t>тдел жилищного и коммунального хозяйства</w:t>
            </w:r>
            <w:r>
              <w:t>,  администрация  села  Горнозаводска  Невельского  городского  округа, администрация  села  Шебунино Невельского  городского  округа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  <w:r w:rsidRPr="00FD0B35">
              <w:t>2015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  <w:r w:rsidRPr="00FD0B35">
              <w:t>2020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r w:rsidRPr="00F23AD6">
              <w:t xml:space="preserve">Доля капитально отремонтированных многоквартирных домов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pPr>
              <w:jc w:val="center"/>
            </w:pPr>
          </w:p>
          <w:p w:rsidR="00F34261" w:rsidRPr="00F23AD6" w:rsidRDefault="00F34261" w:rsidP="00F34261">
            <w:pPr>
              <w:jc w:val="center"/>
            </w:pPr>
          </w:p>
          <w:p w:rsidR="00F34261" w:rsidRPr="00F23AD6" w:rsidRDefault="00F34261" w:rsidP="00F34261">
            <w:pPr>
              <w:jc w:val="center"/>
            </w:pPr>
            <w:r w:rsidRPr="00F23AD6">
              <w:t>15 %</w:t>
            </w:r>
          </w:p>
          <w:p w:rsidR="00F34261" w:rsidRPr="00F23AD6" w:rsidRDefault="00F34261" w:rsidP="00F34261">
            <w:pPr>
              <w:jc w:val="center"/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r w:rsidRPr="00F23AD6">
              <w:t>Приложение № 3</w:t>
            </w:r>
          </w:p>
        </w:tc>
      </w:tr>
      <w:tr w:rsidR="00F34261" w:rsidRPr="00F23AD6">
        <w:trPr>
          <w:trHeight w:val="1104"/>
          <w:tblCellSpacing w:w="5" w:type="nil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Default="00F34261" w:rsidP="00F34261"/>
        </w:tc>
        <w:tc>
          <w:tcPr>
            <w:tcW w:w="3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Default="00F34261" w:rsidP="00F34261"/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/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r w:rsidRPr="00F23AD6">
              <w:t>уровень износа коммунальной инфраструктуры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pPr>
              <w:jc w:val="center"/>
            </w:pPr>
            <w:r w:rsidRPr="00F23AD6">
              <w:t>14%</w:t>
            </w:r>
          </w:p>
          <w:p w:rsidR="00F34261" w:rsidRPr="00F23AD6" w:rsidRDefault="00F34261" w:rsidP="00F34261">
            <w:pPr>
              <w:jc w:val="center"/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r w:rsidRPr="00F23AD6">
              <w:t>Приложение № 3</w:t>
            </w:r>
          </w:p>
        </w:tc>
      </w:tr>
      <w:tr w:rsidR="00F34261" w:rsidRPr="00F23AD6">
        <w:trPr>
          <w:trHeight w:val="1104"/>
          <w:tblCellSpacing w:w="5" w:type="nil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Default="00F34261" w:rsidP="00F34261"/>
        </w:tc>
        <w:tc>
          <w:tcPr>
            <w:tcW w:w="3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Default="00F34261" w:rsidP="00F34261"/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/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r w:rsidRPr="00F23AD6">
              <w:t>Доля  убыточных  предприятий  жилищно-коммунального  хозяйства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pPr>
              <w:jc w:val="center"/>
            </w:pPr>
            <w:r w:rsidRPr="00F23AD6">
              <w:t>25 %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r w:rsidRPr="00F23AD6">
              <w:t>Приложение № 3</w:t>
            </w:r>
          </w:p>
        </w:tc>
      </w:tr>
      <w:tr w:rsidR="00F34261" w:rsidRPr="00F23AD6">
        <w:trPr>
          <w:trHeight w:val="1104"/>
          <w:tblCellSpacing w:w="5" w:type="nil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Default="00F34261" w:rsidP="00F34261">
            <w:r>
              <w:lastRenderedPageBreak/>
              <w:t>10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Default="00F34261" w:rsidP="00F34261">
            <w:r>
              <w:t>Регулирование  численности  безнадзорных  животных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r w:rsidRPr="00FD0B35">
              <w:t>Отдел жилищного и коммунального хозяйства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  <w:r w:rsidRPr="00FD0B35"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D0B35" w:rsidRDefault="00F34261" w:rsidP="00F34261">
            <w:pPr>
              <w:jc w:val="center"/>
            </w:pPr>
            <w:r w:rsidRPr="00FD0B35">
              <w:t>2020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r w:rsidRPr="00F23AD6">
              <w:t>Количество безнадзорных животных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pPr>
              <w:jc w:val="center"/>
            </w:pPr>
            <w:r w:rsidRPr="00F23AD6">
              <w:t>30%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1" w:rsidRPr="00F23AD6" w:rsidRDefault="00F34261" w:rsidP="00F34261">
            <w:r w:rsidRPr="00F23AD6">
              <w:t>Приложение № 3</w:t>
            </w:r>
          </w:p>
        </w:tc>
      </w:tr>
    </w:tbl>
    <w:p w:rsidR="00F34261" w:rsidRDefault="00F34261" w:rsidP="00F34261">
      <w:pPr>
        <w:pStyle w:val="2"/>
        <w:spacing w:after="0"/>
        <w:ind w:left="0"/>
      </w:pPr>
      <w:bookmarkStart w:id="18" w:name="Par674"/>
      <w:bookmarkStart w:id="19" w:name="Par680"/>
      <w:bookmarkEnd w:id="18"/>
      <w:bookmarkEnd w:id="19"/>
    </w:p>
    <w:p w:rsidR="00F34261" w:rsidRDefault="00F34261"/>
    <w:p w:rsidR="00F34261" w:rsidRDefault="00F34261"/>
    <w:p w:rsidR="00F34261" w:rsidRDefault="00F34261"/>
    <w:p w:rsidR="001A4570" w:rsidRDefault="001A4570" w:rsidP="00F34261">
      <w:pPr>
        <w:widowControl w:val="0"/>
        <w:autoSpaceDE w:val="0"/>
        <w:autoSpaceDN w:val="0"/>
        <w:adjustRightInd w:val="0"/>
        <w:jc w:val="right"/>
        <w:outlineLvl w:val="0"/>
      </w:pPr>
      <w:bookmarkStart w:id="20" w:name="Par1094"/>
      <w:bookmarkEnd w:id="20"/>
    </w:p>
    <w:p w:rsidR="001A4570" w:rsidRDefault="001A4570" w:rsidP="00F34261">
      <w:pPr>
        <w:widowControl w:val="0"/>
        <w:autoSpaceDE w:val="0"/>
        <w:autoSpaceDN w:val="0"/>
        <w:adjustRightInd w:val="0"/>
        <w:jc w:val="right"/>
        <w:outlineLvl w:val="0"/>
      </w:pPr>
    </w:p>
    <w:p w:rsidR="001A4570" w:rsidRDefault="001A4570" w:rsidP="00F34261">
      <w:pPr>
        <w:widowControl w:val="0"/>
        <w:autoSpaceDE w:val="0"/>
        <w:autoSpaceDN w:val="0"/>
        <w:adjustRightInd w:val="0"/>
        <w:jc w:val="right"/>
        <w:outlineLvl w:val="0"/>
      </w:pPr>
    </w:p>
    <w:p w:rsidR="001A4570" w:rsidRDefault="001A4570" w:rsidP="00F34261">
      <w:pPr>
        <w:widowControl w:val="0"/>
        <w:autoSpaceDE w:val="0"/>
        <w:autoSpaceDN w:val="0"/>
        <w:adjustRightInd w:val="0"/>
        <w:jc w:val="right"/>
        <w:outlineLvl w:val="0"/>
      </w:pPr>
    </w:p>
    <w:p w:rsidR="001A4570" w:rsidRDefault="001A4570" w:rsidP="00F34261">
      <w:pPr>
        <w:widowControl w:val="0"/>
        <w:autoSpaceDE w:val="0"/>
        <w:autoSpaceDN w:val="0"/>
        <w:adjustRightInd w:val="0"/>
        <w:jc w:val="right"/>
        <w:outlineLvl w:val="0"/>
      </w:pPr>
    </w:p>
    <w:p w:rsidR="001A4570" w:rsidRDefault="001A4570" w:rsidP="00F34261">
      <w:pPr>
        <w:widowControl w:val="0"/>
        <w:autoSpaceDE w:val="0"/>
        <w:autoSpaceDN w:val="0"/>
        <w:adjustRightInd w:val="0"/>
        <w:jc w:val="right"/>
        <w:outlineLvl w:val="0"/>
      </w:pPr>
    </w:p>
    <w:p w:rsidR="001A4570" w:rsidRDefault="001A4570" w:rsidP="00F34261">
      <w:pPr>
        <w:widowControl w:val="0"/>
        <w:autoSpaceDE w:val="0"/>
        <w:autoSpaceDN w:val="0"/>
        <w:adjustRightInd w:val="0"/>
        <w:jc w:val="right"/>
        <w:outlineLvl w:val="0"/>
      </w:pPr>
    </w:p>
    <w:p w:rsidR="001A4570" w:rsidRDefault="001A4570" w:rsidP="00F34261">
      <w:pPr>
        <w:widowControl w:val="0"/>
        <w:autoSpaceDE w:val="0"/>
        <w:autoSpaceDN w:val="0"/>
        <w:adjustRightInd w:val="0"/>
        <w:jc w:val="right"/>
        <w:outlineLvl w:val="0"/>
      </w:pPr>
    </w:p>
    <w:p w:rsidR="001A4570" w:rsidRDefault="001A4570" w:rsidP="00F34261">
      <w:pPr>
        <w:widowControl w:val="0"/>
        <w:autoSpaceDE w:val="0"/>
        <w:autoSpaceDN w:val="0"/>
        <w:adjustRightInd w:val="0"/>
        <w:jc w:val="right"/>
        <w:outlineLvl w:val="0"/>
      </w:pPr>
    </w:p>
    <w:p w:rsidR="001A4570" w:rsidRDefault="001A4570" w:rsidP="00F34261">
      <w:pPr>
        <w:widowControl w:val="0"/>
        <w:autoSpaceDE w:val="0"/>
        <w:autoSpaceDN w:val="0"/>
        <w:adjustRightInd w:val="0"/>
        <w:jc w:val="right"/>
        <w:outlineLvl w:val="0"/>
      </w:pPr>
    </w:p>
    <w:p w:rsidR="001A4570" w:rsidRDefault="001A4570" w:rsidP="00F34261">
      <w:pPr>
        <w:widowControl w:val="0"/>
        <w:autoSpaceDE w:val="0"/>
        <w:autoSpaceDN w:val="0"/>
        <w:adjustRightInd w:val="0"/>
        <w:jc w:val="right"/>
        <w:outlineLvl w:val="0"/>
      </w:pPr>
    </w:p>
    <w:p w:rsidR="001A4570" w:rsidRDefault="001A4570" w:rsidP="00F34261">
      <w:pPr>
        <w:widowControl w:val="0"/>
        <w:autoSpaceDE w:val="0"/>
        <w:autoSpaceDN w:val="0"/>
        <w:adjustRightInd w:val="0"/>
        <w:jc w:val="right"/>
        <w:outlineLvl w:val="0"/>
      </w:pPr>
    </w:p>
    <w:p w:rsidR="001A4570" w:rsidRDefault="001A4570" w:rsidP="00F34261">
      <w:pPr>
        <w:widowControl w:val="0"/>
        <w:autoSpaceDE w:val="0"/>
        <w:autoSpaceDN w:val="0"/>
        <w:adjustRightInd w:val="0"/>
        <w:jc w:val="right"/>
        <w:outlineLvl w:val="0"/>
      </w:pPr>
    </w:p>
    <w:p w:rsidR="001A4570" w:rsidRDefault="001A4570" w:rsidP="00F34261">
      <w:pPr>
        <w:widowControl w:val="0"/>
        <w:autoSpaceDE w:val="0"/>
        <w:autoSpaceDN w:val="0"/>
        <w:adjustRightInd w:val="0"/>
        <w:jc w:val="right"/>
        <w:outlineLvl w:val="0"/>
      </w:pPr>
    </w:p>
    <w:p w:rsidR="001A4570" w:rsidRDefault="001A4570" w:rsidP="00F34261">
      <w:pPr>
        <w:widowControl w:val="0"/>
        <w:autoSpaceDE w:val="0"/>
        <w:autoSpaceDN w:val="0"/>
        <w:adjustRightInd w:val="0"/>
        <w:jc w:val="right"/>
        <w:outlineLvl w:val="0"/>
      </w:pPr>
    </w:p>
    <w:p w:rsidR="001A4570" w:rsidRDefault="001A4570" w:rsidP="00F34261">
      <w:pPr>
        <w:widowControl w:val="0"/>
        <w:autoSpaceDE w:val="0"/>
        <w:autoSpaceDN w:val="0"/>
        <w:adjustRightInd w:val="0"/>
        <w:jc w:val="right"/>
        <w:outlineLvl w:val="0"/>
      </w:pPr>
    </w:p>
    <w:p w:rsidR="001A4570" w:rsidRDefault="001A4570" w:rsidP="00F34261">
      <w:pPr>
        <w:widowControl w:val="0"/>
        <w:autoSpaceDE w:val="0"/>
        <w:autoSpaceDN w:val="0"/>
        <w:adjustRightInd w:val="0"/>
        <w:jc w:val="right"/>
        <w:outlineLvl w:val="0"/>
      </w:pPr>
    </w:p>
    <w:p w:rsidR="001A4570" w:rsidRDefault="001A4570" w:rsidP="00F34261">
      <w:pPr>
        <w:widowControl w:val="0"/>
        <w:autoSpaceDE w:val="0"/>
        <w:autoSpaceDN w:val="0"/>
        <w:adjustRightInd w:val="0"/>
        <w:jc w:val="right"/>
        <w:outlineLvl w:val="0"/>
      </w:pPr>
    </w:p>
    <w:p w:rsidR="001A4570" w:rsidRDefault="001A4570" w:rsidP="00F34261">
      <w:pPr>
        <w:widowControl w:val="0"/>
        <w:autoSpaceDE w:val="0"/>
        <w:autoSpaceDN w:val="0"/>
        <w:adjustRightInd w:val="0"/>
        <w:jc w:val="right"/>
        <w:outlineLvl w:val="0"/>
      </w:pPr>
    </w:p>
    <w:p w:rsidR="001A4570" w:rsidRDefault="001A4570" w:rsidP="00F34261">
      <w:pPr>
        <w:widowControl w:val="0"/>
        <w:autoSpaceDE w:val="0"/>
        <w:autoSpaceDN w:val="0"/>
        <w:adjustRightInd w:val="0"/>
        <w:jc w:val="right"/>
        <w:outlineLvl w:val="0"/>
      </w:pPr>
    </w:p>
    <w:p w:rsidR="001A4570" w:rsidRDefault="001A4570" w:rsidP="00F34261">
      <w:pPr>
        <w:widowControl w:val="0"/>
        <w:autoSpaceDE w:val="0"/>
        <w:autoSpaceDN w:val="0"/>
        <w:adjustRightInd w:val="0"/>
        <w:jc w:val="right"/>
        <w:outlineLvl w:val="0"/>
      </w:pPr>
    </w:p>
    <w:p w:rsidR="001A4570" w:rsidRDefault="001A4570" w:rsidP="00F34261">
      <w:pPr>
        <w:widowControl w:val="0"/>
        <w:autoSpaceDE w:val="0"/>
        <w:autoSpaceDN w:val="0"/>
        <w:adjustRightInd w:val="0"/>
        <w:jc w:val="right"/>
        <w:outlineLvl w:val="0"/>
      </w:pPr>
    </w:p>
    <w:p w:rsidR="001A4570" w:rsidRDefault="001A4570" w:rsidP="00F34261">
      <w:pPr>
        <w:widowControl w:val="0"/>
        <w:autoSpaceDE w:val="0"/>
        <w:autoSpaceDN w:val="0"/>
        <w:adjustRightInd w:val="0"/>
        <w:jc w:val="right"/>
        <w:outlineLvl w:val="0"/>
      </w:pPr>
    </w:p>
    <w:p w:rsidR="001A4570" w:rsidRDefault="001A4570" w:rsidP="00F34261">
      <w:pPr>
        <w:widowControl w:val="0"/>
        <w:autoSpaceDE w:val="0"/>
        <w:autoSpaceDN w:val="0"/>
        <w:adjustRightInd w:val="0"/>
        <w:jc w:val="right"/>
        <w:outlineLvl w:val="0"/>
      </w:pPr>
    </w:p>
    <w:p w:rsidR="00F34261" w:rsidRDefault="00F34261" w:rsidP="00F34261"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 № 4</w:t>
      </w:r>
    </w:p>
    <w:p w:rsidR="001A4570" w:rsidRDefault="001A4570" w:rsidP="001A4570">
      <w:pPr>
        <w:widowControl w:val="0"/>
        <w:autoSpaceDE w:val="0"/>
        <w:autoSpaceDN w:val="0"/>
        <w:adjustRightInd w:val="0"/>
        <w:jc w:val="right"/>
        <w:outlineLvl w:val="0"/>
      </w:pPr>
      <w:r>
        <w:t>к п</w:t>
      </w:r>
      <w:r w:rsidRPr="00AD67E9">
        <w:t>остановлени</w:t>
      </w:r>
      <w:r>
        <w:t>ю  а</w:t>
      </w:r>
      <w:r w:rsidRPr="00AD67E9">
        <w:t xml:space="preserve">дминистрации </w:t>
      </w:r>
    </w:p>
    <w:p w:rsidR="001A4570" w:rsidRPr="00AD67E9" w:rsidRDefault="001A4570" w:rsidP="001A4570">
      <w:pPr>
        <w:widowControl w:val="0"/>
        <w:autoSpaceDE w:val="0"/>
        <w:autoSpaceDN w:val="0"/>
        <w:adjustRightInd w:val="0"/>
        <w:jc w:val="right"/>
        <w:outlineLvl w:val="0"/>
      </w:pPr>
      <w:r w:rsidRPr="00AD67E9">
        <w:t>Невельского городского округа</w:t>
      </w:r>
    </w:p>
    <w:p w:rsidR="001A4570" w:rsidRPr="00AD67E9" w:rsidRDefault="001A4570" w:rsidP="001A4570">
      <w:pPr>
        <w:widowControl w:val="0"/>
        <w:autoSpaceDE w:val="0"/>
        <w:autoSpaceDN w:val="0"/>
        <w:adjustRightInd w:val="0"/>
        <w:jc w:val="right"/>
      </w:pPr>
      <w:r w:rsidRPr="00AD67E9">
        <w:t xml:space="preserve">от </w:t>
      </w:r>
      <w:r>
        <w:t>21.06.2016</w:t>
      </w:r>
      <w:r w:rsidRPr="00AD67E9">
        <w:t>г.  №</w:t>
      </w:r>
      <w:r>
        <w:t xml:space="preserve"> 902</w:t>
      </w:r>
    </w:p>
    <w:p w:rsidR="00F34261" w:rsidRDefault="00F34261" w:rsidP="00F34261">
      <w:pPr>
        <w:jc w:val="right"/>
      </w:pPr>
    </w:p>
    <w:p w:rsidR="00F34261" w:rsidRPr="00FD0B35" w:rsidRDefault="00F34261" w:rsidP="00F34261">
      <w:pPr>
        <w:jc w:val="right"/>
      </w:pPr>
      <w:r w:rsidRPr="00FD0B35">
        <w:t>Приложение № 3</w:t>
      </w:r>
    </w:p>
    <w:p w:rsidR="00F34261" w:rsidRDefault="00F34261" w:rsidP="00F34261">
      <w:pPr>
        <w:jc w:val="right"/>
      </w:pPr>
      <w:r w:rsidRPr="00FD0B35">
        <w:t>муниц</w:t>
      </w:r>
      <w:r>
        <w:t>ипальной программы «Обеспечение</w:t>
      </w:r>
    </w:p>
    <w:p w:rsidR="00F34261" w:rsidRDefault="00F34261" w:rsidP="00F34261">
      <w:pPr>
        <w:jc w:val="right"/>
      </w:pPr>
      <w:r w:rsidRPr="00FD0B35">
        <w:t>насел</w:t>
      </w:r>
      <w:r>
        <w:t>ения муниципального образования</w:t>
      </w:r>
    </w:p>
    <w:p w:rsidR="00F34261" w:rsidRDefault="00F34261" w:rsidP="00F34261">
      <w:pPr>
        <w:jc w:val="right"/>
      </w:pPr>
      <w:r w:rsidRPr="00FD0B35">
        <w:t>«Невельский</w:t>
      </w:r>
      <w:r>
        <w:t xml:space="preserve"> городской округ» качественными</w:t>
      </w:r>
    </w:p>
    <w:p w:rsidR="00F34261" w:rsidRDefault="00F34261" w:rsidP="00F34261">
      <w:pPr>
        <w:jc w:val="right"/>
      </w:pPr>
      <w:r w:rsidRPr="00FD0B35">
        <w:t>услугами жил</w:t>
      </w:r>
      <w:r>
        <w:t>ищно-коммунального</w:t>
      </w:r>
    </w:p>
    <w:p w:rsidR="00F34261" w:rsidRDefault="00F34261" w:rsidP="00F34261">
      <w:pPr>
        <w:jc w:val="right"/>
      </w:pPr>
      <w:r w:rsidRPr="00FD0B35">
        <w:t>хозяйства на 2015 - 2020 годы»</w:t>
      </w:r>
      <w:r>
        <w:t>, в редакции постановления</w:t>
      </w:r>
    </w:p>
    <w:p w:rsidR="00F34261" w:rsidRDefault="00F34261" w:rsidP="00F34261">
      <w:pPr>
        <w:jc w:val="right"/>
      </w:pPr>
      <w:r>
        <w:t>администрации Невельского городского округа</w:t>
      </w:r>
    </w:p>
    <w:p w:rsidR="00F34261" w:rsidRDefault="00F34261" w:rsidP="00F34261">
      <w:pPr>
        <w:jc w:val="right"/>
      </w:pPr>
      <w:r>
        <w:t>от 25.03.2016г. № 391</w:t>
      </w:r>
    </w:p>
    <w:p w:rsidR="00F34261" w:rsidRDefault="00F34261" w:rsidP="00F34261">
      <w:pPr>
        <w:jc w:val="center"/>
      </w:pPr>
      <w:bookmarkStart w:id="21" w:name="Par1319"/>
      <w:bookmarkEnd w:id="21"/>
      <w:r w:rsidRPr="00FD0B35">
        <w:t>Сведения</w:t>
      </w:r>
      <w:r>
        <w:t xml:space="preserve">  </w:t>
      </w:r>
      <w:r w:rsidRPr="00FD0B35">
        <w:t>об индикаторах (показателях)  муниципальной  программы</w:t>
      </w:r>
      <w:r>
        <w:t xml:space="preserve">  </w:t>
      </w:r>
    </w:p>
    <w:p w:rsidR="00F34261" w:rsidRPr="00FD0B35" w:rsidRDefault="00F34261" w:rsidP="00F34261">
      <w:pPr>
        <w:jc w:val="center"/>
      </w:pPr>
    </w:p>
    <w:tbl>
      <w:tblPr>
        <w:tblW w:w="1448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3703"/>
        <w:gridCol w:w="1276"/>
        <w:gridCol w:w="1155"/>
        <w:gridCol w:w="1247"/>
        <w:gridCol w:w="1247"/>
        <w:gridCol w:w="1247"/>
        <w:gridCol w:w="1191"/>
        <w:gridCol w:w="1247"/>
        <w:gridCol w:w="1513"/>
      </w:tblGrid>
      <w:tr w:rsidR="00F34261" w:rsidRPr="00FD0B35">
        <w:trPr>
          <w:tblCellSpacing w:w="5" w:type="nil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FD0B35" w:rsidRDefault="00F34261" w:rsidP="00F34261">
            <w:r w:rsidRPr="00FD0B35">
              <w:t>N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FD0B35" w:rsidRDefault="00F34261" w:rsidP="00F34261">
            <w:r w:rsidRPr="00FD0B35">
              <w:t>Наименование индикатора (показателя)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FD0B35" w:rsidRDefault="00F34261" w:rsidP="00F34261">
            <w:pPr>
              <w:jc w:val="center"/>
            </w:pPr>
            <w:r w:rsidRPr="00FD0B35">
              <w:t>Ед. измерения</w:t>
            </w:r>
          </w:p>
        </w:tc>
        <w:tc>
          <w:tcPr>
            <w:tcW w:w="8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FD0B35" w:rsidRDefault="00F34261" w:rsidP="00F34261">
            <w:pPr>
              <w:jc w:val="center"/>
            </w:pPr>
            <w:r w:rsidRPr="00FD0B35">
              <w:t>Значения показателей</w:t>
            </w:r>
          </w:p>
        </w:tc>
      </w:tr>
      <w:tr w:rsidR="00F34261" w:rsidRPr="00FD0B35">
        <w:trPr>
          <w:tblCellSpacing w:w="5" w:type="nil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FD0B35" w:rsidRDefault="00F34261" w:rsidP="00F34261"/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FD0B35" w:rsidRDefault="00F34261" w:rsidP="00F3426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FD0B35" w:rsidRDefault="00F34261" w:rsidP="00F34261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FD0B35" w:rsidRDefault="00F34261" w:rsidP="00F34261">
            <w:pPr>
              <w:jc w:val="center"/>
            </w:pPr>
            <w:r w:rsidRPr="00FD0B35">
              <w:t>2014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FD0B35" w:rsidRDefault="00F34261" w:rsidP="00F34261">
            <w:pPr>
              <w:jc w:val="center"/>
            </w:pPr>
            <w:r w:rsidRPr="00FD0B35">
              <w:t>2015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FD0B35" w:rsidRDefault="00F34261" w:rsidP="00F34261">
            <w:pPr>
              <w:jc w:val="center"/>
            </w:pPr>
            <w:r w:rsidRPr="00FD0B35">
              <w:t>2016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FD0B35" w:rsidRDefault="00F34261" w:rsidP="00F34261">
            <w:pPr>
              <w:jc w:val="center"/>
            </w:pPr>
            <w:r w:rsidRPr="00FD0B35">
              <w:t>2017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FD0B35" w:rsidRDefault="00F34261" w:rsidP="00F34261">
            <w:pPr>
              <w:jc w:val="center"/>
            </w:pPr>
            <w:r w:rsidRPr="00FD0B35">
              <w:t>2018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FD0B35" w:rsidRDefault="00F34261" w:rsidP="00F34261">
            <w:pPr>
              <w:jc w:val="center"/>
            </w:pPr>
            <w:r w:rsidRPr="00FD0B35">
              <w:t>2019 год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FD0B35" w:rsidRDefault="00F34261" w:rsidP="00F34261">
            <w:pPr>
              <w:jc w:val="center"/>
            </w:pPr>
            <w:r w:rsidRPr="00FD0B35">
              <w:t>2020 год</w:t>
            </w:r>
          </w:p>
        </w:tc>
      </w:tr>
      <w:tr w:rsidR="00F34261" w:rsidRPr="002637C4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0B45AD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37C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строящихся и реконструируемых объектов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7C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7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7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7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jc w:val="center"/>
            </w:pPr>
            <w:r w:rsidRPr="002637C4">
              <w:t>1</w:t>
            </w:r>
          </w:p>
        </w:tc>
      </w:tr>
      <w:tr w:rsidR="00F34261" w:rsidRPr="002637C4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0B45AD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37C4">
              <w:rPr>
                <w:rFonts w:ascii="Times New Roman" w:hAnsi="Times New Roman" w:cs="Times New Roman"/>
                <w:sz w:val="24"/>
                <w:szCs w:val="24"/>
              </w:rPr>
              <w:t>Доля капитально отремонтированных многоквартирных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7C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jc w:val="center"/>
            </w:pPr>
            <w:r w:rsidRPr="002637C4">
              <w:t>6,1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jc w:val="center"/>
            </w:pPr>
            <w:r w:rsidRPr="002637C4"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jc w:val="center"/>
            </w:pPr>
            <w:r w:rsidRPr="002637C4"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jc w:val="center"/>
            </w:pPr>
            <w:r w:rsidRPr="002637C4"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jc w:val="center"/>
            </w:pPr>
            <w:r w:rsidRPr="002637C4"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jc w:val="center"/>
            </w:pPr>
            <w:r w:rsidRPr="002637C4">
              <w:t>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jc w:val="center"/>
            </w:pPr>
            <w:r w:rsidRPr="002637C4">
              <w:t>15</w:t>
            </w:r>
          </w:p>
        </w:tc>
      </w:tr>
      <w:tr w:rsidR="00F34261" w:rsidRPr="002637C4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0B45AD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37C4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инженерных сетях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7C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7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7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7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7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7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7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jc w:val="center"/>
            </w:pPr>
            <w:r w:rsidRPr="002637C4">
              <w:t>0</w:t>
            </w:r>
          </w:p>
        </w:tc>
      </w:tr>
      <w:tr w:rsidR="00F34261" w:rsidRPr="002637C4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0B45AD" w:rsidRDefault="00F34261" w:rsidP="00F3426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37C4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</w:t>
            </w:r>
            <w:r w:rsidRPr="00263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муниципального  образования</w:t>
            </w:r>
          </w:p>
          <w:p w:rsidR="00F34261" w:rsidRPr="002637C4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jc w:val="center"/>
            </w:pPr>
            <w:r w:rsidRPr="002637C4">
              <w:t>37,9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jc w:val="center"/>
            </w:pPr>
            <w:r w:rsidRPr="002637C4">
              <w:t>41,3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jc w:val="center"/>
            </w:pPr>
            <w:r w:rsidRPr="002637C4">
              <w:t>44,7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jc w:val="center"/>
            </w:pPr>
            <w:r w:rsidRPr="002637C4">
              <w:t>48,4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jc w:val="center"/>
            </w:pPr>
            <w:r w:rsidRPr="002637C4">
              <w:t>52,3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jc w:val="center"/>
            </w:pPr>
            <w:r w:rsidRPr="002637C4">
              <w:t>56,6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jc w:val="center"/>
            </w:pPr>
            <w:r w:rsidRPr="002637C4">
              <w:t>61,2</w:t>
            </w:r>
          </w:p>
        </w:tc>
      </w:tr>
      <w:tr w:rsidR="00F34261" w:rsidRPr="002637C4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0B45AD" w:rsidRDefault="00F34261" w:rsidP="00F3426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37C4">
              <w:rPr>
                <w:rFonts w:ascii="Times New Roman" w:hAnsi="Times New Roman" w:cs="Times New Roman"/>
                <w:sz w:val="24"/>
                <w:szCs w:val="24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7C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jc w:val="center"/>
            </w:pPr>
            <w:r w:rsidRPr="002637C4">
              <w:t>64,2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jc w:val="center"/>
            </w:pPr>
            <w:r w:rsidRPr="002637C4"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jc w:val="center"/>
            </w:pPr>
            <w:r w:rsidRPr="002637C4"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jc w:val="center"/>
            </w:pPr>
            <w:r w:rsidRPr="002637C4"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jc w:val="center"/>
            </w:pPr>
            <w:r w:rsidRPr="002637C4"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jc w:val="center"/>
            </w:pPr>
            <w:r w:rsidRPr="002637C4">
              <w:t>100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2637C4" w:rsidRDefault="00F34261" w:rsidP="00F34261">
            <w:pPr>
              <w:jc w:val="center"/>
            </w:pPr>
            <w:r w:rsidRPr="002637C4">
              <w:t>100</w:t>
            </w:r>
          </w:p>
        </w:tc>
      </w:tr>
      <w:tr w:rsidR="00F34261" w:rsidRPr="00BD1D5E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E">
              <w:rPr>
                <w:rFonts w:ascii="Times New Roman" w:hAnsi="Times New Roman" w:cs="Times New Roman"/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E">
              <w:rPr>
                <w:rFonts w:ascii="Times New Roman" w:hAnsi="Times New Roman" w:cs="Times New Roman"/>
                <w:sz w:val="24"/>
                <w:szCs w:val="24"/>
              </w:rPr>
              <w:t>97,50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E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E">
              <w:rPr>
                <w:rFonts w:ascii="Times New Roman" w:hAnsi="Times New Roman" w:cs="Times New Roman"/>
                <w:sz w:val="24"/>
                <w:szCs w:val="24"/>
              </w:rPr>
              <w:t>99,10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E">
              <w:rPr>
                <w:rFonts w:ascii="Times New Roman" w:hAnsi="Times New Roman" w:cs="Times New Roman"/>
                <w:sz w:val="24"/>
                <w:szCs w:val="24"/>
              </w:rPr>
              <w:t>99,80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4261" w:rsidRPr="00BD1D5E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E">
              <w:rPr>
                <w:rFonts w:ascii="Times New Roman" w:hAnsi="Times New Roman" w:cs="Times New Roman"/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25,6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21,5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20,2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18,8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17,8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16,6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14</w:t>
            </w:r>
          </w:p>
        </w:tc>
      </w:tr>
      <w:tr w:rsidR="00F34261" w:rsidRPr="00BD1D5E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r w:rsidRPr="00BD1D5E">
              <w:t>7.1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r w:rsidRPr="00BD1D5E">
              <w:t>Уровень   износа коммунальной инфраструктуры  на  сетях 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16,9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10,6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9,4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8,3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8,2</w:t>
            </w:r>
          </w:p>
        </w:tc>
      </w:tr>
      <w:tr w:rsidR="00F34261" w:rsidRPr="00BD1D5E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r w:rsidRPr="00BD1D5E">
              <w:t>7.2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r w:rsidRPr="00BD1D5E">
              <w:t>Уровень  износа коммунальной инфраструктуры  на  сетях 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27,8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28,5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27,8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27,1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26,6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26,1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19,8</w:t>
            </w:r>
          </w:p>
        </w:tc>
      </w:tr>
      <w:tr w:rsidR="00F34261" w:rsidRPr="00BD1D5E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r w:rsidRPr="00BD1D5E">
              <w:t>7.3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r w:rsidRPr="00BD1D5E">
              <w:t>Уровень  износа коммунальной инфраструктуры  на  сетях 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33,7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23,9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21,5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14</w:t>
            </w:r>
          </w:p>
        </w:tc>
      </w:tr>
      <w:tr w:rsidR="00F34261" w:rsidRPr="00BD1D5E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r w:rsidRPr="00BD1D5E">
              <w:t>7.4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r w:rsidRPr="00BD1D5E">
              <w:t xml:space="preserve">Уровень  износа коммунальной </w:t>
            </w:r>
            <w:r w:rsidRPr="00BD1D5E">
              <w:lastRenderedPageBreak/>
              <w:t>инфраструктуры  на  сетях  электроснабжения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lastRenderedPageBreak/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14</w:t>
            </w:r>
          </w:p>
        </w:tc>
      </w:tr>
    </w:tbl>
    <w:p w:rsidR="00F34261" w:rsidRPr="00BD1D5E" w:rsidRDefault="00F34261" w:rsidP="00F34261"/>
    <w:p w:rsidR="00F34261" w:rsidRPr="00BD1D5E" w:rsidRDefault="00F34261" w:rsidP="00F34261"/>
    <w:tbl>
      <w:tblPr>
        <w:tblW w:w="1448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3703"/>
        <w:gridCol w:w="1276"/>
        <w:gridCol w:w="1155"/>
        <w:gridCol w:w="1247"/>
        <w:gridCol w:w="1247"/>
        <w:gridCol w:w="1247"/>
        <w:gridCol w:w="1191"/>
        <w:gridCol w:w="1247"/>
        <w:gridCol w:w="1513"/>
      </w:tblGrid>
      <w:tr w:rsidR="00F34261" w:rsidRPr="00BD1D5E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E">
              <w:rPr>
                <w:rFonts w:ascii="Times New Roman" w:hAnsi="Times New Roman" w:cs="Times New Roman"/>
                <w:sz w:val="24"/>
                <w:szCs w:val="24"/>
              </w:rPr>
              <w:t>Доля уличной водопроводной сети, нуждающейся в замене, в суммарной протяженности уличной водопроводной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16,9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10,6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9,4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8,3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8,2</w:t>
            </w:r>
          </w:p>
        </w:tc>
      </w:tr>
      <w:tr w:rsidR="00F34261" w:rsidRPr="00BD1D5E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E">
              <w:rPr>
                <w:rFonts w:ascii="Times New Roman" w:hAnsi="Times New Roman" w:cs="Times New Roman"/>
                <w:sz w:val="24"/>
                <w:szCs w:val="24"/>
              </w:rPr>
              <w:t>Доля уличной канализационной сети, нуждающейся в замене, в суммарной протяженности уличной канализационной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27,8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28,5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27,8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27,1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26,6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26,1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25,6</w:t>
            </w:r>
          </w:p>
        </w:tc>
      </w:tr>
      <w:tr w:rsidR="00F34261" w:rsidRPr="00BD1D5E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E">
              <w:rPr>
                <w:rFonts w:ascii="Times New Roman" w:hAnsi="Times New Roman" w:cs="Times New Roman"/>
                <w:sz w:val="24"/>
                <w:szCs w:val="24"/>
              </w:rPr>
              <w:t>Доля  убыточных  предприятий  жилищно-коммунального 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35,9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25</w:t>
            </w:r>
          </w:p>
        </w:tc>
      </w:tr>
      <w:tr w:rsidR="00F34261" w:rsidRPr="00BD1D5E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E">
              <w:rPr>
                <w:rFonts w:ascii="Times New Roman" w:hAnsi="Times New Roman" w:cs="Times New Roman"/>
                <w:sz w:val="24"/>
                <w:szCs w:val="24"/>
              </w:rPr>
              <w:t>Количество безнадзорных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 w:rsidRPr="00BD1D5E">
              <w:t>30</w:t>
            </w:r>
          </w:p>
        </w:tc>
      </w:tr>
      <w:tr w:rsidR="00F34261" w:rsidRPr="00BD1D5E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 аварийных  ситуаций  на  объектах  жизнеобеспечения  в  отопительный 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шт.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0</w:t>
            </w:r>
          </w:p>
        </w:tc>
      </w:tr>
      <w:tr w:rsidR="00F34261" w:rsidRPr="00BD1D5E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 качества  предоставляемых  услуг  предприятиями  жилищно-коммунального 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4,5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5,5</w:t>
            </w:r>
          </w:p>
        </w:tc>
      </w:tr>
      <w:tr w:rsidR="00F34261" w:rsidRPr="00BD1D5E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 износа  основных  фондов  объектов  коммунальной  инфраструктуры,  в  том  числе  объектов: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18,5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17,75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14,5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14</w:t>
            </w:r>
          </w:p>
        </w:tc>
      </w:tr>
      <w:tr w:rsidR="00F34261" w:rsidRPr="00BD1D5E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 износа  основных  фондов  объектов 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33,7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23,9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23,9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14</w:t>
            </w:r>
          </w:p>
        </w:tc>
      </w:tr>
      <w:tr w:rsidR="00F34261" w:rsidRPr="00BD1D5E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 износа  основных  фондов  объектов 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16,9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10,6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11,6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11,6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8,3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261" w:rsidRPr="00BD1D5E" w:rsidRDefault="00F34261" w:rsidP="00F34261">
            <w:pPr>
              <w:jc w:val="center"/>
            </w:pPr>
            <w:r>
              <w:t>8,2</w:t>
            </w:r>
          </w:p>
        </w:tc>
      </w:tr>
    </w:tbl>
    <w:p w:rsidR="00F34261" w:rsidRDefault="00F34261" w:rsidP="00F34261"/>
    <w:p w:rsidR="00F34261" w:rsidRDefault="00F34261"/>
    <w:p w:rsidR="00F34261" w:rsidRDefault="00F34261"/>
    <w:p w:rsidR="00F34261" w:rsidRDefault="00F34261" w:rsidP="001A4570">
      <w:pPr>
        <w:jc w:val="right"/>
      </w:pPr>
    </w:p>
    <w:p w:rsidR="00F34261" w:rsidRDefault="00F34261"/>
    <w:tbl>
      <w:tblPr>
        <w:tblW w:w="15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0"/>
        <w:gridCol w:w="1426"/>
        <w:gridCol w:w="1838"/>
        <w:gridCol w:w="713"/>
        <w:gridCol w:w="641"/>
        <w:gridCol w:w="1197"/>
        <w:gridCol w:w="1171"/>
        <w:gridCol w:w="1028"/>
        <w:gridCol w:w="896"/>
        <w:gridCol w:w="775"/>
        <w:gridCol w:w="999"/>
        <w:gridCol w:w="926"/>
      </w:tblGrid>
      <w:tr w:rsidR="001A4570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15150" w:type="dxa"/>
            <w:gridSpan w:val="12"/>
          </w:tcPr>
          <w:p w:rsidR="001A4570" w:rsidRDefault="001A457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№4</w:t>
            </w:r>
          </w:p>
          <w:p w:rsidR="001A4570" w:rsidRDefault="001A457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муниципальной программы  «Обеспечение населения</w:t>
            </w:r>
          </w:p>
          <w:p w:rsidR="001A4570" w:rsidRDefault="001A457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муниципального образования «Невельский городской округ»</w:t>
            </w:r>
          </w:p>
          <w:p w:rsidR="001A4570" w:rsidRDefault="001A457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качественными услугами жилищно-коммунального хозяйства</w:t>
            </w:r>
          </w:p>
          <w:p w:rsidR="001A4570" w:rsidRDefault="001A457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на 2015 - 2020 годы»</w:t>
            </w:r>
          </w:p>
          <w:p w:rsidR="001A4570" w:rsidRDefault="001A4570" w:rsidP="001A457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РЕСУРСНОЕ ОБЕСПЕЧЕНИЕ   И  ПРОГНОЗНАЯ (СПРАВОЧНАЯ) ОЦЕНКА РАСХОДОВ ПО ИСТОЧНИКАМ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государственной программы, подпрограммы, мероприятия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Исполнители   муниципальной  программы, подпрограммы мероприятия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 финансирования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4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Оценка  расходов, годы  (тыс. рублей)</w:t>
            </w:r>
          </w:p>
        </w:tc>
        <w:tc>
          <w:tcPr>
            <w:tcW w:w="7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9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«Обеспечение населения муниципального образования </w:t>
            </w:r>
            <w:r>
              <w:rPr>
                <w:color w:val="000000"/>
              </w:rPr>
              <w:lastRenderedPageBreak/>
              <w:t>«Невельский городской округ» качественными услугами жилищно-коммунального хозяйства на 2015 - 2020 годы» в том числе по мероприятиям: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1983126,766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777127,492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669474,144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190081,130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187770,300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158673,700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1711068,600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732184,800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635004,200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185892,600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157087,000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272058,166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44942,692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34469,944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189181,130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1877,700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1586,700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356717,0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284221,6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59595,410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12900,0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296657,6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256428,9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39328,7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60059,4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27792,7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20266,7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12000,0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1426080,6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473363,1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603663,734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2609,8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187770,3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158673,7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1407092,2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468437,1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595675,5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185892,6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157087,0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18988,4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4926,0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7988,2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2609,8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1877,7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1586,7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Комитет  по  управлению  имуществом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178388,11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7374,78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171013,33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7318,80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7318,8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171069,31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55,98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171013,3</w:t>
            </w:r>
            <w:r w:rsidRPr="001A4570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4900,00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4900,000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4900,00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4900,000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12792,0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9023,0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952,000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2817,0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12792,0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9023,0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2817,0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 Шебунино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4249,0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3145,0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363,000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741,0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4249,0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3145,0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741,0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9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1.Строительство,  реконструкция  (техническое  перевооружение)  объектов  коммунальной  </w:t>
            </w:r>
            <w:r>
              <w:rPr>
                <w:color w:val="000000"/>
              </w:rPr>
              <w:lastRenderedPageBreak/>
              <w:t>инфраструктуры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553032,2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553032,2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548108,5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548108,5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4923,7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4923,7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  Модернизация  объектов  коммунальной  инфраструктуры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80496,2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80496,2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79671,4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79671,4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824,8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824,8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1.1.1. Реконструкция  системы  водоснабжения  с.Горнозаводск,  в т.ч.  ПСД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27772,2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27772,2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27494,5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27494,5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277,7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277,7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1.1.2. Реконструкция  дымовой  трубы  центральной  районной  котельной  г.Невельск,  в т.ч.  ПСД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</w:t>
            </w:r>
            <w:r>
              <w:rPr>
                <w:color w:val="000000"/>
              </w:rPr>
              <w:lastRenderedPageBreak/>
              <w:t xml:space="preserve">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18540,8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18540,8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18335,5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18335,5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205,3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205,3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1.1.3. Реконструкция  внутриквартальных  сетей  теплоснабжения  г.Невельска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34183,2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34183,2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33841,4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33841,4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341,8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341,8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1.2.Реконструкция  и  строительство  объектов  инженерной  инфраструктуры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472536,0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472536,0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468437,1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468437,1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4098,9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4098,9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1.2.1. Инженерное обеспечение группы жилых домов в 5 микрорайоне г. Невельска. Лот № 5 Очистные сооружения хозяйственно-бытовых стоков (1 пусковой комплекс - </w:t>
            </w:r>
            <w:r>
              <w:rPr>
                <w:color w:val="000000"/>
              </w:rPr>
              <w:lastRenderedPageBreak/>
              <w:t>водоотведение) Сдача объекта под ключ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112947,9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112947,9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111818,4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111818,4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1129,5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1129,5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1.2. 2.Строительство очистных сооружений с. Горнозаводск, в том числе проектные работы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1.2.3. Реконструкция объектов тепло-, водо-, электроснабжения и водоотведения в г. Невельске. Реконструкция объектов  водоотведения в г. Невельске. Комплекс N 1. Канализационные очистные сооружения производительностью 400 куб. м/сут. по ул. Вакканай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102092,9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102092,9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101072,0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101072,0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1020,9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1020,9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1.2.4. Реконструкция объектов тепло-, водо-, электроснабжения и водоотведения в г. Невельске. Реконструкция объектов теплоснабжения в г. Невельске. Первая очередь строительства. Реконструкция магистральных тепловых сетей. Второй пусковой комплекс. Участок тепломагистральной от районной котельной. Южное направление.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63277,3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63277,3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62644,5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62644,5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632,8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632,8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1.2.5.Строительство  линий  элетропередач  и  подстанций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516338,1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194850,7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321487,374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511174,7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192902,2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318272,5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5163,4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1948,5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3214,874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 Мероприятия  по  развитию  жилищно-коммунального  комплекса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</w:t>
            </w:r>
            <w:r>
              <w:rPr>
                <w:color w:val="000000"/>
              </w:rPr>
              <w:lastRenderedPageBreak/>
              <w:t xml:space="preserve">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97630,0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97030,0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3007,500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1280,0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96350,0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2976,500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711,0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31,000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9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2.1. Мероприятия  по  капитальному  ремонту  коммунальной  инфраструктуры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2.2.Мероприятия  по  капитальному  ремонту  жилищного  фонда  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97630,0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97030,0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3007,500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96350,0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96350,0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2976,500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1280,0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31,000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2.2.1.Капитальный  ремонт  жилищного  фонда  в  г.Невельске,  в  т.ч.ПИР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59 771,8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59 771,8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3007,5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Pr="001A4570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45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59 174,1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59 174,1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2976,5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628,7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597,7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2.2.1.1.Капитальный  ремонт  </w:t>
            </w:r>
            <w:r>
              <w:rPr>
                <w:color w:val="000000"/>
                <w:sz w:val="26"/>
                <w:szCs w:val="26"/>
              </w:rPr>
              <w:lastRenderedPageBreak/>
              <w:t>жилищного  фонда  в  г.Невельске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Отдел  </w:t>
            </w:r>
            <w:r>
              <w:rPr>
                <w:color w:val="000000"/>
              </w:rPr>
              <w:lastRenderedPageBreak/>
              <w:t xml:space="preserve">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59 771,8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59 771,8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3007,5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59 174,1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59 174,1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2976,5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628,7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597,7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2.2.2.Капитальный  ремонт  жилищного  фонда  в  с.Горнозаводск,  в  т.ч.ПИР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33 036,3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33 036,3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32 705,9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32 705,9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37,1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37,1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2.2.2.1.Капитальный  ремонт  жилищного  фонда  в  с.Горнозаводск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33 036,3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33 036,3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32 705,9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32 705,9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37,1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37,1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2.2.3.Капитальный  ремонт  жилищного  фонда  в  </w:t>
            </w:r>
            <w:r>
              <w:rPr>
                <w:color w:val="000000"/>
              </w:rPr>
              <w:lastRenderedPageBreak/>
              <w:t>с.Шебунино,  в  т.ч.ПИР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Отдел  жилищного </w:t>
            </w:r>
            <w:r>
              <w:rPr>
                <w:color w:val="000000"/>
              </w:rPr>
              <w:lastRenderedPageBreak/>
              <w:t xml:space="preserve">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4 515,2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4 515,2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4 470,0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4 470,0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45,2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45,2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2.2.3.1.Капитальный  ремонт  жилищного  фонда  в  с.Шебунино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4 515,2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4 515,2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4 470,0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4 470,0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45,2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45,2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2.2.4.Капитальный  ремонт  муниципальных  жилых  помещений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 Мероприятия  по  обеспечению безаварийной работы жилищно–коммунального комплекса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</w:t>
            </w:r>
            <w:r>
              <w:rPr>
                <w:color w:val="000000"/>
              </w:rPr>
              <w:lastRenderedPageBreak/>
              <w:t xml:space="preserve">коммунального  хозяйства ,  комитет  по  управлению имуществом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272587,649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70380,109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31 194,240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171 013,3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197796,000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69659,2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29238,8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98898,0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173689,644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720,909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1 955,435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171 013,3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9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4.Мероприятия  по  благоустройству  населенных  пунктов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48384,8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48384,8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10748,3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10748,3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37636,5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37636,5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827,1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827,1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827,1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827,1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  жилищного и  коммунальн</w:t>
            </w:r>
            <w:r>
              <w:rPr>
                <w:color w:val="000000"/>
              </w:rPr>
              <w:lastRenderedPageBreak/>
              <w:t xml:space="preserve">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25468,5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25468,5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25468,5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25468,5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9023,0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9023,0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9023,0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9023,0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 Шебунино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3145,0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3145,0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3145,0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3145,0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4.1.Уличное  освещение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11030,0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11030,0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11030,0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11030,0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8770,0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8770,0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8770,0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8770,0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1960,0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1960,0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1960,0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1960,0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 Шебунино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Областной </w:t>
            </w:r>
            <w:r>
              <w:rPr>
                <w:color w:val="000000"/>
              </w:rPr>
              <w:lastRenderedPageBreak/>
              <w:t>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4.1.1.Обслуживание   муниципальных  сетей  наружного  освещения  Невельского  района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8770,0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8770,0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8770,0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8770,0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4.1.2. Уличное  освещение  с.Горнозаводск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1960,0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1960,0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1960,0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1960,0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4.1.3. Уличное  освещение  с.Шебунино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 села Шебунино Невельского  городского  </w:t>
            </w:r>
            <w:r>
              <w:rPr>
                <w:color w:val="000000"/>
              </w:rPr>
              <w:lastRenderedPageBreak/>
              <w:t>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9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4.2.Содержание  автомобильных  дорог  и  инженерных  сооружений  на  них  в  границах  городских  округов  в  рамках  благоустройства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23378,0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23378,0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23378,0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23378,0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14600,0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14600,0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6258,0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6258,0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6258,0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6258,0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Шебунино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2520,0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2520,0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2520,0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2520,0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4.2.1.Содержание объектов городского благоустройства г. Невельск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13270,0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13270,0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13270,0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13270,0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4.2.2.Содержание  автомобильных  дорог  с.Колхозное,  с.Амурское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</w:t>
            </w:r>
            <w:r>
              <w:rPr>
                <w:color w:val="000000"/>
              </w:rPr>
              <w:lastRenderedPageBreak/>
              <w:t xml:space="preserve">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4.2.3. Содержание  автомобильных  дорог  и  инженерных  сооружений  на  них  в  границах  городских  округов  в  рамках  благоустройства  с.Горнозаводск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6258,0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6258,0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6258,0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6258,0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4.2.4. Содержание  автомобильных  дорог  и  инженерных  сооружений  на  них  в  границах  городских  округов  в  рамках  благоустройства  с.Шебунино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 Шебунино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2520,0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2520,0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2520,0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2520,0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4.3.Озеленение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Областной </w:t>
            </w:r>
            <w:r>
              <w:rPr>
                <w:color w:val="000000"/>
              </w:rPr>
              <w:lastRenderedPageBreak/>
              <w:t>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 села  Шебунино  Невельского  городского  </w:t>
            </w:r>
            <w:r>
              <w:rPr>
                <w:color w:val="000000"/>
              </w:rPr>
              <w:lastRenderedPageBreak/>
              <w:t>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4.3.1.Озеленение г. Невельска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4.3.2. Озеленение  с.Горнозаводск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4.3.3. Озеленение  с.Шебунино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 Шебунино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4.3.4.Озеленение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442,0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442,0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442,0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442,0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9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4.4.Организация  и  содержание  мест  захоронения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2142,0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2142,0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2142,0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2142,0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 Шебунино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4.4.1.Текущее  содержание и внещнее благоустройство городского  кладбища,  с.Лопатино  Невельского  района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1449,464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1449,464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1449,464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1449,464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4.4.2.Содержание и внещнее благоустройство кладбища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50,536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50,536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50,536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50,536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4.4.3.Организация  и  содержание  мест  захоронения  с.Горнозаводск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4.4.4.Организация  и  содержание  мест  захоронения  с.Шебунино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Шебунино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9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4.5.Мероприятия  по  благоустройству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198,0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198,0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198,0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198,0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Шебунино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4.5.1.Демонтаж новогодней иллюминации на площади Ленина и городской елки в г. Невельске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52,446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52,446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52,446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52,446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4.5.2.Нанесение дорожной разметки на улично-городской сети г.Невельск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313,1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313,068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313,068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313,068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4.5.3.Капитальный ремонт городской бани в г. Невельске, в т.ч. ПИР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134,486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134,486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134,486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134,486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4.5.4.Благоустройство  территории  с.Горнозаводск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4.5.5.Благоустройство  территории  с.Шебунино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 Шебунино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4.6.Реконструкция  площади  Ленина  в  г.Невельске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827,1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827,1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827,1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827,1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 Мероприятия  по  регулированию численности безнадзорных животных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6.Подпрограмма  "Повышение  энергетической  эффективности  региональной  экономики  и  сокращение  издержек  в  бюджетном  секторе  Сахалинской  области"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9846,8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9846,8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9748,3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9748,3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98,5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6.1.Мероприятия  по  энергосбережению  и  повышению  энергоэффективности  в  отношении  объектов  жилищного  фонда  муниципального  образования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9846,8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9846,8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9748,3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9748,3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98,5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6.1.1.Установка  общедомовых  приборов  учета  и/или  информационных  систем  сбора  и  анализа   данных  о  потребленных  коммунальных  ресурсах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9846,8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9846,8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9748,3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9748,3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98,5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9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Подпрограмма 1 "Развитие  жилищно-коммунального  хозяйства"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955646,22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607592,4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1609,80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187770,3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158673,7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938655,10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595675,5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185892,6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157087,0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16991,12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11916,9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1609,80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1877,7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1586,7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9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1.Строительство,  реконструкция  (техническое  перевооружение)  объектов  коммунальной  инфраструктуры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955646,2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607592,4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1609,8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187770,3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158673,7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938655,1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595675,5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185892,6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157087,0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16991,1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11916,9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1609,8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1877,7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1586,7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1.1.Реконструкция  и  строительство  объектов  инженерной  инфраструктуры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950746,2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602692,4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1609,8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187770,3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158673,7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938655,1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595675,5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185892,6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157087,0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12091,1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7016,9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1609,8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1877,7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1586,7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1.1.1. Инженерное обеспечение группы жилых домов в 5 микрорайоне г. Невельска. Лот № 5 Очистные сооружения хозяйственно-бытовых стоков (1 пусковой комплекс - водоотведение) Сдача объекта под ключ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229700,0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229700,0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227403,0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227403,0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2297,0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2297,0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 2.Строительство очистных сооружений с. Горнозаводск, в том числе проектные работы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346444,0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187770,3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158673,7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342979,6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185892,6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157087,0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3464,4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1877,7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1586,7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1.1.3. Реконструкция объектов тепло-, водо-, электроснабжения и водоотведения в г. Невельске. Реконструкция объектов  водоотведения в г. Невельске. Комплекс N 1. Канализационные очистные сооружения производительностью 400 куб. м/сут. по ул. Вакканай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1.1.4. Реконструкция объектов тепло-, водо-, электроснабжения и водоотведения в г. Невельске. Реконструкция объектов теплоснабжения в г. Невельске. Первая очередь строительства. Реконструкция магистральных тепловых сетей. Второй пусковой комплекс. Участок тепломагистральной от районной котельной. Южное направление.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50505,1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50505,1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1949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505,1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505,1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1.1.5.Экспертиза, авторский, технический надзор, техусловия в рамках программы "Обеспечение населения муниципального образования "Невельский городской округ" качественными услугами жилищно-коммунального хозяйства "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1.1.6.Реконструкция и строительство объектов инженерной инфраструктуры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609,8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609,8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609,8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609,8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1.1.7."Реконструкция  и  строительство  передающих  элетросетей  Сахалинской  области".  Электроснабжение  Невельского  района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321487,4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321487,374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318272,5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318272,5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3214,874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3214,874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 Капитальный  ремонт  объектов  коммунальной  инфраструктуры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8789,707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8489,707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6213,400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6213,400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2576,307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2276,307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9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2.1.Капитальный   ремонт  объектов  жилищно-коммунального  хозяйства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2.2.Капитальный  ремонт  жилищного  фонда  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8789,707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8489,707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6213,400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6213,400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2576,307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2276,307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2.2.1.Капитальный  ремонт  жилищного  фонда  в  г.Невельске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3007,500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3007,5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2976,500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2976,5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2.2.2.Капитальный  ремонт  муниципальных квартир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2.2.3.Субсидии  юридическим  лицам  (кроме  некоммерческих  организаций),  индивидуальным  предпринимателям,  физическим  лицам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5182,207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5182,207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3236,900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3236,9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1945,307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1945,307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4900,000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4 900,000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9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3.Субсидия  на  возмещение  расходов  (компенсацию  затрат)  баня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54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4900,000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4 900,000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9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Подпрограмма 2 "Благоустройство  территории  муниципального  образования"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36176,968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19119,0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17058,0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3600,000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32576,968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17319,0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15258,0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9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1.Благоустройство  населенных  пунктов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34376,968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18219,0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16158,0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1800,000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32576,968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17319,0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15258,0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1971,310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971,3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1971,310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971,3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29503,968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16903,968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1800,000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27703,968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16004,0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3769,000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952,0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2817,0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3769,000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952,0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2817,0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 Шебунино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1104,000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363,0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741,0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1104,000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363,0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741,0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1.1.Уличное  освещение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24120,000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12840,0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11280,0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24120,000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12840,0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11280,0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21728,000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12728,0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21728,000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12728,0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2022,000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2022,000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 Шебунино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1.1.1.Обслуживание   муниципальных  сетей  наружного  освещения  Невельского  района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21728,000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12728,0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21728,000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12 728,0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1.1.2. Уличное  освещение  с.Горнозаводск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2022,000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2022,000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1.1.3. Уличное  освещение  с.Шебунино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Шебунино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1.2.Озеленение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1638,000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809,0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829,0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1638,000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809,0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829,0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 Шебунино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268,000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268,000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1.2.1. Озеленение  с.Горнозаводск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1.2.2. Озеленение  с.Шебунино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 Шебунино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268,000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268,000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1.2.3.Озеленение  г.Невельска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9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1.3.Организация  и  содержание  мест  захоронения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4400,658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1982,7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2418,0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4400,658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1982,7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2418,0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3004,658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1304,658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3004,658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1304,658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 Шебунино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266,000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266,000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1.3.1.Текущее  содержание и внещнее благоустройство городского  кладбища,  с.Лопатино  Невельского  района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3004,658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1304,658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3004,658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1 304,658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1.3.2.Организация  и  содержание  мест  захоронения  с.Горнозаводск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1.3.3.Организация  и  содержание  мест  захоронения  с.Шебунино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Шебунино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266,000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266,000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9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1.4.Благоустройство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2418,310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1687,3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2418,310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1687,3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,  отдел  капитального  строительства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1971,310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1471,3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1971,310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1471,3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Шебунино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9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1.4.1.Благоустройство  территорий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1971,310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1471,31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1971,310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1471,31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971,310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971,31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971,310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971,31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1.4.2.Благоустройство  территории  с.Горнозаводск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1.4.3.Благоустройство  территории  с.Шебунино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села  Шебунино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1.5.Реконструкция  площади  Ленина  в  г.Невельске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1.6. Регулирование численности безнадзорных животных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1800,000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1800,000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4261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261" w:rsidRDefault="00F342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F34261" w:rsidRDefault="00F34261"/>
    <w:sectPr w:rsidR="00F34261" w:rsidSect="00F34261"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A48" w:rsidRDefault="00A86A48">
      <w:r>
        <w:separator/>
      </w:r>
    </w:p>
  </w:endnote>
  <w:endnote w:type="continuationSeparator" w:id="0">
    <w:p w:rsidR="00A86A48" w:rsidRDefault="00A8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570" w:rsidRDefault="001A4570">
    <w:pPr>
      <w:pStyle w:val="a5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570" w:rsidRDefault="001A4570">
    <w:pPr>
      <w:pStyle w:val="a5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570" w:rsidRPr="00E35954" w:rsidRDefault="001A4570" w:rsidP="00E359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A48" w:rsidRDefault="00A86A48">
      <w:r>
        <w:separator/>
      </w:r>
    </w:p>
  </w:footnote>
  <w:footnote w:type="continuationSeparator" w:id="0">
    <w:p w:rsidR="00A86A48" w:rsidRDefault="00A86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C3E07"/>
    <w:multiLevelType w:val="hybridMultilevel"/>
    <w:tmpl w:val="EDD82B5A"/>
    <w:lvl w:ilvl="0" w:tplc="1BE6B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6-21'}"/>
    <w:docVar w:name="attr1#Наименование" w:val="VARCHAR#О внесении изменений в постановление администрации Невельского городского округа от24.07.2014г. № 811 &quot;Об утверждении муниципальной программы &quot;Обеспечение населения муниципального образования &quot;Невельский городской округ&quot; качественными услугами жилищно-коммунального хозяйства на 2015-2020 годы&quot;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6-06-21'}"/>
    <w:docVar w:name="attr5#Бланк" w:val="OID_TYPE#"/>
    <w:docVar w:name="attr6#Номер документа" w:val="VARCHAR#902"/>
    <w:docVar w:name="attr7#Дата подписания" w:val="DATE#{d '2016-06-21'}"/>
    <w:docVar w:name="ESED_AutorEdition" w:val="Полякова Нина Васильевна"/>
    <w:docVar w:name="ESED_Edition" w:val="1"/>
    <w:docVar w:name="ESED_IDnum" w:val="21/2016-1429"/>
    <w:docVar w:name="ESED_Lock" w:val="1"/>
    <w:docVar w:name="SPD_Annotation" w:val="N 902 от 21.06.2016 22/2016-1429#О внесении изменений в постановление администрации Невельского городского округа от24.07.2014г. № 811 &quot;Об утверждении муниципальной программы &quot;Обеспечение населения муниципального образования &quot;Невельский городской округ&quot; качественными услугами жилищно-коммунального хозяйства на 2015-2020 годы&quot;#Постановления администрации Невельского Городского округа   ГЕРАСИМОВА Светлана Анатольевна – главный специалист 1 разряда#Дата создания редакции: 21.06.2016"/>
    <w:docVar w:name="SPD_AreaName" w:val="Документ (ЕСЭД)"/>
    <w:docVar w:name="SPD_hostURL" w:val="storm"/>
    <w:docVar w:name="SPD_NumDoc" w:val="620294927"/>
    <w:docVar w:name="SPD_vDir" w:val="spd"/>
  </w:docVars>
  <w:rsids>
    <w:rsidRoot w:val="00F34261"/>
    <w:rsid w:val="00032659"/>
    <w:rsid w:val="0007487B"/>
    <w:rsid w:val="000B45AD"/>
    <w:rsid w:val="0014476E"/>
    <w:rsid w:val="001A4570"/>
    <w:rsid w:val="00262514"/>
    <w:rsid w:val="002637C4"/>
    <w:rsid w:val="00264DBD"/>
    <w:rsid w:val="00291C2C"/>
    <w:rsid w:val="002F615E"/>
    <w:rsid w:val="0034755B"/>
    <w:rsid w:val="004D1358"/>
    <w:rsid w:val="005A4B56"/>
    <w:rsid w:val="005D4D9E"/>
    <w:rsid w:val="006020C1"/>
    <w:rsid w:val="006A2425"/>
    <w:rsid w:val="007D2686"/>
    <w:rsid w:val="00836046"/>
    <w:rsid w:val="00840BD2"/>
    <w:rsid w:val="00984B37"/>
    <w:rsid w:val="00A86A48"/>
    <w:rsid w:val="00AD67E9"/>
    <w:rsid w:val="00AD7DEE"/>
    <w:rsid w:val="00AF792E"/>
    <w:rsid w:val="00B731AC"/>
    <w:rsid w:val="00B74BE6"/>
    <w:rsid w:val="00B84FE3"/>
    <w:rsid w:val="00BD1D5E"/>
    <w:rsid w:val="00C54E21"/>
    <w:rsid w:val="00D13AC7"/>
    <w:rsid w:val="00D27154"/>
    <w:rsid w:val="00E35954"/>
    <w:rsid w:val="00F23AD6"/>
    <w:rsid w:val="00F34261"/>
    <w:rsid w:val="00FD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8E7939-695D-4468-A986-28C1ABD8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26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3426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3426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342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34261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F342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34261"/>
    <w:rPr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F3426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34261"/>
    <w:rPr>
      <w:sz w:val="28"/>
      <w:szCs w:val="28"/>
      <w:lang w:val="ru-RU" w:eastAsia="ru-RU"/>
    </w:rPr>
  </w:style>
  <w:style w:type="table" w:styleId="a7">
    <w:name w:val="Table Grid"/>
    <w:basedOn w:val="a1"/>
    <w:uiPriority w:val="99"/>
    <w:rsid w:val="00F342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342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13A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69F2D80B2684C79B78D73469F2E780EE54AA37643FD5826440AC49C1806338C76BDE29A71F6CF0376882X6c6W" TargetMode="External"/><Relationship Id="rId13" Type="http://schemas.openxmlformats.org/officeDocument/2006/relationships/hyperlink" Target="consultantplus://offline/ref=7F69F2D80B2684C79B78D73469F2E780EE54AA37643FD5826440AC49C1806338C76BDE29A71F6CF0376882X6c6W" TargetMode="External"/><Relationship Id="rId18" Type="http://schemas.openxmlformats.org/officeDocument/2006/relationships/image" Target="media/image1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F69F2D80B2684C79B78C9397F9EBB8CEF59F53E6338DFD63F1FF7149689696F8024876BE31264F0X3c2W" TargetMode="External"/><Relationship Id="rId7" Type="http://schemas.openxmlformats.org/officeDocument/2006/relationships/image" Target="file:///C:\..\doc\Nev-gerb.bmp" TargetMode="External"/><Relationship Id="rId12" Type="http://schemas.openxmlformats.org/officeDocument/2006/relationships/hyperlink" Target="consultantplus://offline/ref=7F69F2D80B2684C79B78D73469F2E780EE54AA37643FD5826440AC49C1806338C76BDE29A71F6CF0376882X6c6W" TargetMode="External"/><Relationship Id="rId17" Type="http://schemas.openxmlformats.org/officeDocument/2006/relationships/hyperlink" Target="consultantplus://offline/ref=7F69F2D80B2684C79B78C9397F9EBB8CEF59F53E6338DFD63F1FF7149689696F8024876BE31268F6X3c6W" TargetMode="External"/><Relationship Id="rId25" Type="http://schemas.openxmlformats.org/officeDocument/2006/relationships/hyperlink" Target="consultantplus://offline/ref=5C0E132CDC6D82D423B8D296E12F68A6508D5D6CAB42FE3B7AEDF55E7EFAA465E59CA480D53D45E2C69986XAK2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F69F2D80B2684C79B78C9397F9EBB8CEF59F53C683DDFD63F1FF7149689696F8024876BE3136EF3X3cFW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F69F2D80B2684C79B78C9397F9EBB8CEF5AFD3F6039DFD63F1FF7149689696F8024876BE3126DF1X3c1W" TargetMode="External"/><Relationship Id="rId24" Type="http://schemas.openxmlformats.org/officeDocument/2006/relationships/hyperlink" Target="consultantplus://offline/ref=C08B3CF389F1134E71FECF0C807C7B59A53E1D2FC828084E3E7F66057D5278F8C1AC90074C33992DFFA397YAe0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F69F2D80B2684C79B78C9397F9EBB8CEF59F53C683DDFD63F1FF7149689696F8024876BE3136CF5X3c4W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69F2D80B2684C79B78D73469F2E780EE54AA37643FD5826440AC49C1806338C76BDE29A71F6CF0376882X6c6W" TargetMode="External"/><Relationship Id="rId14" Type="http://schemas.openxmlformats.org/officeDocument/2006/relationships/hyperlink" Target="consultantplus://offline/ref=5C0E132CDC6D82D423B8D296E12F68A6508D5D6CAB42FE3B7AEDF55E7EFAA465E59CA480D53D45E2C69986XAK2B" TargetMode="External"/><Relationship Id="rId22" Type="http://schemas.openxmlformats.org/officeDocument/2006/relationships/hyperlink" Target="consultantplus://offline/ref=7F69F2D80B2684C79B78C9397F9EBB8CEF59F53F6134DFD63F1FF7149689696F8024876BE31264F5X3c6W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12488</Words>
  <Characters>71188</Characters>
  <Application>Microsoft Office Word</Application>
  <DocSecurity>0</DocSecurity>
  <Lines>593</Lines>
  <Paragraphs>167</Paragraphs>
  <ScaleCrop>false</ScaleCrop>
  <Company>Администрация. Невельск</Company>
  <LinksUpToDate>false</LinksUpToDate>
  <CharactersWithSpaces>83509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3</cp:revision>
  <cp:lastPrinted>2016-06-21T05:18:00Z</cp:lastPrinted>
  <dcterms:created xsi:type="dcterms:W3CDTF">2025-01-29T04:34:00Z</dcterms:created>
  <dcterms:modified xsi:type="dcterms:W3CDTF">2025-01-29T04:34:00Z</dcterms:modified>
</cp:coreProperties>
</file>