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D5" w:rsidRDefault="003C35A4" w:rsidP="008372D5">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2D5" w:rsidRDefault="008372D5" w:rsidP="008372D5">
      <w:pPr>
        <w:jc w:val="center"/>
        <w:rPr>
          <w:lang w:val="en-US"/>
        </w:rPr>
      </w:pPr>
    </w:p>
    <w:p w:rsidR="008372D5" w:rsidRDefault="008372D5" w:rsidP="008372D5">
      <w:pPr>
        <w:jc w:val="center"/>
        <w:rPr>
          <w:lang w:val="en-US"/>
        </w:rPr>
      </w:pPr>
    </w:p>
    <w:p w:rsidR="008372D5" w:rsidRDefault="008372D5" w:rsidP="008372D5">
      <w:pPr>
        <w:jc w:val="center"/>
        <w:rPr>
          <w:lang w:val="en-US"/>
        </w:rPr>
      </w:pPr>
    </w:p>
    <w:p w:rsidR="008372D5" w:rsidRDefault="008372D5" w:rsidP="008372D5">
      <w:pPr>
        <w:jc w:val="center"/>
        <w:rPr>
          <w:lang w:val="en-US"/>
        </w:rPr>
      </w:pPr>
    </w:p>
    <w:p w:rsidR="008372D5" w:rsidRDefault="008372D5" w:rsidP="008372D5">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8372D5">
        <w:tblPrEx>
          <w:tblCellMar>
            <w:top w:w="0" w:type="dxa"/>
            <w:bottom w:w="0" w:type="dxa"/>
          </w:tblCellMar>
        </w:tblPrEx>
        <w:trPr>
          <w:cantSplit/>
          <w:trHeight w:hRule="exact" w:val="1120"/>
        </w:trPr>
        <w:tc>
          <w:tcPr>
            <w:tcW w:w="9242" w:type="dxa"/>
            <w:gridSpan w:val="2"/>
          </w:tcPr>
          <w:p w:rsidR="008372D5" w:rsidRDefault="008372D5" w:rsidP="00B63F7D">
            <w:pPr>
              <w:pStyle w:val="7"/>
            </w:pPr>
            <w:r>
              <w:t>ПОСТАНОВЛЕНИЕ</w:t>
            </w:r>
          </w:p>
          <w:p w:rsidR="008372D5" w:rsidRDefault="008372D5" w:rsidP="00B63F7D">
            <w:pPr>
              <w:pStyle w:val="6"/>
              <w:rPr>
                <w:b w:val="0"/>
                <w:bCs w:val="0"/>
              </w:rPr>
            </w:pPr>
            <w:r>
              <w:rPr>
                <w:b w:val="0"/>
                <w:bCs w:val="0"/>
              </w:rPr>
              <w:t>АДМИНИСТРАЦИИ НевельскОГО ГОРОДСКОГО ОКРУГА</w:t>
            </w:r>
          </w:p>
        </w:tc>
      </w:tr>
      <w:tr w:rsidR="008372D5">
        <w:tblPrEx>
          <w:tblCellMar>
            <w:top w:w="0" w:type="dxa"/>
            <w:bottom w:w="0" w:type="dxa"/>
          </w:tblCellMar>
        </w:tblPrEx>
        <w:trPr>
          <w:cantSplit/>
          <w:trHeight w:hRule="exact" w:val="580"/>
        </w:trPr>
        <w:tc>
          <w:tcPr>
            <w:tcW w:w="9242" w:type="dxa"/>
            <w:gridSpan w:val="2"/>
          </w:tcPr>
          <w:p w:rsidR="008372D5" w:rsidRDefault="003C35A4" w:rsidP="00B63F7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2D5" w:rsidRDefault="008372D5" w:rsidP="008372D5">
                                  <w: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8372D5" w:rsidRDefault="008372D5" w:rsidP="008372D5">
                            <w:r>
                              <w:t>97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2D5" w:rsidRDefault="008372D5" w:rsidP="008372D5">
                                  <w:r>
                                    <w:t>29.01.2016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8372D5" w:rsidRDefault="008372D5" w:rsidP="008372D5">
                            <w:r>
                              <w:t>29.01.2016</w:t>
                            </w:r>
                          </w:p>
                        </w:txbxContent>
                      </v:textbox>
                    </v:rect>
                  </w:pict>
                </mc:Fallback>
              </mc:AlternateContent>
            </w:r>
            <w:r w:rsidR="008372D5">
              <w:rPr>
                <w:rFonts w:ascii="Courier New" w:hAnsi="Courier New" w:cs="Courier New"/>
              </w:rPr>
              <w:t>от              №</w:t>
            </w:r>
          </w:p>
          <w:p w:rsidR="008372D5" w:rsidRDefault="008372D5" w:rsidP="00B63F7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8372D5">
        <w:tblPrEx>
          <w:tblCellMar>
            <w:top w:w="0" w:type="dxa"/>
            <w:bottom w:w="0" w:type="dxa"/>
          </w:tblCellMar>
        </w:tblPrEx>
        <w:trPr>
          <w:trHeight w:hRule="exact" w:val="1720"/>
        </w:trPr>
        <w:tc>
          <w:tcPr>
            <w:tcW w:w="4139" w:type="dxa"/>
          </w:tcPr>
          <w:p w:rsidR="008372D5" w:rsidRDefault="008372D5" w:rsidP="00B63F7D">
            <w:pPr>
              <w:spacing w:after="240"/>
              <w:jc w:val="center"/>
            </w:pPr>
          </w:p>
        </w:tc>
        <w:tc>
          <w:tcPr>
            <w:tcW w:w="5103" w:type="dxa"/>
          </w:tcPr>
          <w:p w:rsidR="008372D5" w:rsidRDefault="008372D5" w:rsidP="00B63F7D">
            <w:pPr>
              <w:spacing w:after="240"/>
              <w:ind w:left="539"/>
              <w:jc w:val="center"/>
            </w:pPr>
          </w:p>
        </w:tc>
      </w:tr>
      <w:tr w:rsidR="008372D5" w:rsidRPr="008372D5">
        <w:tblPrEx>
          <w:tblCellMar>
            <w:top w:w="0" w:type="dxa"/>
            <w:bottom w:w="0" w:type="dxa"/>
          </w:tblCellMar>
        </w:tblPrEx>
        <w:trPr>
          <w:trHeight w:val="1020"/>
        </w:trPr>
        <w:tc>
          <w:tcPr>
            <w:tcW w:w="4139" w:type="dxa"/>
          </w:tcPr>
          <w:p w:rsidR="008372D5" w:rsidRPr="008372D5" w:rsidRDefault="008372D5" w:rsidP="008372D5">
            <w:pPr>
              <w:jc w:val="both"/>
              <w:rPr>
                <w:sz w:val="28"/>
                <w:szCs w:val="28"/>
              </w:rPr>
            </w:pPr>
            <w:r w:rsidRPr="008372D5">
              <w:rPr>
                <w:sz w:val="28"/>
                <w:szCs w:val="28"/>
              </w:rPr>
              <w:t>О</w:t>
            </w:r>
            <w:r>
              <w:rPr>
                <w:sz w:val="28"/>
                <w:szCs w:val="28"/>
              </w:rPr>
              <w:t>б</w:t>
            </w:r>
            <w:r w:rsidRPr="008372D5">
              <w:rPr>
                <w:sz w:val="28"/>
                <w:szCs w:val="28"/>
              </w:rPr>
              <w:t xml:space="preserve"> изъятии земельного участка для муниципальных нужд по ул.Северной  в г.Невельске</w:t>
            </w:r>
          </w:p>
        </w:tc>
        <w:tc>
          <w:tcPr>
            <w:tcW w:w="5103" w:type="dxa"/>
          </w:tcPr>
          <w:p w:rsidR="008372D5" w:rsidRPr="008372D5" w:rsidRDefault="008372D5" w:rsidP="008372D5">
            <w:pPr>
              <w:jc w:val="both"/>
              <w:rPr>
                <w:sz w:val="28"/>
                <w:szCs w:val="28"/>
              </w:rPr>
            </w:pPr>
          </w:p>
        </w:tc>
      </w:tr>
      <w:tr w:rsidR="008372D5" w:rsidRPr="008372D5">
        <w:tblPrEx>
          <w:tblCellMar>
            <w:top w:w="0" w:type="dxa"/>
            <w:bottom w:w="0" w:type="dxa"/>
          </w:tblCellMar>
        </w:tblPrEx>
        <w:trPr>
          <w:cantSplit/>
          <w:trHeight w:val="480"/>
        </w:trPr>
        <w:tc>
          <w:tcPr>
            <w:tcW w:w="9242" w:type="dxa"/>
            <w:gridSpan w:val="2"/>
          </w:tcPr>
          <w:p w:rsidR="008372D5" w:rsidRPr="008372D5" w:rsidRDefault="008372D5" w:rsidP="008372D5">
            <w:pPr>
              <w:jc w:val="both"/>
              <w:rPr>
                <w:sz w:val="28"/>
                <w:szCs w:val="28"/>
              </w:rPr>
            </w:pPr>
          </w:p>
        </w:tc>
      </w:tr>
    </w:tbl>
    <w:p w:rsidR="008372D5" w:rsidRPr="008372D5" w:rsidRDefault="008372D5" w:rsidP="008372D5">
      <w:pPr>
        <w:ind w:firstLine="708"/>
        <w:jc w:val="both"/>
        <w:rPr>
          <w:sz w:val="28"/>
          <w:szCs w:val="28"/>
        </w:rPr>
      </w:pPr>
      <w:r w:rsidRPr="008372D5">
        <w:rPr>
          <w:sz w:val="28"/>
          <w:szCs w:val="28"/>
        </w:rPr>
        <w:t>Рассмотрев документы, предоставленные комитетом по управлению имуществом администрации Невельского городского округа, в соответствии со статьей 49 Земельного кодекса РФ, статьей 279 Гражданского кодекса РФ, Положением «О порядке предоставления земельных участков на территории муниципального образования «Невельский городской округ», утвержденным  решением Собрания Невельского городского округа от 10.03.2015г. № 77, руководствуясь статьями 44, 45 Устава муниципального образования «Невельский городской округ»,  администрация Невельского городского округа</w:t>
      </w:r>
    </w:p>
    <w:p w:rsidR="008372D5" w:rsidRPr="008372D5" w:rsidRDefault="008372D5" w:rsidP="008372D5">
      <w:pPr>
        <w:jc w:val="both"/>
        <w:rPr>
          <w:sz w:val="28"/>
          <w:szCs w:val="28"/>
        </w:rPr>
      </w:pPr>
    </w:p>
    <w:p w:rsidR="008372D5" w:rsidRPr="008372D5" w:rsidRDefault="008372D5" w:rsidP="008372D5">
      <w:pPr>
        <w:jc w:val="both"/>
        <w:rPr>
          <w:sz w:val="28"/>
          <w:szCs w:val="28"/>
        </w:rPr>
      </w:pPr>
      <w:r w:rsidRPr="008372D5">
        <w:rPr>
          <w:sz w:val="28"/>
          <w:szCs w:val="28"/>
        </w:rPr>
        <w:t>ПОСТАНОВЛЯЕТ:</w:t>
      </w:r>
    </w:p>
    <w:p w:rsidR="008372D5" w:rsidRPr="008372D5" w:rsidRDefault="008372D5" w:rsidP="008372D5">
      <w:pPr>
        <w:jc w:val="both"/>
        <w:rPr>
          <w:sz w:val="28"/>
          <w:szCs w:val="28"/>
        </w:rPr>
      </w:pPr>
    </w:p>
    <w:p w:rsidR="008372D5" w:rsidRPr="008372D5" w:rsidRDefault="008372D5" w:rsidP="008372D5">
      <w:pPr>
        <w:ind w:firstLine="708"/>
        <w:jc w:val="both"/>
        <w:rPr>
          <w:sz w:val="28"/>
          <w:szCs w:val="28"/>
        </w:rPr>
      </w:pPr>
      <w:r w:rsidRPr="008372D5">
        <w:rPr>
          <w:sz w:val="28"/>
          <w:szCs w:val="28"/>
        </w:rPr>
        <w:t xml:space="preserve">1. Изъять земельный участок площадью 1,9 га, относящийся к землям населенных пунктов, расположенный по ул.Северной в г.Невельске, с кадастровым номером 65:07:00000004:2036, на котором расположены объекты недвижимости, для муниципальных нужд в целях осуществления реконструкции автомобильной дороги местного значения в г.Невельске.   </w:t>
      </w:r>
    </w:p>
    <w:p w:rsidR="008372D5" w:rsidRPr="008372D5" w:rsidRDefault="008372D5" w:rsidP="008372D5">
      <w:pPr>
        <w:ind w:firstLine="708"/>
        <w:jc w:val="both"/>
        <w:rPr>
          <w:sz w:val="28"/>
          <w:szCs w:val="28"/>
        </w:rPr>
      </w:pPr>
      <w:r w:rsidRPr="008372D5">
        <w:rPr>
          <w:sz w:val="28"/>
          <w:szCs w:val="28"/>
        </w:rPr>
        <w:t>2. Комитету по управлению имуществом администрации Невельского городского округа (Пышненко Е. Е.):</w:t>
      </w:r>
    </w:p>
    <w:p w:rsidR="008372D5" w:rsidRPr="008372D5" w:rsidRDefault="008372D5" w:rsidP="008372D5">
      <w:pPr>
        <w:ind w:firstLine="708"/>
        <w:jc w:val="both"/>
        <w:rPr>
          <w:sz w:val="28"/>
          <w:szCs w:val="28"/>
        </w:rPr>
      </w:pPr>
      <w:r w:rsidRPr="008372D5">
        <w:rPr>
          <w:sz w:val="28"/>
          <w:szCs w:val="28"/>
        </w:rPr>
        <w:t>2.1. Письменно уведомить пользователя земельного участка с кадастровым номером 65:07:00000004:2036, расположенного по ул.Северной в г.Невельске о предстоящем изъятии земельного участка.</w:t>
      </w:r>
    </w:p>
    <w:p w:rsidR="008372D5" w:rsidRPr="008372D5" w:rsidRDefault="008372D5" w:rsidP="008372D5">
      <w:pPr>
        <w:ind w:firstLine="708"/>
        <w:jc w:val="both"/>
        <w:rPr>
          <w:sz w:val="28"/>
          <w:szCs w:val="28"/>
        </w:rPr>
      </w:pPr>
      <w:r w:rsidRPr="008372D5">
        <w:rPr>
          <w:sz w:val="28"/>
          <w:szCs w:val="28"/>
        </w:rPr>
        <w:t>2.2. Обеспечить регистрацию постановления об изъятии  земельного участка в   Управлении Росреестра по Сахалинской области.</w:t>
      </w:r>
    </w:p>
    <w:p w:rsidR="008372D5" w:rsidRPr="008372D5" w:rsidRDefault="008372D5" w:rsidP="008372D5">
      <w:pPr>
        <w:ind w:firstLine="708"/>
        <w:jc w:val="both"/>
        <w:rPr>
          <w:sz w:val="28"/>
          <w:szCs w:val="28"/>
        </w:rPr>
      </w:pPr>
      <w:r w:rsidRPr="008372D5">
        <w:rPr>
          <w:sz w:val="28"/>
          <w:szCs w:val="28"/>
        </w:rPr>
        <w:t>2.3. Известить пользователя земельного участка, о проведенной регистрации с указанием ее даты.</w:t>
      </w:r>
    </w:p>
    <w:p w:rsidR="008372D5" w:rsidRPr="008372D5" w:rsidRDefault="008372D5" w:rsidP="008372D5">
      <w:pPr>
        <w:ind w:firstLine="708"/>
        <w:jc w:val="both"/>
        <w:rPr>
          <w:sz w:val="28"/>
          <w:szCs w:val="28"/>
        </w:rPr>
      </w:pPr>
      <w:r w:rsidRPr="008372D5">
        <w:rPr>
          <w:sz w:val="28"/>
          <w:szCs w:val="28"/>
        </w:rPr>
        <w:lastRenderedPageBreak/>
        <w:t>2.4. В соответствии с проведенной оценкой рыночной стоимости заключить с пользователем земельного участка, расположенного по ул.Северной в г.Невельске соглашение об изъятии недвижимости ля муниципальных нужд;</w:t>
      </w:r>
    </w:p>
    <w:p w:rsidR="008372D5" w:rsidRPr="008372D5" w:rsidRDefault="008372D5" w:rsidP="008372D5">
      <w:pPr>
        <w:ind w:firstLine="708"/>
        <w:jc w:val="both"/>
        <w:rPr>
          <w:sz w:val="28"/>
          <w:szCs w:val="28"/>
        </w:rPr>
      </w:pPr>
      <w:r w:rsidRPr="008372D5">
        <w:rPr>
          <w:sz w:val="28"/>
          <w:szCs w:val="28"/>
        </w:rPr>
        <w:t>2.5. Обеспечить регистрацию права на земельный участок в Управлении Росреестра по Сахалинской области.</w:t>
      </w:r>
    </w:p>
    <w:p w:rsidR="008372D5" w:rsidRPr="008372D5" w:rsidRDefault="008372D5" w:rsidP="008372D5">
      <w:pPr>
        <w:ind w:firstLine="708"/>
        <w:jc w:val="both"/>
        <w:rPr>
          <w:sz w:val="28"/>
          <w:szCs w:val="28"/>
        </w:rPr>
      </w:pPr>
      <w:r w:rsidRPr="008372D5">
        <w:rPr>
          <w:sz w:val="28"/>
          <w:szCs w:val="28"/>
        </w:rPr>
        <w:t>3. Опубликовать настоящее постановление в газете “Невельские новости”, разместить на официальном сайте администраци</w:t>
      </w:r>
      <w:r>
        <w:rPr>
          <w:sz w:val="28"/>
          <w:szCs w:val="28"/>
        </w:rPr>
        <w:t>и Невельского городского округа.</w:t>
      </w:r>
    </w:p>
    <w:p w:rsidR="008372D5" w:rsidRPr="008372D5" w:rsidRDefault="008372D5" w:rsidP="008372D5">
      <w:pPr>
        <w:ind w:firstLine="708"/>
        <w:jc w:val="both"/>
        <w:rPr>
          <w:sz w:val="28"/>
          <w:szCs w:val="28"/>
        </w:rPr>
      </w:pPr>
      <w:r w:rsidRPr="008372D5">
        <w:rPr>
          <w:sz w:val="28"/>
          <w:szCs w:val="28"/>
        </w:rPr>
        <w:t>4. Контроль за исполнением настоящего постановления возложить на первого вице-мэра Невельского городского округа Пан В. Ч., председателя комитета по управлению имуществом администрации Невельского городского округа Пышненко Е. Е.</w:t>
      </w:r>
    </w:p>
    <w:p w:rsidR="008372D5" w:rsidRPr="008372D5" w:rsidRDefault="008372D5" w:rsidP="008372D5">
      <w:pPr>
        <w:jc w:val="both"/>
        <w:rPr>
          <w:sz w:val="28"/>
          <w:szCs w:val="28"/>
        </w:rPr>
      </w:pPr>
    </w:p>
    <w:p w:rsidR="008372D5" w:rsidRPr="008372D5" w:rsidRDefault="008372D5" w:rsidP="008372D5">
      <w:pPr>
        <w:jc w:val="both"/>
        <w:rPr>
          <w:sz w:val="28"/>
          <w:szCs w:val="28"/>
        </w:rPr>
      </w:pPr>
    </w:p>
    <w:p w:rsidR="008372D5" w:rsidRPr="008372D5" w:rsidRDefault="008372D5" w:rsidP="008372D5">
      <w:pPr>
        <w:jc w:val="both"/>
        <w:rPr>
          <w:sz w:val="28"/>
          <w:szCs w:val="28"/>
        </w:rPr>
      </w:pPr>
    </w:p>
    <w:p w:rsidR="008372D5" w:rsidRPr="008372D5" w:rsidRDefault="008372D5" w:rsidP="008372D5">
      <w:pPr>
        <w:jc w:val="both"/>
        <w:rPr>
          <w:sz w:val="28"/>
          <w:szCs w:val="28"/>
        </w:rPr>
      </w:pPr>
      <w:r w:rsidRPr="008372D5">
        <w:rPr>
          <w:sz w:val="28"/>
          <w:szCs w:val="28"/>
        </w:rPr>
        <w:t xml:space="preserve">Мэр Невельского городского округа                          </w:t>
      </w:r>
      <w:r w:rsidRPr="008372D5">
        <w:rPr>
          <w:sz w:val="28"/>
          <w:szCs w:val="28"/>
        </w:rPr>
        <w:tab/>
      </w:r>
      <w:r w:rsidRPr="008372D5">
        <w:rPr>
          <w:sz w:val="28"/>
          <w:szCs w:val="28"/>
        </w:rPr>
        <w:tab/>
        <w:t xml:space="preserve">       В. Н. Пак</w:t>
      </w:r>
    </w:p>
    <w:p w:rsidR="008372D5" w:rsidRDefault="008372D5" w:rsidP="008372D5">
      <w:pPr>
        <w:jc w:val="both"/>
      </w:pPr>
    </w:p>
    <w:sectPr w:rsidR="008372D5">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51F" w:rsidRDefault="0056351F">
      <w:r>
        <w:separator/>
      </w:r>
    </w:p>
  </w:endnote>
  <w:endnote w:type="continuationSeparator" w:id="0">
    <w:p w:rsidR="0056351F" w:rsidRDefault="0056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51F" w:rsidRDefault="0056351F">
      <w:r>
        <w:separator/>
      </w:r>
    </w:p>
  </w:footnote>
  <w:footnote w:type="continuationSeparator" w:id="0">
    <w:p w:rsidR="0056351F" w:rsidRDefault="00563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изъятии земельног оучастка для муниципальных нужд по ул. Северной в г. Невельске"/>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6-01-29'}"/>
    <w:docVar w:name="attr5#Бланк" w:val="OID_TYPE#"/>
    <w:docVar w:name="attr6#Номер документа" w:val="VARCHAR#97"/>
    <w:docVar w:name="attr7#Дата подписания" w:val="DATE#{d '2016-01-29'}"/>
    <w:docVar w:name="ESED_IDnum" w:val="22/2016-205"/>
    <w:docVar w:name="ESED_Lock" w:val="0"/>
    <w:docVar w:name="SPD_Annotation" w:val="N 97 от 29.01.2016 22/2016-205#Об изъятии земельног оучастка для муниципальных нужд по ул. Северной в г. Невельске#Постановления администрации Невельского Городского округа   Пышненко Елена Евгеньевна - председатель комитета#Дата создания редакции: 29.01.2016"/>
    <w:docVar w:name="SPD_AreaName" w:val="Документ (ЕСЭД)"/>
    <w:docVar w:name="SPD_hostURL" w:val="storm"/>
    <w:docVar w:name="SPD_NumDoc" w:val="620290432"/>
    <w:docVar w:name="SPD_vDir" w:val="spd"/>
  </w:docVars>
  <w:rsids>
    <w:rsidRoot w:val="008372D5"/>
    <w:rsid w:val="00195BDD"/>
    <w:rsid w:val="003C35A4"/>
    <w:rsid w:val="0056351F"/>
    <w:rsid w:val="0064463F"/>
    <w:rsid w:val="008372D5"/>
    <w:rsid w:val="00B63F7D"/>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66F65A-C8B0-474E-982C-FAC3A2A1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2D5"/>
    <w:pPr>
      <w:spacing w:after="0" w:line="240" w:lineRule="auto"/>
    </w:pPr>
    <w:rPr>
      <w:sz w:val="24"/>
      <w:szCs w:val="24"/>
    </w:rPr>
  </w:style>
  <w:style w:type="paragraph" w:styleId="6">
    <w:name w:val="heading 6"/>
    <w:basedOn w:val="a"/>
    <w:next w:val="a"/>
    <w:link w:val="60"/>
    <w:uiPriority w:val="99"/>
    <w:qFormat/>
    <w:rsid w:val="008372D5"/>
    <w:pPr>
      <w:keepNext/>
      <w:spacing w:after="240"/>
      <w:jc w:val="center"/>
      <w:outlineLvl w:val="5"/>
    </w:pPr>
    <w:rPr>
      <w:b/>
      <w:bCs/>
      <w:caps/>
      <w:smallCaps/>
      <w:sz w:val="28"/>
      <w:szCs w:val="28"/>
    </w:rPr>
  </w:style>
  <w:style w:type="paragraph" w:styleId="7">
    <w:name w:val="heading 7"/>
    <w:basedOn w:val="a"/>
    <w:next w:val="a"/>
    <w:link w:val="70"/>
    <w:uiPriority w:val="99"/>
    <w:qFormat/>
    <w:rsid w:val="008372D5"/>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8372D5"/>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8372D5"/>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8372D5"/>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Body Text"/>
    <w:basedOn w:val="a"/>
    <w:link w:val="a8"/>
    <w:uiPriority w:val="99"/>
    <w:rsid w:val="008372D5"/>
    <w:pPr>
      <w:spacing w:after="120"/>
    </w:pPr>
  </w:style>
  <w:style w:type="character" w:customStyle="1" w:styleId="a8">
    <w:name w:val="Основной текст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2019</Characters>
  <Application>Microsoft Office Word</Application>
  <DocSecurity>0</DocSecurity>
  <Lines>16</Lines>
  <Paragraphs>4</Paragraphs>
  <ScaleCrop>false</ScaleCrop>
  <Company>Администрация. Невельск</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2025-01-30T00:54:00Z</dcterms:created>
  <dcterms:modified xsi:type="dcterms:W3CDTF">2025-01-30T00:54:00Z</dcterms:modified>
</cp:coreProperties>
</file>