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31764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839BA">
              <w:rPr>
                <w:rFonts w:ascii="Courier New" w:hAnsi="Courier New" w:cs="Courier New"/>
              </w:rPr>
              <w:t>31.07.2023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839BA">
              <w:rPr>
                <w:rFonts w:ascii="Courier New" w:hAnsi="Courier New" w:cs="Courier New"/>
              </w:rPr>
              <w:t>1119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31764" w:rsidTr="00F31764">
        <w:trPr>
          <w:trHeight w:hRule="exact" w:val="3476"/>
        </w:trPr>
        <w:tc>
          <w:tcPr>
            <w:tcW w:w="4423" w:type="dxa"/>
          </w:tcPr>
          <w:p w:rsidR="00A05F14" w:rsidRPr="00F31764" w:rsidRDefault="008839BA" w:rsidP="00F31764">
            <w:pPr>
              <w:spacing w:after="240"/>
              <w:jc w:val="both"/>
              <w:rPr>
                <w:sz w:val="26"/>
                <w:szCs w:val="26"/>
              </w:rPr>
            </w:pPr>
            <w:r w:rsidRPr="00F31764">
              <w:rPr>
                <w:sz w:val="26"/>
                <w:szCs w:val="26"/>
              </w:rPr>
              <w:t xml:space="preserve">О внесении изменений в Перечень предприятий и организаций, создающих нештатные формирования по обеспечению выполнения мероприятий по гражданской обороне на территории муниципального образования «Невельский городской округ», утвержденный постановлением администрации </w:t>
            </w:r>
            <w:proofErr w:type="spellStart"/>
            <w:r w:rsidRPr="00F31764">
              <w:rPr>
                <w:sz w:val="26"/>
                <w:szCs w:val="26"/>
              </w:rPr>
              <w:t>Невельского</w:t>
            </w:r>
            <w:proofErr w:type="spellEnd"/>
            <w:r w:rsidRPr="00F31764">
              <w:rPr>
                <w:sz w:val="26"/>
                <w:szCs w:val="26"/>
              </w:rPr>
              <w:t xml:space="preserve"> городского округа </w:t>
            </w:r>
            <w:r w:rsidR="00F31764">
              <w:rPr>
                <w:sz w:val="26"/>
                <w:szCs w:val="26"/>
              </w:rPr>
              <w:t xml:space="preserve">          </w:t>
            </w:r>
            <w:r w:rsidRPr="00F31764">
              <w:rPr>
                <w:sz w:val="26"/>
                <w:szCs w:val="26"/>
              </w:rPr>
              <w:t>от 16.06.2022 № 806</w:t>
            </w:r>
          </w:p>
        </w:tc>
      </w:tr>
    </w:tbl>
    <w:p w:rsidR="002D3414" w:rsidRPr="00F31764" w:rsidRDefault="002D3414" w:rsidP="006C6773">
      <w:pPr>
        <w:jc w:val="both"/>
        <w:rPr>
          <w:sz w:val="26"/>
          <w:szCs w:val="26"/>
        </w:rPr>
      </w:pPr>
    </w:p>
    <w:p w:rsidR="00F31764" w:rsidRPr="00F31764" w:rsidRDefault="00F31764" w:rsidP="00F31764">
      <w:pPr>
        <w:ind w:firstLine="1134"/>
        <w:jc w:val="both"/>
        <w:rPr>
          <w:sz w:val="26"/>
          <w:szCs w:val="26"/>
        </w:rPr>
      </w:pPr>
      <w:r w:rsidRPr="00F31764">
        <w:rPr>
          <w:sz w:val="26"/>
          <w:szCs w:val="26"/>
        </w:rPr>
        <w:t xml:space="preserve">В связи с прекращением деятельности муниципального унитарного предприятия «Горнозаводская управляющая компания», 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F31764">
        <w:rPr>
          <w:sz w:val="26"/>
          <w:szCs w:val="26"/>
        </w:rPr>
        <w:t>Невельского</w:t>
      </w:r>
      <w:proofErr w:type="spellEnd"/>
      <w:r w:rsidRPr="00F31764">
        <w:rPr>
          <w:sz w:val="26"/>
          <w:szCs w:val="26"/>
        </w:rPr>
        <w:t xml:space="preserve"> городского округа</w:t>
      </w:r>
    </w:p>
    <w:p w:rsidR="00F31764" w:rsidRPr="00F31764" w:rsidRDefault="00F31764" w:rsidP="00F31764">
      <w:pPr>
        <w:ind w:firstLine="1134"/>
        <w:jc w:val="both"/>
        <w:rPr>
          <w:sz w:val="26"/>
          <w:szCs w:val="26"/>
        </w:rPr>
      </w:pPr>
    </w:p>
    <w:p w:rsidR="00F31764" w:rsidRPr="00F31764" w:rsidRDefault="00F31764" w:rsidP="00F31764">
      <w:pPr>
        <w:jc w:val="both"/>
        <w:rPr>
          <w:sz w:val="26"/>
          <w:szCs w:val="26"/>
        </w:rPr>
      </w:pPr>
      <w:r w:rsidRPr="00F31764">
        <w:rPr>
          <w:sz w:val="26"/>
          <w:szCs w:val="26"/>
        </w:rPr>
        <w:t>ПОСТАНОВЛЯЕТ:</w:t>
      </w:r>
    </w:p>
    <w:p w:rsidR="00F31764" w:rsidRPr="00F31764" w:rsidRDefault="00F31764" w:rsidP="00F31764">
      <w:pPr>
        <w:ind w:firstLine="1134"/>
        <w:jc w:val="both"/>
        <w:rPr>
          <w:sz w:val="26"/>
          <w:szCs w:val="26"/>
        </w:rPr>
      </w:pPr>
    </w:p>
    <w:p w:rsidR="00F31764" w:rsidRPr="00F31764" w:rsidRDefault="00F31764" w:rsidP="00F31764">
      <w:pPr>
        <w:pStyle w:val="a7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764">
        <w:rPr>
          <w:rFonts w:ascii="Times New Roman" w:hAnsi="Times New Roman" w:cs="Times New Roman"/>
          <w:sz w:val="26"/>
          <w:szCs w:val="26"/>
          <w:lang w:eastAsia="ru-RU"/>
        </w:rPr>
        <w:t>1. Внести в Перечень предприятий и организаций, создающих нештатные формирования по обеспечению выполнения мероприятий по гражданской обороне на территории муниципального образования «</w:t>
      </w:r>
      <w:proofErr w:type="spellStart"/>
      <w:r w:rsidRPr="00F31764">
        <w:rPr>
          <w:rFonts w:ascii="Times New Roman" w:hAnsi="Times New Roman" w:cs="Times New Roman"/>
          <w:sz w:val="26"/>
          <w:szCs w:val="26"/>
          <w:lang w:eastAsia="ru-RU"/>
        </w:rPr>
        <w:t>Нневельский</w:t>
      </w:r>
      <w:proofErr w:type="spellEnd"/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округ» (далее – Перечень), утвержденный постановлением администрации </w:t>
      </w:r>
      <w:proofErr w:type="spellStart"/>
      <w:r w:rsidRPr="00F31764">
        <w:rPr>
          <w:rFonts w:ascii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от 16.06.2022  № 806 «О создании нештатных формирований по обеспечению выполнения мероприятий по гражданской обороне на территории муниципального образования «</w:t>
      </w:r>
      <w:proofErr w:type="spellStart"/>
      <w:r w:rsidRPr="00F31764">
        <w:rPr>
          <w:rFonts w:ascii="Times New Roman" w:hAnsi="Times New Roman" w:cs="Times New Roman"/>
          <w:sz w:val="26"/>
          <w:szCs w:val="26"/>
          <w:lang w:eastAsia="ru-RU"/>
        </w:rPr>
        <w:t>Нневельский</w:t>
      </w:r>
      <w:proofErr w:type="spellEnd"/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округ», следующие изменения:</w:t>
      </w:r>
    </w:p>
    <w:p w:rsidR="00F31764" w:rsidRPr="00F31764" w:rsidRDefault="00F31764" w:rsidP="00F31764">
      <w:pPr>
        <w:pStyle w:val="a7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764">
        <w:rPr>
          <w:rFonts w:ascii="Times New Roman" w:hAnsi="Times New Roman" w:cs="Times New Roman"/>
          <w:sz w:val="26"/>
          <w:szCs w:val="26"/>
          <w:lang w:eastAsia="ru-RU"/>
        </w:rPr>
        <w:t>1) исключить из Перечня МУП «Горнозаводская управляющая компания».</w:t>
      </w:r>
    </w:p>
    <w:p w:rsidR="00F31764" w:rsidRPr="00F31764" w:rsidRDefault="00F31764" w:rsidP="00F31764">
      <w:pPr>
        <w:pStyle w:val="a7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2. Разместить настоящее постановление на официальном Интернет-сайте администрации </w:t>
      </w:r>
      <w:proofErr w:type="spellStart"/>
      <w:r w:rsidRPr="00F31764">
        <w:rPr>
          <w:rFonts w:ascii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округа.</w:t>
      </w:r>
    </w:p>
    <w:p w:rsidR="00F31764" w:rsidRPr="00F31764" w:rsidRDefault="00F31764" w:rsidP="00F31764">
      <w:pPr>
        <w:pStyle w:val="a7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начальника МКУ «Управление по делам гражданской обороны и чрезвычайным ситуациям муниципального образования «Невельский городской округ» </w:t>
      </w:r>
      <w:proofErr w:type="spellStart"/>
      <w:r w:rsidRPr="00F31764">
        <w:rPr>
          <w:rFonts w:ascii="Times New Roman" w:hAnsi="Times New Roman" w:cs="Times New Roman"/>
          <w:sz w:val="26"/>
          <w:szCs w:val="26"/>
          <w:lang w:eastAsia="ru-RU"/>
        </w:rPr>
        <w:t>Сёмина</w:t>
      </w:r>
      <w:proofErr w:type="spellEnd"/>
      <w:r w:rsidRPr="00F31764">
        <w:rPr>
          <w:rFonts w:ascii="Times New Roman" w:hAnsi="Times New Roman" w:cs="Times New Roman"/>
          <w:sz w:val="26"/>
          <w:szCs w:val="26"/>
          <w:lang w:eastAsia="ru-RU"/>
        </w:rPr>
        <w:t xml:space="preserve"> А.Б.</w:t>
      </w:r>
    </w:p>
    <w:p w:rsidR="00A05F14" w:rsidRPr="00F31764" w:rsidRDefault="00A05F14" w:rsidP="00F31764">
      <w:pPr>
        <w:ind w:firstLine="1134"/>
        <w:jc w:val="both"/>
        <w:rPr>
          <w:sz w:val="26"/>
          <w:szCs w:val="26"/>
        </w:rPr>
      </w:pPr>
    </w:p>
    <w:p w:rsidR="00B067AF" w:rsidRPr="00F31764" w:rsidRDefault="00B067AF" w:rsidP="00F31764">
      <w:pPr>
        <w:ind w:firstLine="1134"/>
        <w:jc w:val="both"/>
        <w:rPr>
          <w:sz w:val="26"/>
          <w:szCs w:val="26"/>
        </w:rPr>
      </w:pPr>
    </w:p>
    <w:p w:rsidR="006C6773" w:rsidRPr="00F31764" w:rsidRDefault="008839BA" w:rsidP="00F31764">
      <w:pPr>
        <w:jc w:val="both"/>
        <w:rPr>
          <w:color w:val="0000FF"/>
          <w:sz w:val="26"/>
          <w:szCs w:val="26"/>
        </w:rPr>
      </w:pPr>
      <w:r w:rsidRPr="00F31764">
        <w:rPr>
          <w:sz w:val="26"/>
          <w:szCs w:val="26"/>
        </w:rPr>
        <w:t xml:space="preserve">Мэр </w:t>
      </w:r>
      <w:proofErr w:type="spellStart"/>
      <w:r w:rsidRPr="00F31764">
        <w:rPr>
          <w:sz w:val="26"/>
          <w:szCs w:val="26"/>
        </w:rPr>
        <w:t>Невельского</w:t>
      </w:r>
      <w:proofErr w:type="spellEnd"/>
      <w:r w:rsidRPr="00F31764">
        <w:rPr>
          <w:sz w:val="26"/>
          <w:szCs w:val="26"/>
        </w:rPr>
        <w:t xml:space="preserve"> городского округа</w:t>
      </w:r>
      <w:r w:rsidR="00E45370" w:rsidRPr="00F31764">
        <w:rPr>
          <w:color w:val="0000FF"/>
          <w:sz w:val="26"/>
          <w:szCs w:val="26"/>
        </w:rPr>
        <w:tab/>
      </w:r>
      <w:r w:rsidR="00E45370" w:rsidRPr="00F31764">
        <w:rPr>
          <w:color w:val="0000FF"/>
          <w:sz w:val="26"/>
          <w:szCs w:val="26"/>
        </w:rPr>
        <w:tab/>
      </w:r>
      <w:r w:rsidR="00E45370" w:rsidRPr="00F31764">
        <w:rPr>
          <w:color w:val="0000FF"/>
          <w:sz w:val="26"/>
          <w:szCs w:val="26"/>
        </w:rPr>
        <w:tab/>
        <w:t xml:space="preserve">    </w:t>
      </w:r>
      <w:r w:rsidR="00F31764">
        <w:rPr>
          <w:color w:val="0000FF"/>
          <w:sz w:val="26"/>
          <w:szCs w:val="26"/>
        </w:rPr>
        <w:t xml:space="preserve">                        </w:t>
      </w:r>
      <w:r w:rsidR="00F31764" w:rsidRPr="00F31764">
        <w:rPr>
          <w:sz w:val="26"/>
          <w:szCs w:val="26"/>
        </w:rPr>
        <w:t>А.В.</w:t>
      </w:r>
      <w:r w:rsidR="00F31764">
        <w:rPr>
          <w:sz w:val="26"/>
          <w:szCs w:val="26"/>
        </w:rPr>
        <w:t xml:space="preserve"> </w:t>
      </w:r>
      <w:proofErr w:type="spellStart"/>
      <w:r w:rsidRPr="00F31764">
        <w:rPr>
          <w:sz w:val="26"/>
          <w:szCs w:val="26"/>
        </w:rPr>
        <w:t>Шабельник</w:t>
      </w:r>
      <w:proofErr w:type="spellEnd"/>
      <w:r w:rsidRPr="00F31764">
        <w:rPr>
          <w:sz w:val="26"/>
          <w:szCs w:val="26"/>
        </w:rPr>
        <w:t xml:space="preserve"> </w:t>
      </w:r>
      <w:bookmarkStart w:id="0" w:name="_GoBack"/>
      <w:bookmarkEnd w:id="0"/>
    </w:p>
    <w:sectPr w:rsidR="006C6773" w:rsidRPr="00F31764" w:rsidSect="00F31764">
      <w:pgSz w:w="11906" w:h="16838"/>
      <w:pgMar w:top="568" w:right="850" w:bottom="567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06" w:rsidRDefault="00AE4006">
      <w:r>
        <w:separator/>
      </w:r>
    </w:p>
  </w:endnote>
  <w:endnote w:type="continuationSeparator" w:id="0">
    <w:p w:rsidR="00AE4006" w:rsidRDefault="00AE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06" w:rsidRDefault="00AE4006">
      <w:r>
        <w:separator/>
      </w:r>
    </w:p>
  </w:footnote>
  <w:footnote w:type="continuationSeparator" w:id="0">
    <w:p w:rsidR="00AE4006" w:rsidRDefault="00AE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BA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839BA"/>
    <w:rsid w:val="008A56A4"/>
    <w:rsid w:val="00931CBB"/>
    <w:rsid w:val="00986EB7"/>
    <w:rsid w:val="00A05F14"/>
    <w:rsid w:val="00A82593"/>
    <w:rsid w:val="00A8540D"/>
    <w:rsid w:val="00AE4006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3176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7CFA7"/>
  <w15:docId w15:val="{D09D484D-00C1-44A2-A9A8-1A03F3A2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317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163BC2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3</cp:revision>
  <cp:lastPrinted>2023-07-31T03:47:00Z</cp:lastPrinted>
  <dcterms:created xsi:type="dcterms:W3CDTF">2023-07-31T03:40:00Z</dcterms:created>
  <dcterms:modified xsi:type="dcterms:W3CDTF">2023-07-31T03:47:00Z</dcterms:modified>
</cp:coreProperties>
</file>