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55F97">
              <w:rPr>
                <w:rFonts w:ascii="Courier New" w:hAnsi="Courier New" w:cs="Courier New"/>
              </w:rPr>
              <w:t>12.01.2024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55F97">
              <w:rPr>
                <w:rFonts w:ascii="Courier New" w:hAnsi="Courier New" w:cs="Courier New"/>
              </w:rPr>
              <w:t>18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2"/>
      </w:tblGrid>
      <w:tr w:rsidR="00A05F14" w:rsidRPr="00DC482D" w:rsidTr="00DC482D">
        <w:trPr>
          <w:trHeight w:hRule="exact" w:val="1916"/>
        </w:trPr>
        <w:tc>
          <w:tcPr>
            <w:tcW w:w="4802" w:type="dxa"/>
          </w:tcPr>
          <w:p w:rsidR="00A05F14" w:rsidRPr="00DC482D" w:rsidRDefault="00B55F97" w:rsidP="00DC482D">
            <w:pPr>
              <w:spacing w:after="240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Об организации работ по подготовке и проведению мероприятий, посвященных православному празднику Крещения Господня</w:t>
            </w:r>
          </w:p>
        </w:tc>
      </w:tr>
    </w:tbl>
    <w:p w:rsidR="00DC482D" w:rsidRDefault="00DC482D" w:rsidP="002B50E0">
      <w:pPr>
        <w:ind w:firstLine="1134"/>
        <w:jc w:val="both"/>
        <w:rPr>
          <w:sz w:val="26"/>
          <w:szCs w:val="26"/>
        </w:rPr>
      </w:pPr>
      <w:r w:rsidRPr="00DC482D">
        <w:rPr>
          <w:sz w:val="26"/>
          <w:szCs w:val="26"/>
        </w:rPr>
        <w:t>В целях обеспечения подготовки и проведения мероприятий, посвященных православному празднику Крещения Господня на высоком уровне, а также в целях безопасного его проведения, руководствуясь статьями 44, 45 Устава муниципального образования «</w:t>
      </w:r>
      <w:proofErr w:type="spellStart"/>
      <w:r w:rsidRPr="00DC482D">
        <w:rPr>
          <w:sz w:val="26"/>
          <w:szCs w:val="26"/>
        </w:rPr>
        <w:t>Невельский</w:t>
      </w:r>
      <w:proofErr w:type="spellEnd"/>
      <w:r w:rsidRPr="00DC482D">
        <w:rPr>
          <w:sz w:val="26"/>
          <w:szCs w:val="26"/>
        </w:rPr>
        <w:t xml:space="preserve"> городской округ», </w:t>
      </w:r>
      <w:r w:rsidR="00F26BA1">
        <w:rPr>
          <w:sz w:val="26"/>
          <w:szCs w:val="26"/>
        </w:rPr>
        <w:t xml:space="preserve">администрация </w:t>
      </w:r>
      <w:proofErr w:type="spellStart"/>
      <w:r w:rsidR="00F26BA1">
        <w:rPr>
          <w:sz w:val="26"/>
          <w:szCs w:val="26"/>
        </w:rPr>
        <w:t>Невельского</w:t>
      </w:r>
      <w:proofErr w:type="spellEnd"/>
      <w:r w:rsidR="00F26BA1">
        <w:rPr>
          <w:sz w:val="26"/>
          <w:szCs w:val="26"/>
        </w:rPr>
        <w:t xml:space="preserve"> городского округа</w:t>
      </w:r>
    </w:p>
    <w:p w:rsidR="00F26BA1" w:rsidRDefault="00F26BA1" w:rsidP="00F26BA1">
      <w:pPr>
        <w:jc w:val="both"/>
        <w:rPr>
          <w:sz w:val="26"/>
          <w:szCs w:val="26"/>
        </w:rPr>
      </w:pPr>
    </w:p>
    <w:p w:rsidR="00F26BA1" w:rsidRPr="00DC482D" w:rsidRDefault="00F26BA1" w:rsidP="00F26BA1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C482D" w:rsidRPr="00DC482D" w:rsidRDefault="00DC482D" w:rsidP="002B50E0">
      <w:pPr>
        <w:ind w:firstLine="1134"/>
        <w:jc w:val="both"/>
        <w:rPr>
          <w:sz w:val="26"/>
          <w:szCs w:val="26"/>
        </w:rPr>
      </w:pPr>
    </w:p>
    <w:p w:rsidR="00DC482D" w:rsidRPr="00DC482D" w:rsidRDefault="00DC482D" w:rsidP="002B50E0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DC482D">
        <w:rPr>
          <w:sz w:val="26"/>
          <w:szCs w:val="26"/>
        </w:rPr>
        <w:t>Утвердить План организационных мероприятий по проведению православного праздника Крещения Господня (прилагается).</w:t>
      </w:r>
    </w:p>
    <w:p w:rsidR="00DC482D" w:rsidRPr="00DC482D" w:rsidRDefault="00DC482D" w:rsidP="002B50E0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proofErr w:type="gramStart"/>
      <w:r w:rsidRPr="00DC482D">
        <w:rPr>
          <w:sz w:val="26"/>
          <w:szCs w:val="26"/>
        </w:rPr>
        <w:t>Разместить</w:t>
      </w:r>
      <w:proofErr w:type="gramEnd"/>
      <w:r w:rsidRPr="00DC482D">
        <w:rPr>
          <w:sz w:val="26"/>
          <w:szCs w:val="26"/>
        </w:rPr>
        <w:t xml:space="preserve"> настоящее распоряжение на официальном Интернет-сайте администрации </w:t>
      </w: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округа.</w:t>
      </w:r>
    </w:p>
    <w:p w:rsidR="00DC482D" w:rsidRPr="00DC482D" w:rsidRDefault="00DC482D" w:rsidP="002B50E0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proofErr w:type="gramStart"/>
      <w:r w:rsidRPr="00DC482D">
        <w:rPr>
          <w:sz w:val="26"/>
          <w:szCs w:val="26"/>
        </w:rPr>
        <w:t>Контроль за</w:t>
      </w:r>
      <w:proofErr w:type="gramEnd"/>
      <w:r w:rsidRPr="00DC482D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 Манухина О.И.</w:t>
      </w:r>
    </w:p>
    <w:p w:rsidR="00DC482D" w:rsidRPr="00DC482D" w:rsidRDefault="00DC482D" w:rsidP="002B50E0">
      <w:pPr>
        <w:tabs>
          <w:tab w:val="left" w:pos="7740"/>
        </w:tabs>
        <w:ind w:firstLine="1134"/>
        <w:jc w:val="both"/>
        <w:rPr>
          <w:sz w:val="26"/>
          <w:szCs w:val="26"/>
        </w:rPr>
      </w:pPr>
    </w:p>
    <w:p w:rsidR="00DC482D" w:rsidRDefault="00DC482D" w:rsidP="00DC482D">
      <w:pPr>
        <w:tabs>
          <w:tab w:val="left" w:pos="7740"/>
        </w:tabs>
        <w:jc w:val="both"/>
        <w:rPr>
          <w:sz w:val="26"/>
          <w:szCs w:val="26"/>
        </w:rPr>
      </w:pPr>
    </w:p>
    <w:p w:rsidR="00BF40F7" w:rsidRPr="00DC482D" w:rsidRDefault="00BF40F7" w:rsidP="00DC482D">
      <w:pPr>
        <w:tabs>
          <w:tab w:val="left" w:pos="7740"/>
        </w:tabs>
        <w:jc w:val="both"/>
        <w:rPr>
          <w:sz w:val="26"/>
          <w:szCs w:val="26"/>
        </w:rPr>
      </w:pPr>
    </w:p>
    <w:p w:rsidR="00DC482D" w:rsidRDefault="00DC482D" w:rsidP="00DC482D">
      <w:pPr>
        <w:tabs>
          <w:tab w:val="left" w:pos="7740"/>
        </w:tabs>
        <w:jc w:val="both"/>
        <w:rPr>
          <w:sz w:val="26"/>
          <w:szCs w:val="26"/>
        </w:rPr>
      </w:pPr>
      <w:proofErr w:type="gramStart"/>
      <w:r w:rsidRPr="00DC482D">
        <w:rPr>
          <w:sz w:val="26"/>
          <w:szCs w:val="26"/>
        </w:rPr>
        <w:t>Исполняющий</w:t>
      </w:r>
      <w:proofErr w:type="gramEnd"/>
      <w:r w:rsidRPr="00DC482D">
        <w:rPr>
          <w:sz w:val="26"/>
          <w:szCs w:val="26"/>
        </w:rPr>
        <w:t xml:space="preserve"> обязанности мэра </w:t>
      </w:r>
    </w:p>
    <w:p w:rsidR="00DC482D" w:rsidRPr="00DC482D" w:rsidRDefault="00DC482D" w:rsidP="00DC482D">
      <w:pPr>
        <w:tabs>
          <w:tab w:val="left" w:pos="7740"/>
        </w:tabs>
        <w:jc w:val="both"/>
        <w:rPr>
          <w:sz w:val="26"/>
          <w:szCs w:val="26"/>
        </w:rPr>
      </w:pP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                                      </w:t>
      </w:r>
      <w:r>
        <w:rPr>
          <w:sz w:val="26"/>
          <w:szCs w:val="26"/>
        </w:rPr>
        <w:t xml:space="preserve">                            Н.В. </w:t>
      </w:r>
      <w:proofErr w:type="spellStart"/>
      <w:r>
        <w:rPr>
          <w:sz w:val="26"/>
          <w:szCs w:val="26"/>
        </w:rPr>
        <w:t>Ронжина</w:t>
      </w:r>
      <w:proofErr w:type="spellEnd"/>
    </w:p>
    <w:p w:rsidR="00DC482D" w:rsidRPr="00DC482D" w:rsidRDefault="00DC482D" w:rsidP="00DC482D">
      <w:pPr>
        <w:tabs>
          <w:tab w:val="left" w:pos="7740"/>
        </w:tabs>
        <w:jc w:val="right"/>
        <w:rPr>
          <w:sz w:val="26"/>
          <w:szCs w:val="26"/>
        </w:rPr>
      </w:pPr>
      <w:r w:rsidRPr="00DC482D">
        <w:rPr>
          <w:sz w:val="26"/>
          <w:szCs w:val="26"/>
        </w:rPr>
        <w:t xml:space="preserve"> </w:t>
      </w:r>
      <w:r w:rsidRPr="00DC482D">
        <w:rPr>
          <w:sz w:val="26"/>
          <w:szCs w:val="26"/>
        </w:rPr>
        <w:br w:type="page"/>
      </w:r>
      <w:r w:rsidRPr="00DC482D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ТВЕРЖДЕН</w:t>
      </w:r>
    </w:p>
    <w:p w:rsidR="00DC482D" w:rsidRPr="00DC482D" w:rsidRDefault="00F26BA1" w:rsidP="00DC482D">
      <w:pPr>
        <w:tabs>
          <w:tab w:val="left" w:pos="774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DC482D" w:rsidRPr="00DC482D">
        <w:rPr>
          <w:sz w:val="26"/>
          <w:szCs w:val="26"/>
        </w:rPr>
        <w:t xml:space="preserve"> администрации</w:t>
      </w:r>
    </w:p>
    <w:p w:rsidR="00DC482D" w:rsidRPr="00DC482D" w:rsidRDefault="00DC482D" w:rsidP="00F26BA1">
      <w:pPr>
        <w:tabs>
          <w:tab w:val="left" w:pos="6946"/>
        </w:tabs>
        <w:jc w:val="right"/>
        <w:rPr>
          <w:sz w:val="26"/>
          <w:szCs w:val="26"/>
        </w:rPr>
      </w:pP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</w:t>
      </w:r>
    </w:p>
    <w:p w:rsidR="00DC482D" w:rsidRPr="00DC482D" w:rsidRDefault="00F26BA1" w:rsidP="00F26BA1">
      <w:pPr>
        <w:tabs>
          <w:tab w:val="left" w:pos="7740"/>
          <w:tab w:val="left" w:pos="9355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C482D">
        <w:rPr>
          <w:sz w:val="26"/>
          <w:szCs w:val="26"/>
        </w:rPr>
        <w:t xml:space="preserve"> о</w:t>
      </w:r>
      <w:r w:rsidR="00DC482D" w:rsidRPr="00DC482D">
        <w:rPr>
          <w:sz w:val="26"/>
          <w:szCs w:val="26"/>
        </w:rPr>
        <w:t xml:space="preserve">т  </w:t>
      </w:r>
      <w:r w:rsidR="00DC482D">
        <w:rPr>
          <w:sz w:val="26"/>
          <w:szCs w:val="26"/>
        </w:rPr>
        <w:t>12.01.2024</w:t>
      </w:r>
      <w:r w:rsidR="00DC482D" w:rsidRPr="00DC482D">
        <w:rPr>
          <w:sz w:val="26"/>
          <w:szCs w:val="26"/>
        </w:rPr>
        <w:t xml:space="preserve">  № </w:t>
      </w:r>
      <w:r w:rsidR="00DC482D">
        <w:rPr>
          <w:sz w:val="26"/>
          <w:szCs w:val="26"/>
        </w:rPr>
        <w:t>18</w:t>
      </w:r>
    </w:p>
    <w:p w:rsidR="00DC482D" w:rsidRPr="00DC482D" w:rsidRDefault="00DC482D" w:rsidP="00DC482D">
      <w:pPr>
        <w:tabs>
          <w:tab w:val="left" w:pos="7740"/>
        </w:tabs>
        <w:ind w:right="4"/>
        <w:jc w:val="center"/>
        <w:rPr>
          <w:sz w:val="26"/>
          <w:szCs w:val="26"/>
        </w:rPr>
      </w:pPr>
      <w:r w:rsidRPr="00DC482D">
        <w:rPr>
          <w:sz w:val="26"/>
          <w:szCs w:val="26"/>
        </w:rPr>
        <w:t>ПЛАН</w:t>
      </w:r>
    </w:p>
    <w:p w:rsidR="00DC482D" w:rsidRPr="00DC482D" w:rsidRDefault="00DC482D" w:rsidP="00DC482D">
      <w:pPr>
        <w:tabs>
          <w:tab w:val="left" w:pos="7740"/>
        </w:tabs>
        <w:ind w:right="4"/>
        <w:jc w:val="center"/>
        <w:rPr>
          <w:sz w:val="26"/>
          <w:szCs w:val="26"/>
        </w:rPr>
      </w:pPr>
      <w:r w:rsidRPr="00DC482D">
        <w:rPr>
          <w:sz w:val="26"/>
          <w:szCs w:val="26"/>
        </w:rPr>
        <w:t>организационных мероприятий по проведению</w:t>
      </w:r>
    </w:p>
    <w:p w:rsidR="00DC482D" w:rsidRPr="00DC482D" w:rsidRDefault="00DC482D" w:rsidP="00DC482D">
      <w:pPr>
        <w:tabs>
          <w:tab w:val="left" w:pos="7740"/>
        </w:tabs>
        <w:spacing w:after="240"/>
        <w:ind w:right="4"/>
        <w:jc w:val="center"/>
        <w:rPr>
          <w:sz w:val="26"/>
          <w:szCs w:val="26"/>
        </w:rPr>
      </w:pPr>
      <w:r w:rsidRPr="00DC482D">
        <w:rPr>
          <w:sz w:val="26"/>
          <w:szCs w:val="26"/>
        </w:rPr>
        <w:t>православного праздника Крещения Господня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6"/>
        <w:gridCol w:w="3467"/>
        <w:gridCol w:w="2952"/>
        <w:gridCol w:w="2286"/>
      </w:tblGrid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№ </w:t>
            </w:r>
            <w:proofErr w:type="gramStart"/>
            <w:r w:rsidRPr="00DC482D">
              <w:rPr>
                <w:sz w:val="26"/>
                <w:szCs w:val="26"/>
              </w:rPr>
              <w:t>п</w:t>
            </w:r>
            <w:proofErr w:type="gramEnd"/>
            <w:r w:rsidRPr="00DC482D">
              <w:rPr>
                <w:sz w:val="26"/>
                <w:szCs w:val="26"/>
              </w:rPr>
              <w:t>/п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proofErr w:type="gramStart"/>
            <w:r w:rsidRPr="00DC482D">
              <w:rPr>
                <w:sz w:val="26"/>
                <w:szCs w:val="26"/>
              </w:rPr>
              <w:t>Ответственные</w:t>
            </w:r>
            <w:proofErr w:type="gramEnd"/>
            <w:r w:rsidRPr="00DC482D"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Срок исполнения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Расчистка подъездного пути к проруби на реке Казачка с. </w:t>
            </w:r>
            <w:proofErr w:type="gramStart"/>
            <w:r w:rsidRPr="00DC482D">
              <w:rPr>
                <w:sz w:val="26"/>
                <w:szCs w:val="26"/>
              </w:rPr>
              <w:t>Колхозное</w:t>
            </w:r>
            <w:proofErr w:type="gramEnd"/>
            <w:r w:rsidRPr="00DC482D">
              <w:rPr>
                <w:sz w:val="26"/>
                <w:szCs w:val="26"/>
              </w:rPr>
              <w:t xml:space="preserve"> и площади под автомобильную стоянку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C482D">
              <w:rPr>
                <w:sz w:val="26"/>
                <w:szCs w:val="26"/>
              </w:rPr>
              <w:t>Бетин</w:t>
            </w:r>
            <w:proofErr w:type="spellEnd"/>
            <w:r w:rsidRPr="00DC482D">
              <w:rPr>
                <w:sz w:val="26"/>
                <w:szCs w:val="26"/>
              </w:rPr>
              <w:t xml:space="preserve"> С.В. – вице-мэр </w:t>
            </w:r>
            <w:proofErr w:type="spellStart"/>
            <w:r w:rsidRPr="00DC482D">
              <w:rPr>
                <w:sz w:val="26"/>
                <w:szCs w:val="26"/>
              </w:rPr>
              <w:t>Невельского</w:t>
            </w:r>
            <w:proofErr w:type="spellEnd"/>
            <w:r w:rsidRPr="00DC482D">
              <w:rPr>
                <w:sz w:val="26"/>
                <w:szCs w:val="26"/>
              </w:rPr>
              <w:t xml:space="preserve"> городского округа</w:t>
            </w:r>
          </w:p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Гончаров ДА</w:t>
            </w:r>
            <w:proofErr w:type="gramStart"/>
            <w:r w:rsidRPr="00DC482D">
              <w:rPr>
                <w:sz w:val="26"/>
                <w:szCs w:val="26"/>
              </w:rPr>
              <w:t>.</w:t>
            </w:r>
            <w:proofErr w:type="gramEnd"/>
            <w:r w:rsidRPr="00DC482D">
              <w:rPr>
                <w:sz w:val="26"/>
                <w:szCs w:val="26"/>
              </w:rPr>
              <w:t xml:space="preserve"> – </w:t>
            </w:r>
            <w:proofErr w:type="gramStart"/>
            <w:r w:rsidRPr="00DC482D">
              <w:rPr>
                <w:sz w:val="26"/>
                <w:szCs w:val="26"/>
              </w:rPr>
              <w:t>н</w:t>
            </w:r>
            <w:proofErr w:type="gramEnd"/>
            <w:r w:rsidRPr="00DC482D">
              <w:rPr>
                <w:sz w:val="26"/>
                <w:szCs w:val="26"/>
              </w:rPr>
              <w:t>ачальник ОКС и ЖКХ АНГО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18.01.2024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Устройство проруби и установка деревянных ступеней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Бабаевская Т.М. – начальник ОКС и МП АНГО;</w:t>
            </w:r>
          </w:p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Кравченко В.В. – директор МКУ «ЦОД отдела КС и МП АНГО»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18.01.2024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Расчистка и посыпка въезда к парковке церкви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C482D">
              <w:rPr>
                <w:sz w:val="26"/>
                <w:szCs w:val="26"/>
              </w:rPr>
              <w:t>Бетин</w:t>
            </w:r>
            <w:proofErr w:type="spellEnd"/>
            <w:r w:rsidRPr="00DC482D">
              <w:rPr>
                <w:sz w:val="26"/>
                <w:szCs w:val="26"/>
              </w:rPr>
              <w:t xml:space="preserve"> С.В. – вице-мэр </w:t>
            </w:r>
            <w:proofErr w:type="spellStart"/>
            <w:r w:rsidRPr="00DC482D">
              <w:rPr>
                <w:sz w:val="26"/>
                <w:szCs w:val="26"/>
              </w:rPr>
              <w:t>Невельского</w:t>
            </w:r>
            <w:proofErr w:type="spellEnd"/>
            <w:r w:rsidRPr="00DC482D">
              <w:rPr>
                <w:sz w:val="26"/>
                <w:szCs w:val="26"/>
              </w:rPr>
              <w:t xml:space="preserve"> городского округа</w:t>
            </w:r>
          </w:p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Гончаров Д.А. – начальник ОКС и ЖКХ АНГО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18.01.2024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4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Обеспечение безопасности жизни граждан на воде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C482D">
              <w:rPr>
                <w:sz w:val="26"/>
                <w:szCs w:val="26"/>
              </w:rPr>
              <w:t>Дильмухаметов</w:t>
            </w:r>
            <w:proofErr w:type="spellEnd"/>
            <w:r w:rsidRPr="00DC482D">
              <w:rPr>
                <w:sz w:val="26"/>
                <w:szCs w:val="26"/>
              </w:rPr>
              <w:t xml:space="preserve"> А.Я. - начальник </w:t>
            </w:r>
            <w:proofErr w:type="spellStart"/>
            <w:r w:rsidRPr="00DC482D">
              <w:rPr>
                <w:sz w:val="26"/>
                <w:szCs w:val="26"/>
              </w:rPr>
              <w:t>Невельского</w:t>
            </w:r>
            <w:proofErr w:type="spellEnd"/>
            <w:r w:rsidRPr="00DC482D">
              <w:rPr>
                <w:sz w:val="26"/>
                <w:szCs w:val="26"/>
              </w:rPr>
              <w:t xml:space="preserve"> инспекторского участка ГИМС МЧС России по Сахалинской области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с 23.45 час. 18.01.2024 г. до 16.00 час. 19.01.2024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Обеспечение охраны общественного порядка на месте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Пономарев Д.Н. – начальник ОМВД России по </w:t>
            </w:r>
            <w:proofErr w:type="spellStart"/>
            <w:r w:rsidRPr="00DC482D">
              <w:rPr>
                <w:sz w:val="26"/>
                <w:szCs w:val="26"/>
              </w:rPr>
              <w:t>Невельскому</w:t>
            </w:r>
            <w:proofErr w:type="spellEnd"/>
            <w:r w:rsidRPr="00DC482D">
              <w:rPr>
                <w:sz w:val="26"/>
                <w:szCs w:val="26"/>
              </w:rPr>
              <w:t xml:space="preserve"> городскому округу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с 23.30 час. 18.01.2024 г. до 02.00 час. 19.01.2024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6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Организация дежурства медицинского поста в фельдшерско-акушерском пункте с. </w:t>
            </w:r>
            <w:proofErr w:type="gramStart"/>
            <w:r w:rsidRPr="00DC482D">
              <w:rPr>
                <w:sz w:val="26"/>
                <w:szCs w:val="26"/>
              </w:rPr>
              <w:t>Колхозное</w:t>
            </w:r>
            <w:proofErr w:type="gramEnd"/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Саранов А.П. –главный врач ГБУЗ «</w:t>
            </w:r>
            <w:proofErr w:type="spellStart"/>
            <w:r w:rsidRPr="00DC482D">
              <w:rPr>
                <w:sz w:val="26"/>
                <w:szCs w:val="26"/>
              </w:rPr>
              <w:t>Невельская</w:t>
            </w:r>
            <w:proofErr w:type="spellEnd"/>
            <w:r w:rsidRPr="00DC482D">
              <w:rPr>
                <w:sz w:val="26"/>
                <w:szCs w:val="26"/>
              </w:rPr>
              <w:t xml:space="preserve"> ЦРБ»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с 23.30 час. 18.01.2024 г. до 16.00 час. 19.01.2024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7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Обеспечение освещения места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Бабаевская Т.М. – начальник ОКС и МП АНГО;</w:t>
            </w:r>
          </w:p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Кравченко В.В. – директор МКУ «ЦОД отдела КС и МП </w:t>
            </w:r>
            <w:r w:rsidRPr="00DC482D">
              <w:rPr>
                <w:sz w:val="26"/>
                <w:szCs w:val="26"/>
              </w:rPr>
              <w:lastRenderedPageBreak/>
              <w:t>АНГО»</w:t>
            </w:r>
          </w:p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Куимов А.Н.- директор МУП НРЭС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lastRenderedPageBreak/>
              <w:t>18.01.2024-19.01.2024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Организация пункта обогрева (на базе крупногабаритного транспортного средства «УРАЛ»)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C482D">
              <w:rPr>
                <w:sz w:val="26"/>
                <w:szCs w:val="26"/>
              </w:rPr>
              <w:t>Лискин</w:t>
            </w:r>
            <w:proofErr w:type="spellEnd"/>
            <w:r w:rsidRPr="00DC482D">
              <w:rPr>
                <w:sz w:val="26"/>
                <w:szCs w:val="26"/>
              </w:rPr>
              <w:t xml:space="preserve"> М.А. – начальник МКУ «Управление по обеспечению деятельности ОМС»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с 23.30 час. 18.01.2024 г. до 02.00 час. 19.01.2024 г.</w:t>
            </w:r>
          </w:p>
        </w:tc>
      </w:tr>
      <w:tr w:rsidR="00DC482D" w:rsidRPr="00DC482D" w:rsidTr="00DC482D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2D" w:rsidRPr="00DC482D" w:rsidRDefault="00DC482D" w:rsidP="003237BE">
            <w:pPr>
              <w:tabs>
                <w:tab w:val="left" w:pos="7740"/>
              </w:tabs>
              <w:ind w:right="249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2D" w:rsidRPr="00DC482D" w:rsidRDefault="00DC482D" w:rsidP="003237BE">
            <w:pPr>
              <w:tabs>
                <w:tab w:val="left" w:pos="7740"/>
              </w:tabs>
              <w:ind w:right="35"/>
              <w:jc w:val="both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>Организация проведения мероприятия в рамках празднования православного праздника Крещение Господне 2024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2D" w:rsidRPr="00DC482D" w:rsidRDefault="00DC482D" w:rsidP="003237BE">
            <w:pPr>
              <w:tabs>
                <w:tab w:val="left" w:pos="2561"/>
                <w:tab w:val="left" w:pos="7740"/>
              </w:tabs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Козлова С.В. – директор МБУК «РДК им. Г.И. </w:t>
            </w:r>
            <w:proofErr w:type="spellStart"/>
            <w:r w:rsidRPr="00DC482D">
              <w:rPr>
                <w:sz w:val="26"/>
                <w:szCs w:val="26"/>
              </w:rPr>
              <w:t>Невельского</w:t>
            </w:r>
            <w:proofErr w:type="spellEnd"/>
            <w:r w:rsidRPr="00DC482D">
              <w:rPr>
                <w:sz w:val="26"/>
                <w:szCs w:val="26"/>
              </w:rPr>
              <w:t>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2D" w:rsidRPr="00DC482D" w:rsidRDefault="00DC482D" w:rsidP="003237BE">
            <w:pPr>
              <w:tabs>
                <w:tab w:val="left" w:pos="7740"/>
              </w:tabs>
              <w:ind w:right="108"/>
              <w:jc w:val="center"/>
              <w:rPr>
                <w:sz w:val="26"/>
                <w:szCs w:val="26"/>
              </w:rPr>
            </w:pPr>
            <w:r w:rsidRPr="00DC482D">
              <w:rPr>
                <w:sz w:val="26"/>
                <w:szCs w:val="26"/>
              </w:rPr>
              <w:t xml:space="preserve">с 23.00 час. 18.01.2024 г. до 01.30 час 19.01.2023 г. </w:t>
            </w:r>
          </w:p>
        </w:tc>
      </w:tr>
    </w:tbl>
    <w:p w:rsidR="00DC482D" w:rsidRPr="00DC482D" w:rsidRDefault="00DC482D" w:rsidP="00DC482D">
      <w:pPr>
        <w:tabs>
          <w:tab w:val="left" w:pos="7740"/>
        </w:tabs>
        <w:spacing w:before="240"/>
        <w:ind w:right="249" w:firstLine="709"/>
        <w:jc w:val="both"/>
        <w:rPr>
          <w:sz w:val="26"/>
          <w:szCs w:val="26"/>
        </w:rPr>
      </w:pPr>
      <w:r w:rsidRPr="00DC482D">
        <w:rPr>
          <w:sz w:val="26"/>
          <w:szCs w:val="26"/>
        </w:rPr>
        <w:t>Пояснения:</w:t>
      </w:r>
    </w:p>
    <w:p w:rsidR="00DC482D" w:rsidRPr="00DC482D" w:rsidRDefault="00DC482D" w:rsidP="00DC482D">
      <w:pPr>
        <w:numPr>
          <w:ilvl w:val="0"/>
          <w:numId w:val="2"/>
        </w:numPr>
        <w:spacing w:before="240"/>
        <w:ind w:right="4"/>
        <w:jc w:val="both"/>
        <w:rPr>
          <w:sz w:val="26"/>
          <w:szCs w:val="26"/>
        </w:rPr>
      </w:pPr>
      <w:r w:rsidRPr="00DC482D">
        <w:rPr>
          <w:sz w:val="26"/>
          <w:szCs w:val="26"/>
        </w:rPr>
        <w:t xml:space="preserve">ОКС и МП АНГО – отдел культуры, спорта и молодежной политики администрации </w:t>
      </w: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округа;</w:t>
      </w:r>
    </w:p>
    <w:p w:rsidR="00DC482D" w:rsidRPr="00DC482D" w:rsidRDefault="00DC482D" w:rsidP="00DC482D">
      <w:pPr>
        <w:numPr>
          <w:ilvl w:val="0"/>
          <w:numId w:val="2"/>
        </w:numPr>
        <w:spacing w:before="240"/>
        <w:ind w:right="4"/>
        <w:jc w:val="both"/>
        <w:rPr>
          <w:sz w:val="26"/>
          <w:szCs w:val="26"/>
        </w:rPr>
      </w:pPr>
      <w:r w:rsidRPr="00DC482D">
        <w:rPr>
          <w:sz w:val="26"/>
          <w:szCs w:val="26"/>
        </w:rPr>
        <w:t xml:space="preserve">ОКС и ЖКХ АНГО – отдел капитального строительства и жилищно-коммунального хозяйства администрации </w:t>
      </w: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округа;</w:t>
      </w:r>
    </w:p>
    <w:p w:rsidR="00DC482D" w:rsidRPr="00DC482D" w:rsidRDefault="00DC482D" w:rsidP="00DC482D">
      <w:pPr>
        <w:numPr>
          <w:ilvl w:val="0"/>
          <w:numId w:val="2"/>
        </w:numPr>
        <w:spacing w:before="240"/>
        <w:ind w:right="4"/>
        <w:jc w:val="both"/>
        <w:rPr>
          <w:sz w:val="26"/>
          <w:szCs w:val="26"/>
        </w:rPr>
      </w:pPr>
      <w:r w:rsidRPr="00DC482D">
        <w:rPr>
          <w:sz w:val="26"/>
          <w:szCs w:val="26"/>
        </w:rPr>
        <w:t xml:space="preserve">МКУ «ЦОД отдела КС и МП АНГО» - муниципальное казенное учреждение «Центр по обеспечению деятельности отдела культуры, спорта и молодежной политики администрации </w:t>
      </w:r>
      <w:proofErr w:type="spellStart"/>
      <w:r w:rsidRPr="00DC482D">
        <w:rPr>
          <w:sz w:val="26"/>
          <w:szCs w:val="26"/>
        </w:rPr>
        <w:t>Невельского</w:t>
      </w:r>
      <w:proofErr w:type="spellEnd"/>
      <w:r w:rsidRPr="00DC482D">
        <w:rPr>
          <w:sz w:val="26"/>
          <w:szCs w:val="26"/>
        </w:rPr>
        <w:t xml:space="preserve"> городского округа»</w:t>
      </w:r>
    </w:p>
    <w:p w:rsidR="00DC482D" w:rsidRPr="00DC482D" w:rsidRDefault="00DC482D" w:rsidP="00DC482D">
      <w:pPr>
        <w:numPr>
          <w:ilvl w:val="0"/>
          <w:numId w:val="2"/>
        </w:numPr>
        <w:spacing w:before="240"/>
        <w:ind w:right="4"/>
        <w:jc w:val="both"/>
        <w:rPr>
          <w:sz w:val="26"/>
          <w:szCs w:val="26"/>
        </w:rPr>
      </w:pPr>
      <w:r w:rsidRPr="00DC482D">
        <w:rPr>
          <w:sz w:val="26"/>
          <w:szCs w:val="26"/>
        </w:rPr>
        <w:t>МКУ «Управление по обеспечению деятельности ОМС» -  муниципального казенного учреждения «Управление по обеспечению деятельности органов местного самоуправления»</w:t>
      </w:r>
    </w:p>
    <w:p w:rsidR="00DC482D" w:rsidRPr="00DC482D" w:rsidRDefault="00DC482D" w:rsidP="00DC482D">
      <w:pPr>
        <w:jc w:val="both"/>
        <w:rPr>
          <w:sz w:val="26"/>
          <w:szCs w:val="26"/>
        </w:rPr>
      </w:pPr>
    </w:p>
    <w:p w:rsidR="00DC482D" w:rsidRPr="00DC482D" w:rsidRDefault="00DC482D" w:rsidP="00DC482D">
      <w:pPr>
        <w:jc w:val="both"/>
        <w:rPr>
          <w:sz w:val="26"/>
          <w:szCs w:val="26"/>
        </w:rPr>
      </w:pPr>
    </w:p>
    <w:p w:rsidR="00DC482D" w:rsidRPr="00DC482D" w:rsidRDefault="00DC482D" w:rsidP="00DC482D">
      <w:pPr>
        <w:jc w:val="both"/>
        <w:rPr>
          <w:sz w:val="26"/>
          <w:szCs w:val="26"/>
        </w:rPr>
      </w:pPr>
    </w:p>
    <w:p w:rsidR="00DC482D" w:rsidRPr="00DC482D" w:rsidRDefault="00DC482D" w:rsidP="00DC482D">
      <w:pPr>
        <w:jc w:val="both"/>
        <w:rPr>
          <w:sz w:val="26"/>
          <w:szCs w:val="26"/>
        </w:rPr>
      </w:pPr>
    </w:p>
    <w:p w:rsidR="00DC482D" w:rsidRPr="00DC482D" w:rsidRDefault="00DC482D" w:rsidP="00DC482D">
      <w:pPr>
        <w:jc w:val="both"/>
        <w:rPr>
          <w:sz w:val="26"/>
          <w:szCs w:val="26"/>
        </w:rPr>
      </w:pPr>
    </w:p>
    <w:p w:rsidR="002D3414" w:rsidRPr="00DC482D" w:rsidRDefault="002D3414" w:rsidP="006C6773">
      <w:pPr>
        <w:jc w:val="both"/>
        <w:rPr>
          <w:sz w:val="26"/>
          <w:szCs w:val="26"/>
        </w:rPr>
      </w:pPr>
    </w:p>
    <w:p w:rsidR="00A05F14" w:rsidRPr="00DC482D" w:rsidRDefault="00A05F14" w:rsidP="006C6773">
      <w:pPr>
        <w:jc w:val="both"/>
        <w:rPr>
          <w:sz w:val="26"/>
          <w:szCs w:val="26"/>
        </w:rPr>
      </w:pPr>
    </w:p>
    <w:p w:rsidR="00A05F14" w:rsidRPr="00DC482D" w:rsidRDefault="00A05F14" w:rsidP="006C6773">
      <w:pPr>
        <w:jc w:val="both"/>
        <w:rPr>
          <w:sz w:val="26"/>
          <w:szCs w:val="26"/>
        </w:rPr>
      </w:pPr>
    </w:p>
    <w:p w:rsidR="00A05F14" w:rsidRPr="00DC482D" w:rsidRDefault="00A05F14" w:rsidP="006C6773">
      <w:pPr>
        <w:jc w:val="both"/>
        <w:rPr>
          <w:sz w:val="26"/>
          <w:szCs w:val="26"/>
        </w:rPr>
      </w:pPr>
    </w:p>
    <w:sectPr w:rsidR="00A05F14" w:rsidRPr="00DC482D" w:rsidSect="00DC482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6D" w:rsidRDefault="00E51D6D">
      <w:r>
        <w:separator/>
      </w:r>
    </w:p>
  </w:endnote>
  <w:endnote w:type="continuationSeparator" w:id="0">
    <w:p w:rsidR="00E51D6D" w:rsidRDefault="00E5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6D" w:rsidRDefault="00E51D6D">
      <w:r>
        <w:separator/>
      </w:r>
    </w:p>
  </w:footnote>
  <w:footnote w:type="continuationSeparator" w:id="0">
    <w:p w:rsidR="00E51D6D" w:rsidRDefault="00E5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EAB"/>
    <w:multiLevelType w:val="hybridMultilevel"/>
    <w:tmpl w:val="79FC3304"/>
    <w:lvl w:ilvl="0" w:tplc="4A00388A">
      <w:start w:val="1"/>
      <w:numFmt w:val="decimal"/>
      <w:lvlText w:val="%1."/>
      <w:lvlJc w:val="left"/>
      <w:pPr>
        <w:ind w:left="2043" w:hanging="13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A9551B1"/>
    <w:multiLevelType w:val="hybridMultilevel"/>
    <w:tmpl w:val="54604E2A"/>
    <w:lvl w:ilvl="0" w:tplc="F6E8D38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97"/>
    <w:rsid w:val="00021E3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B50E0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419AC"/>
    <w:rsid w:val="00986EB7"/>
    <w:rsid w:val="00A05F14"/>
    <w:rsid w:val="00A82593"/>
    <w:rsid w:val="00A82CE3"/>
    <w:rsid w:val="00A8540D"/>
    <w:rsid w:val="00B00482"/>
    <w:rsid w:val="00B03A82"/>
    <w:rsid w:val="00B03E76"/>
    <w:rsid w:val="00B067AF"/>
    <w:rsid w:val="00B13080"/>
    <w:rsid w:val="00B55F97"/>
    <w:rsid w:val="00BF40F7"/>
    <w:rsid w:val="00C8030D"/>
    <w:rsid w:val="00CD6C25"/>
    <w:rsid w:val="00DC482D"/>
    <w:rsid w:val="00DF5E6B"/>
    <w:rsid w:val="00E10D32"/>
    <w:rsid w:val="00E45370"/>
    <w:rsid w:val="00E51D6D"/>
    <w:rsid w:val="00E63EBC"/>
    <w:rsid w:val="00E90436"/>
    <w:rsid w:val="00EE43D9"/>
    <w:rsid w:val="00EF0D36"/>
    <w:rsid w:val="00F26BA1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C48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C48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AA86A1B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2024-01-12T04:40:00Z</cp:lastPrinted>
  <dcterms:created xsi:type="dcterms:W3CDTF">2024-01-15T00:04:00Z</dcterms:created>
  <dcterms:modified xsi:type="dcterms:W3CDTF">2024-01-15T00:04:00Z</dcterms:modified>
</cp:coreProperties>
</file>