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91A71">
              <w:rPr>
                <w:rFonts w:ascii="Courier New" w:hAnsi="Courier New" w:cs="Courier New"/>
              </w:rPr>
              <w:t>28.02.2024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91A71">
              <w:rPr>
                <w:rFonts w:ascii="Courier New" w:hAnsi="Courier New" w:cs="Courier New"/>
              </w:rPr>
              <w:t>284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Pr="00094DD1" w:rsidRDefault="00B067AF" w:rsidP="006C6773">
      <w:pPr>
        <w:jc w:val="both"/>
        <w:rPr>
          <w:sz w:val="26"/>
          <w:szCs w:val="26"/>
        </w:rPr>
      </w:pPr>
    </w:p>
    <w:tbl>
      <w:tblPr>
        <w:tblW w:w="47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2"/>
      </w:tblGrid>
      <w:tr w:rsidR="00A05F14" w:rsidRPr="00094DD1" w:rsidTr="00094DD1">
        <w:trPr>
          <w:trHeight w:hRule="exact" w:val="3334"/>
        </w:trPr>
        <w:tc>
          <w:tcPr>
            <w:tcW w:w="4772" w:type="dxa"/>
          </w:tcPr>
          <w:p w:rsidR="00A05F14" w:rsidRPr="00094DD1" w:rsidRDefault="00491A71" w:rsidP="00094DD1">
            <w:pPr>
              <w:spacing w:after="240"/>
              <w:jc w:val="both"/>
              <w:rPr>
                <w:sz w:val="26"/>
                <w:szCs w:val="26"/>
              </w:rPr>
            </w:pPr>
            <w:r w:rsidRPr="00094DD1">
              <w:rPr>
                <w:sz w:val="26"/>
                <w:szCs w:val="26"/>
              </w:rPr>
              <w:t xml:space="preserve">Об утверждении состава  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 муниципального образования </w:t>
            </w:r>
            <w:proofErr w:type="spellStart"/>
            <w:r w:rsidRPr="00094DD1">
              <w:rPr>
                <w:sz w:val="26"/>
                <w:szCs w:val="26"/>
              </w:rPr>
              <w:t>Невельский</w:t>
            </w:r>
            <w:proofErr w:type="spellEnd"/>
            <w:r w:rsidRPr="00094DD1">
              <w:rPr>
                <w:sz w:val="26"/>
                <w:szCs w:val="26"/>
              </w:rPr>
              <w:t xml:space="preserve"> городской округ</w:t>
            </w:r>
          </w:p>
        </w:tc>
      </w:tr>
    </w:tbl>
    <w:p w:rsidR="002D3414" w:rsidRPr="00094DD1" w:rsidRDefault="002D3414" w:rsidP="006C6773">
      <w:pPr>
        <w:jc w:val="both"/>
        <w:rPr>
          <w:sz w:val="26"/>
          <w:szCs w:val="26"/>
        </w:rPr>
      </w:pPr>
    </w:p>
    <w:p w:rsidR="002D3414" w:rsidRPr="00094DD1" w:rsidRDefault="002D3414" w:rsidP="006C6773">
      <w:pPr>
        <w:jc w:val="both"/>
        <w:rPr>
          <w:sz w:val="26"/>
          <w:szCs w:val="26"/>
        </w:rPr>
      </w:pPr>
    </w:p>
    <w:p w:rsidR="00094DD1" w:rsidRPr="00094DD1" w:rsidRDefault="00094DD1" w:rsidP="00094DD1">
      <w:pPr>
        <w:pStyle w:val="ConsNormal"/>
        <w:widowControl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28.01.2006 № 47, руководствуясь статьями, 44, 45 Устава муниципального образования "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Невельский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округ", администрация 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Невельского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</w:t>
      </w:r>
      <w:proofErr w:type="gramEnd"/>
    </w:p>
    <w:p w:rsidR="00094DD1" w:rsidRPr="00094DD1" w:rsidRDefault="00094DD1" w:rsidP="00094D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4DD1" w:rsidRPr="00094DD1" w:rsidRDefault="00094DD1" w:rsidP="00094D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094DD1" w:rsidRPr="00094DD1" w:rsidRDefault="00094DD1" w:rsidP="00094D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4DD1" w:rsidRPr="00094DD1" w:rsidRDefault="00094DD1" w:rsidP="00094DD1">
      <w:pPr>
        <w:pStyle w:val="Con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состав </w:t>
      </w:r>
      <w:r w:rsidRPr="00094DD1">
        <w:rPr>
          <w:rFonts w:ascii="Times New Roman" w:hAnsi="Times New Roman" w:cs="Times New Roman"/>
          <w:sz w:val="26"/>
          <w:szCs w:val="26"/>
        </w:rPr>
        <w:t>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«</w:t>
      </w:r>
      <w:proofErr w:type="spellStart"/>
      <w:r w:rsidRPr="00094DD1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094DD1">
        <w:rPr>
          <w:rFonts w:ascii="Times New Roman" w:hAnsi="Times New Roman" w:cs="Times New Roman"/>
          <w:sz w:val="26"/>
          <w:szCs w:val="26"/>
        </w:rPr>
        <w:t xml:space="preserve"> городской округ» (далее Комиссия) в следующем составе:</w:t>
      </w:r>
    </w:p>
    <w:p w:rsidR="00094DD1" w:rsidRPr="00094DD1" w:rsidRDefault="00094DD1" w:rsidP="00094DD1">
      <w:pPr>
        <w:pStyle w:val="Con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027"/>
      </w:tblGrid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Ронжина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Наталья Валерьевна</w:t>
            </w: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первый вице-мэр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председатель комиссии;</w:t>
            </w: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Гончаров 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Дмитрий Александрович </w:t>
            </w: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капитального строительства и жилищно-коммунального хозяйства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заместитель </w:t>
            </w:r>
            <w:r w:rsidRPr="00094D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председателя комиссии;</w:t>
            </w: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Хлыбова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Людмила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отдела архитектуры и градостроительства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секретарь комиссии;</w:t>
            </w: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Члены комиссии: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Горнов 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Андрей Павлович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Рябых 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Владимир Николаевич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Панина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Ирина Викторовна 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Островлянчик</w:t>
            </w:r>
            <w:proofErr w:type="spellEnd"/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Анжелика Викторовна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Копылова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главный архитектор г. Невельска 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по управлению имуществом и землепользованию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по учету, распределению и приватизации жилья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контрольно-правового отдела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 инспектор по муниципальному жилищному контролю администрации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</w:p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-заместитель начальника территориального отдела Управления </w:t>
            </w:r>
            <w:proofErr w:type="spellStart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094DD1">
              <w:rPr>
                <w:rFonts w:ascii="Times New Roman" w:hAnsi="Times New Roman" w:cs="Times New Roman"/>
                <w:sz w:val="26"/>
                <w:szCs w:val="26"/>
              </w:rPr>
              <w:t xml:space="preserve"> по Сахалинской области в Холмском и Невельском районах (по согласованию).</w:t>
            </w: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DD1" w:rsidRPr="00094DD1" w:rsidTr="00094DD1">
        <w:tc>
          <w:tcPr>
            <w:tcW w:w="3369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7" w:type="dxa"/>
            <w:shd w:val="clear" w:color="auto" w:fill="auto"/>
          </w:tcPr>
          <w:p w:rsidR="00094DD1" w:rsidRPr="00094DD1" w:rsidRDefault="00094DD1" w:rsidP="00094DD1">
            <w:pPr>
              <w:pStyle w:val="ConsNormal"/>
              <w:widowControl/>
              <w:ind w:firstLine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DD1" w:rsidRPr="00094DD1" w:rsidRDefault="00094DD1" w:rsidP="00094DD1">
      <w:pPr>
        <w:autoSpaceDE w:val="0"/>
        <w:autoSpaceDN w:val="0"/>
        <w:adjustRightInd w:val="0"/>
        <w:ind w:firstLine="1134"/>
        <w:jc w:val="both"/>
        <w:rPr>
          <w:color w:val="000000"/>
          <w:sz w:val="26"/>
          <w:szCs w:val="26"/>
        </w:rPr>
      </w:pPr>
    </w:p>
    <w:p w:rsidR="00094DD1" w:rsidRPr="00094DD1" w:rsidRDefault="00094DD1" w:rsidP="00094DD1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>2. В период временного отсутствия председателя, заместителя председателя, или члена комиссии его замещает должностное лицо, на которое возложено исполнение обязанностей по должности распоряжением администрации или в отсутствие распоряжения определено должностными обязанностями.</w:t>
      </w:r>
      <w:r w:rsidRPr="00094D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94DD1" w:rsidRPr="00094DD1" w:rsidRDefault="00094DD1" w:rsidP="00094DD1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94DD1">
        <w:rPr>
          <w:rFonts w:ascii="Times New Roman" w:hAnsi="Times New Roman" w:cs="Times New Roman"/>
          <w:sz w:val="26"/>
          <w:szCs w:val="26"/>
        </w:rPr>
        <w:t xml:space="preserve">3. </w:t>
      </w:r>
      <w:r w:rsidRPr="00094DD1">
        <w:rPr>
          <w:rFonts w:ascii="Times New Roman" w:hAnsi="Times New Roman" w:cs="Times New Roman"/>
          <w:color w:val="000000"/>
          <w:sz w:val="26"/>
          <w:szCs w:val="26"/>
        </w:rPr>
        <w:t>В период временного отсутствия секретаря межведомственной комиссии его замещает один из членов комиссии.</w:t>
      </w:r>
    </w:p>
    <w:p w:rsidR="00094DD1" w:rsidRPr="00094DD1" w:rsidRDefault="00094DD1" w:rsidP="00094DD1">
      <w:pPr>
        <w:autoSpaceDE w:val="0"/>
        <w:autoSpaceDN w:val="0"/>
        <w:adjustRightInd w:val="0"/>
        <w:ind w:firstLine="1134"/>
        <w:jc w:val="both"/>
        <w:rPr>
          <w:color w:val="000000"/>
          <w:sz w:val="26"/>
          <w:szCs w:val="26"/>
        </w:rPr>
      </w:pPr>
      <w:r w:rsidRPr="00094DD1">
        <w:rPr>
          <w:color w:val="000000"/>
          <w:sz w:val="26"/>
          <w:szCs w:val="26"/>
        </w:rPr>
        <w:t xml:space="preserve">4. </w:t>
      </w:r>
      <w:proofErr w:type="gramStart"/>
      <w:r w:rsidRPr="00094DD1">
        <w:rPr>
          <w:color w:val="000000"/>
          <w:sz w:val="26"/>
          <w:szCs w:val="26"/>
        </w:rPr>
        <w:t>Комиссии в своей деятельности руководствоваться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28.01.2006г. № 47 и Положением «По оценке непригодности жилых домов и жилых помещений государственного и общественного жилищного фонда для постоянного</w:t>
      </w:r>
      <w:proofErr w:type="gramEnd"/>
      <w:r w:rsidRPr="00094DD1">
        <w:rPr>
          <w:color w:val="000000"/>
          <w:sz w:val="26"/>
          <w:szCs w:val="26"/>
        </w:rPr>
        <w:t xml:space="preserve"> </w:t>
      </w:r>
      <w:r w:rsidRPr="00094DD1">
        <w:rPr>
          <w:color w:val="000000"/>
          <w:sz w:val="26"/>
          <w:szCs w:val="26"/>
        </w:rPr>
        <w:lastRenderedPageBreak/>
        <w:t>проживания», утвержденным приказом Министра жилищно-коммунального хозяйства РСФСР от 05 ноября 1985 года № 529.</w:t>
      </w:r>
    </w:p>
    <w:p w:rsidR="00094DD1" w:rsidRPr="00094DD1" w:rsidRDefault="00094DD1" w:rsidP="00094DD1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>5. Наделить комиссию полномочиями по оценке соответствия и по принятию решения о признании пригодными (непригодными) для проживания граждан садовых и жилых домов, установленным требованиям, согласно Положению.</w:t>
      </w:r>
    </w:p>
    <w:p w:rsidR="00094DD1" w:rsidRPr="00094DD1" w:rsidRDefault="00094DD1" w:rsidP="00094DD1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6. Наделить членов комиссии полномочиями по оценке соответствия жилых помещений санитарным и техническим нормам, </w:t>
      </w:r>
      <w:r w:rsidRPr="00094DD1">
        <w:rPr>
          <w:rFonts w:ascii="Times New Roman" w:hAnsi="Times New Roman" w:cs="Times New Roman"/>
          <w:sz w:val="26"/>
          <w:szCs w:val="26"/>
        </w:rPr>
        <w:t xml:space="preserve">по решению вопросов в части определения степени благоустройства (не благоустройства) многоквартирных домов или жилых домов, расположенных на территории </w:t>
      </w:r>
      <w:proofErr w:type="spellStart"/>
      <w:r w:rsidRPr="00094DD1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94DD1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094DD1" w:rsidRPr="00094DD1" w:rsidRDefault="00094DD1" w:rsidP="00094DD1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>7. Наделить членов комиссии полномочиями по признанию садового дома жилым домом и жилого дома садовым домом.</w:t>
      </w:r>
    </w:p>
    <w:p w:rsidR="00094DD1" w:rsidRPr="00094DD1" w:rsidRDefault="00094DD1" w:rsidP="00094DD1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proofErr w:type="gram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Считать утратившим силу постановление администрации 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Невельского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от 21.09.2022 № 1358 «Об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«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Невельский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округ</w:t>
      </w:r>
      <w:r w:rsidRPr="00094D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94DD1" w:rsidRPr="00094DD1" w:rsidRDefault="00094DD1" w:rsidP="00094DD1">
      <w:pPr>
        <w:pStyle w:val="ConsNormal"/>
        <w:widowControl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>9. Настоящее постановление опубликовать в газете «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Невельские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новости»</w:t>
      </w:r>
      <w:r w:rsidRPr="00094DD1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Интернет-сайте администрации </w:t>
      </w:r>
      <w:proofErr w:type="spellStart"/>
      <w:r w:rsidRPr="00094DD1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094DD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094D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94DD1" w:rsidRPr="00094DD1" w:rsidRDefault="00094DD1" w:rsidP="00094DD1">
      <w:pPr>
        <w:pStyle w:val="ConsNormal"/>
        <w:widowControl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proofErr w:type="gram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Невельского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</w:t>
      </w:r>
      <w:proofErr w:type="spellStart"/>
      <w:r w:rsidRPr="00094DD1">
        <w:rPr>
          <w:rFonts w:ascii="Times New Roman" w:hAnsi="Times New Roman" w:cs="Times New Roman"/>
          <w:color w:val="000000"/>
          <w:sz w:val="26"/>
          <w:szCs w:val="26"/>
        </w:rPr>
        <w:t>Ронжину</w:t>
      </w:r>
      <w:proofErr w:type="spellEnd"/>
      <w:r w:rsidRPr="00094DD1">
        <w:rPr>
          <w:rFonts w:ascii="Times New Roman" w:hAnsi="Times New Roman" w:cs="Times New Roman"/>
          <w:color w:val="000000"/>
          <w:sz w:val="26"/>
          <w:szCs w:val="26"/>
        </w:rPr>
        <w:t xml:space="preserve"> Н. В. </w:t>
      </w:r>
    </w:p>
    <w:p w:rsidR="00094DD1" w:rsidRPr="00094DD1" w:rsidRDefault="00094DD1" w:rsidP="00094D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B067AF" w:rsidRPr="00094DD1" w:rsidRDefault="00B067AF" w:rsidP="006C6773">
      <w:pPr>
        <w:jc w:val="both"/>
        <w:rPr>
          <w:sz w:val="26"/>
          <w:szCs w:val="26"/>
        </w:rPr>
      </w:pPr>
    </w:p>
    <w:p w:rsidR="00B067AF" w:rsidRPr="00094DD1" w:rsidRDefault="00B067AF" w:rsidP="006C6773">
      <w:pPr>
        <w:jc w:val="both"/>
        <w:rPr>
          <w:sz w:val="26"/>
          <w:szCs w:val="26"/>
        </w:rPr>
      </w:pPr>
    </w:p>
    <w:p w:rsidR="006C6773" w:rsidRPr="00094DD1" w:rsidRDefault="00491A71" w:rsidP="006C6773">
      <w:pPr>
        <w:jc w:val="both"/>
        <w:rPr>
          <w:color w:val="0000FF"/>
          <w:sz w:val="26"/>
          <w:szCs w:val="26"/>
        </w:rPr>
      </w:pPr>
      <w:r w:rsidRPr="00094DD1">
        <w:rPr>
          <w:sz w:val="26"/>
          <w:szCs w:val="26"/>
        </w:rPr>
        <w:t xml:space="preserve">Мэр </w:t>
      </w:r>
      <w:proofErr w:type="spellStart"/>
      <w:r w:rsidRPr="00094DD1">
        <w:rPr>
          <w:sz w:val="26"/>
          <w:szCs w:val="26"/>
        </w:rPr>
        <w:t>Невельского</w:t>
      </w:r>
      <w:proofErr w:type="spellEnd"/>
      <w:r w:rsidRPr="00094DD1">
        <w:rPr>
          <w:sz w:val="26"/>
          <w:szCs w:val="26"/>
        </w:rPr>
        <w:t xml:space="preserve"> городского округа</w:t>
      </w:r>
      <w:r w:rsidR="00E45370" w:rsidRPr="00094DD1">
        <w:rPr>
          <w:color w:val="0000FF"/>
          <w:sz w:val="26"/>
          <w:szCs w:val="26"/>
        </w:rPr>
        <w:tab/>
      </w:r>
      <w:r w:rsidR="00E45370" w:rsidRPr="00094DD1">
        <w:rPr>
          <w:color w:val="0000FF"/>
          <w:sz w:val="26"/>
          <w:szCs w:val="26"/>
        </w:rPr>
        <w:tab/>
      </w:r>
      <w:r w:rsidR="00E45370" w:rsidRPr="00094DD1">
        <w:rPr>
          <w:color w:val="0000FF"/>
          <w:sz w:val="26"/>
          <w:szCs w:val="26"/>
        </w:rPr>
        <w:tab/>
        <w:t xml:space="preserve">   </w:t>
      </w:r>
      <w:r w:rsidR="00094DD1">
        <w:rPr>
          <w:color w:val="0000FF"/>
          <w:sz w:val="26"/>
          <w:szCs w:val="26"/>
        </w:rPr>
        <w:t xml:space="preserve">                        </w:t>
      </w:r>
      <w:r w:rsidR="00E45370" w:rsidRPr="00094DD1">
        <w:rPr>
          <w:color w:val="0000FF"/>
          <w:sz w:val="26"/>
          <w:szCs w:val="26"/>
        </w:rPr>
        <w:t xml:space="preserve"> </w:t>
      </w:r>
      <w:proofErr w:type="spellStart"/>
      <w:r w:rsidR="00094DD1" w:rsidRPr="00094DD1">
        <w:rPr>
          <w:sz w:val="26"/>
          <w:szCs w:val="26"/>
        </w:rPr>
        <w:t>А.В.</w:t>
      </w:r>
      <w:r w:rsidRPr="00094DD1">
        <w:rPr>
          <w:sz w:val="26"/>
          <w:szCs w:val="26"/>
        </w:rPr>
        <w:t>Шабельник</w:t>
      </w:r>
      <w:proofErr w:type="spellEnd"/>
      <w:r w:rsidRPr="00094DD1">
        <w:rPr>
          <w:sz w:val="26"/>
          <w:szCs w:val="26"/>
        </w:rPr>
        <w:t xml:space="preserve"> </w:t>
      </w:r>
    </w:p>
    <w:p w:rsidR="006C6773" w:rsidRDefault="006C6773"/>
    <w:sectPr w:rsidR="006C6773" w:rsidSect="00094DD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14" w:rsidRDefault="005C6514">
      <w:r>
        <w:separator/>
      </w:r>
    </w:p>
  </w:endnote>
  <w:endnote w:type="continuationSeparator" w:id="0">
    <w:p w:rsidR="005C6514" w:rsidRDefault="005C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14" w:rsidRDefault="005C6514">
      <w:r>
        <w:separator/>
      </w:r>
    </w:p>
  </w:footnote>
  <w:footnote w:type="continuationSeparator" w:id="0">
    <w:p w:rsidR="005C6514" w:rsidRDefault="005C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71"/>
    <w:rsid w:val="00022561"/>
    <w:rsid w:val="000619F4"/>
    <w:rsid w:val="0009445B"/>
    <w:rsid w:val="00094DD1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91A71"/>
    <w:rsid w:val="004F508F"/>
    <w:rsid w:val="005215DF"/>
    <w:rsid w:val="005471A4"/>
    <w:rsid w:val="00574FBD"/>
    <w:rsid w:val="005B7D2D"/>
    <w:rsid w:val="005C6514"/>
    <w:rsid w:val="00693B4D"/>
    <w:rsid w:val="006B1E76"/>
    <w:rsid w:val="006B6F40"/>
    <w:rsid w:val="006B73F7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00A7A"/>
    <w:rsid w:val="00DF5E6B"/>
    <w:rsid w:val="00E10D32"/>
    <w:rsid w:val="00E45370"/>
    <w:rsid w:val="00E63EBC"/>
    <w:rsid w:val="00E90436"/>
    <w:rsid w:val="00EE43D9"/>
    <w:rsid w:val="00EF0D36"/>
    <w:rsid w:val="00F3393A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4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4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B3E0E40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2024-02-28T23:43:00Z</cp:lastPrinted>
  <dcterms:created xsi:type="dcterms:W3CDTF">2024-02-28T23:43:00Z</dcterms:created>
  <dcterms:modified xsi:type="dcterms:W3CDTF">2024-02-28T23:44:00Z</dcterms:modified>
</cp:coreProperties>
</file>