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233DED">
              <w:rPr>
                <w:rFonts w:ascii="Courier New" w:hAnsi="Courier New" w:cs="Courier New"/>
              </w:rPr>
              <w:t>14.05.2024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233DED">
              <w:rPr>
                <w:rFonts w:ascii="Courier New" w:hAnsi="Courier New" w:cs="Courier New"/>
              </w:rPr>
              <w:t>632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5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8"/>
      </w:tblGrid>
      <w:tr w:rsidR="00A05F14" w:rsidRPr="000D7CCF" w:rsidTr="000D7CCF">
        <w:trPr>
          <w:trHeight w:hRule="exact" w:val="2112"/>
        </w:trPr>
        <w:tc>
          <w:tcPr>
            <w:tcW w:w="5028" w:type="dxa"/>
          </w:tcPr>
          <w:p w:rsidR="00A05F14" w:rsidRPr="000D7CCF" w:rsidRDefault="00233DED" w:rsidP="000D7CCF">
            <w:pPr>
              <w:spacing w:after="24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О внесении изменений в состав Совета по инвестиционной деятельности при администрации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округа, утвержденного постановлением администрации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 от 30.08.2022 № 1250</w:t>
            </w:r>
          </w:p>
        </w:tc>
      </w:tr>
    </w:tbl>
    <w:p w:rsidR="002D3414" w:rsidRPr="000D7CCF" w:rsidRDefault="002D3414" w:rsidP="006C6773">
      <w:pPr>
        <w:jc w:val="both"/>
        <w:rPr>
          <w:sz w:val="26"/>
          <w:szCs w:val="26"/>
        </w:rPr>
      </w:pPr>
    </w:p>
    <w:p w:rsidR="000D7CCF" w:rsidRPr="000D7CCF" w:rsidRDefault="000D7CCF" w:rsidP="000D7CCF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proofErr w:type="gramStart"/>
      <w:r w:rsidRPr="000D7CCF">
        <w:rPr>
          <w:sz w:val="26"/>
          <w:szCs w:val="26"/>
        </w:rPr>
        <w:t>В целях активизации инвестиционной деятельности на территории муниципального образования «</w:t>
      </w:r>
      <w:proofErr w:type="spellStart"/>
      <w:r w:rsidRPr="000D7CCF">
        <w:rPr>
          <w:sz w:val="26"/>
          <w:szCs w:val="26"/>
        </w:rPr>
        <w:t>Невельский</w:t>
      </w:r>
      <w:proofErr w:type="spellEnd"/>
      <w:r w:rsidRPr="000D7CCF">
        <w:rPr>
          <w:sz w:val="26"/>
          <w:szCs w:val="26"/>
        </w:rPr>
        <w:t xml:space="preserve"> городской округ», обеспечения координации действий представителей бизнеса, органов местного самоуправления по привлечению российских и иностранных инвестиций в экономику </w:t>
      </w:r>
      <w:proofErr w:type="spellStart"/>
      <w:r w:rsidRPr="000D7CCF">
        <w:rPr>
          <w:sz w:val="26"/>
          <w:szCs w:val="26"/>
        </w:rPr>
        <w:t>Невельского</w:t>
      </w:r>
      <w:proofErr w:type="spellEnd"/>
      <w:r w:rsidRPr="000D7CCF">
        <w:rPr>
          <w:sz w:val="26"/>
          <w:szCs w:val="26"/>
        </w:rPr>
        <w:t xml:space="preserve"> городского округа, 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в целях активизации инвестиционной деятельности на территории </w:t>
      </w:r>
      <w:proofErr w:type="spellStart"/>
      <w:r w:rsidRPr="000D7CCF">
        <w:rPr>
          <w:sz w:val="26"/>
          <w:szCs w:val="26"/>
        </w:rPr>
        <w:t>Невельского</w:t>
      </w:r>
      <w:proofErr w:type="spellEnd"/>
      <w:r w:rsidRPr="000D7CCF">
        <w:rPr>
          <w:sz w:val="26"/>
          <w:szCs w:val="26"/>
        </w:rPr>
        <w:t xml:space="preserve"> городского</w:t>
      </w:r>
      <w:proofErr w:type="gramEnd"/>
      <w:r w:rsidRPr="000D7CCF">
        <w:rPr>
          <w:sz w:val="26"/>
          <w:szCs w:val="26"/>
        </w:rPr>
        <w:t xml:space="preserve"> округа, руководствуясь статьями 44, 45 Устава муниципального образования «</w:t>
      </w:r>
      <w:proofErr w:type="spellStart"/>
      <w:r w:rsidRPr="000D7CCF">
        <w:rPr>
          <w:sz w:val="26"/>
          <w:szCs w:val="26"/>
        </w:rPr>
        <w:t>Невельский</w:t>
      </w:r>
      <w:proofErr w:type="spellEnd"/>
      <w:r w:rsidRPr="000D7CCF">
        <w:rPr>
          <w:sz w:val="26"/>
          <w:szCs w:val="26"/>
        </w:rPr>
        <w:t xml:space="preserve"> городской округ»,</w:t>
      </w:r>
      <w:r w:rsidRPr="000D7CCF">
        <w:rPr>
          <w:color w:val="FF0000"/>
          <w:sz w:val="26"/>
          <w:szCs w:val="26"/>
        </w:rPr>
        <w:t xml:space="preserve"> </w:t>
      </w:r>
      <w:r w:rsidRPr="000D7CCF">
        <w:rPr>
          <w:sz w:val="26"/>
          <w:szCs w:val="26"/>
        </w:rPr>
        <w:t xml:space="preserve">администрация </w:t>
      </w:r>
      <w:proofErr w:type="spellStart"/>
      <w:r w:rsidRPr="000D7CCF">
        <w:rPr>
          <w:sz w:val="26"/>
          <w:szCs w:val="26"/>
        </w:rPr>
        <w:t>Невельского</w:t>
      </w:r>
      <w:proofErr w:type="spellEnd"/>
      <w:r w:rsidRPr="000D7CCF">
        <w:rPr>
          <w:sz w:val="26"/>
          <w:szCs w:val="26"/>
        </w:rPr>
        <w:t xml:space="preserve"> городского округа</w:t>
      </w:r>
    </w:p>
    <w:p w:rsidR="000D7CCF" w:rsidRPr="000D7CCF" w:rsidRDefault="000D7CCF" w:rsidP="000D7CCF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</w:p>
    <w:p w:rsidR="000D7CCF" w:rsidRPr="000D7CCF" w:rsidRDefault="000D7CCF" w:rsidP="000D7CCF">
      <w:pPr>
        <w:pStyle w:val="21"/>
        <w:spacing w:after="0"/>
        <w:ind w:left="0" w:firstLine="0"/>
        <w:rPr>
          <w:sz w:val="26"/>
          <w:szCs w:val="26"/>
        </w:rPr>
      </w:pPr>
      <w:r w:rsidRPr="000D7CCF">
        <w:rPr>
          <w:sz w:val="26"/>
          <w:szCs w:val="26"/>
        </w:rPr>
        <w:t>ПОСТАНОВЛЯЕТ:</w:t>
      </w:r>
    </w:p>
    <w:p w:rsidR="000D7CCF" w:rsidRPr="000D7CCF" w:rsidRDefault="000D7CCF" w:rsidP="000D7CCF">
      <w:pPr>
        <w:pStyle w:val="21"/>
        <w:spacing w:after="0"/>
        <w:ind w:left="0" w:firstLine="1134"/>
        <w:rPr>
          <w:sz w:val="26"/>
          <w:szCs w:val="26"/>
        </w:rPr>
      </w:pPr>
    </w:p>
    <w:p w:rsidR="000D7CCF" w:rsidRPr="000D7CCF" w:rsidRDefault="000D7CCF" w:rsidP="000D7CCF">
      <w:pPr>
        <w:pStyle w:val="21"/>
        <w:spacing w:after="0"/>
        <w:ind w:left="0" w:firstLine="1134"/>
        <w:rPr>
          <w:sz w:val="26"/>
          <w:szCs w:val="26"/>
        </w:rPr>
      </w:pPr>
      <w:r w:rsidRPr="000D7CCF">
        <w:rPr>
          <w:sz w:val="26"/>
          <w:szCs w:val="26"/>
        </w:rPr>
        <w:t xml:space="preserve">1. Внести изменения в состав Совета по инвестиционной деятельности при администрации </w:t>
      </w:r>
      <w:proofErr w:type="spellStart"/>
      <w:r w:rsidRPr="000D7CCF">
        <w:rPr>
          <w:sz w:val="26"/>
          <w:szCs w:val="26"/>
        </w:rPr>
        <w:t>Невельского</w:t>
      </w:r>
      <w:proofErr w:type="spellEnd"/>
      <w:r w:rsidRPr="000D7CCF">
        <w:rPr>
          <w:sz w:val="26"/>
          <w:szCs w:val="26"/>
        </w:rPr>
        <w:t xml:space="preserve"> городского округа, изложив его в новой редакции (приложение).</w:t>
      </w:r>
    </w:p>
    <w:p w:rsidR="000D7CCF" w:rsidRPr="000D7CCF" w:rsidRDefault="000D7CCF" w:rsidP="000D7CCF">
      <w:pPr>
        <w:pStyle w:val="21"/>
        <w:spacing w:after="0"/>
        <w:ind w:left="0" w:firstLine="1134"/>
        <w:rPr>
          <w:sz w:val="26"/>
          <w:szCs w:val="26"/>
        </w:rPr>
      </w:pPr>
      <w:r w:rsidRPr="000D7CCF">
        <w:rPr>
          <w:sz w:val="26"/>
          <w:szCs w:val="26"/>
        </w:rPr>
        <w:t xml:space="preserve">2. Настоящее постановление разместить на официальном Интернет-сайте администрации </w:t>
      </w:r>
      <w:proofErr w:type="spellStart"/>
      <w:r w:rsidRPr="000D7CCF">
        <w:rPr>
          <w:sz w:val="26"/>
          <w:szCs w:val="26"/>
        </w:rPr>
        <w:t>Невельского</w:t>
      </w:r>
      <w:proofErr w:type="spellEnd"/>
      <w:r w:rsidRPr="000D7CCF">
        <w:rPr>
          <w:sz w:val="26"/>
          <w:szCs w:val="26"/>
        </w:rPr>
        <w:t xml:space="preserve"> городского округа.</w:t>
      </w:r>
    </w:p>
    <w:p w:rsidR="000D7CCF" w:rsidRPr="000D7CCF" w:rsidRDefault="000D7CCF" w:rsidP="000D7CCF">
      <w:pPr>
        <w:pStyle w:val="21"/>
        <w:spacing w:after="0"/>
        <w:ind w:left="0" w:firstLine="1134"/>
        <w:rPr>
          <w:sz w:val="26"/>
          <w:szCs w:val="26"/>
        </w:rPr>
      </w:pPr>
      <w:bookmarkStart w:id="0" w:name="_GoBack"/>
      <w:bookmarkEnd w:id="0"/>
      <w:r w:rsidRPr="000D7CCF">
        <w:rPr>
          <w:sz w:val="26"/>
          <w:szCs w:val="26"/>
        </w:rPr>
        <w:t xml:space="preserve">3. </w:t>
      </w:r>
      <w:proofErr w:type="gramStart"/>
      <w:r w:rsidRPr="000D7CCF">
        <w:rPr>
          <w:sz w:val="26"/>
          <w:szCs w:val="26"/>
        </w:rPr>
        <w:t>Контроль за</w:t>
      </w:r>
      <w:proofErr w:type="gramEnd"/>
      <w:r w:rsidRPr="000D7CC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D7CCF" w:rsidRPr="000D7CCF" w:rsidRDefault="000D7CCF" w:rsidP="000D7CCF">
      <w:pPr>
        <w:jc w:val="both"/>
        <w:rPr>
          <w:sz w:val="26"/>
          <w:szCs w:val="26"/>
        </w:rPr>
      </w:pPr>
    </w:p>
    <w:p w:rsidR="000D7CCF" w:rsidRPr="000D7CCF" w:rsidRDefault="000D7CCF" w:rsidP="000D7CCF">
      <w:pPr>
        <w:jc w:val="both"/>
        <w:rPr>
          <w:sz w:val="26"/>
          <w:szCs w:val="26"/>
        </w:rPr>
      </w:pPr>
    </w:p>
    <w:p w:rsidR="000D7CCF" w:rsidRPr="000D7CCF" w:rsidRDefault="000D7CCF" w:rsidP="000D7CCF">
      <w:pPr>
        <w:jc w:val="both"/>
        <w:rPr>
          <w:sz w:val="26"/>
          <w:szCs w:val="26"/>
        </w:rPr>
      </w:pPr>
    </w:p>
    <w:p w:rsidR="000D7CCF" w:rsidRPr="000D7CCF" w:rsidRDefault="000D7CCF" w:rsidP="000D7CCF">
      <w:pPr>
        <w:jc w:val="both"/>
        <w:rPr>
          <w:color w:val="0000FF"/>
          <w:sz w:val="26"/>
          <w:szCs w:val="26"/>
        </w:rPr>
      </w:pPr>
      <w:r w:rsidRPr="000D7CCF">
        <w:rPr>
          <w:sz w:val="26"/>
          <w:szCs w:val="26"/>
        </w:rPr>
        <w:t xml:space="preserve">Мэр </w:t>
      </w:r>
      <w:proofErr w:type="spellStart"/>
      <w:r w:rsidRPr="000D7CCF">
        <w:rPr>
          <w:sz w:val="26"/>
          <w:szCs w:val="26"/>
        </w:rPr>
        <w:t>Невельского</w:t>
      </w:r>
      <w:proofErr w:type="spellEnd"/>
      <w:r w:rsidRPr="000D7CCF">
        <w:rPr>
          <w:sz w:val="26"/>
          <w:szCs w:val="26"/>
        </w:rPr>
        <w:t xml:space="preserve"> городского округа</w:t>
      </w:r>
      <w:r w:rsidRPr="000D7CCF">
        <w:rPr>
          <w:color w:val="0000FF"/>
          <w:sz w:val="26"/>
          <w:szCs w:val="26"/>
        </w:rPr>
        <w:tab/>
      </w:r>
      <w:r w:rsidRPr="000D7CCF">
        <w:rPr>
          <w:color w:val="0000FF"/>
          <w:sz w:val="26"/>
          <w:szCs w:val="26"/>
        </w:rPr>
        <w:tab/>
      </w:r>
      <w:r w:rsidRPr="000D7CCF">
        <w:rPr>
          <w:color w:val="0000FF"/>
          <w:sz w:val="26"/>
          <w:szCs w:val="26"/>
        </w:rPr>
        <w:tab/>
        <w:t xml:space="preserve">                            </w:t>
      </w:r>
      <w:r w:rsidRPr="000D7CCF">
        <w:rPr>
          <w:sz w:val="26"/>
          <w:szCs w:val="26"/>
        </w:rPr>
        <w:t xml:space="preserve">А.В. </w:t>
      </w:r>
      <w:proofErr w:type="spellStart"/>
      <w:r w:rsidRPr="000D7CCF">
        <w:rPr>
          <w:sz w:val="26"/>
          <w:szCs w:val="26"/>
        </w:rPr>
        <w:t>Шабельник</w:t>
      </w:r>
      <w:proofErr w:type="spellEnd"/>
      <w:r w:rsidRPr="000D7CCF">
        <w:rPr>
          <w:sz w:val="26"/>
          <w:szCs w:val="26"/>
        </w:rPr>
        <w:t xml:space="preserve"> </w:t>
      </w:r>
    </w:p>
    <w:p w:rsidR="000D7CCF" w:rsidRPr="000D7CCF" w:rsidRDefault="000D7CCF" w:rsidP="000D7CCF">
      <w:pPr>
        <w:rPr>
          <w:sz w:val="26"/>
          <w:szCs w:val="26"/>
        </w:rPr>
      </w:pPr>
      <w:r w:rsidRPr="000D7CCF">
        <w:rPr>
          <w:sz w:val="26"/>
          <w:szCs w:val="26"/>
        </w:rPr>
        <w:br w:type="page"/>
      </w:r>
    </w:p>
    <w:p w:rsidR="000D7CCF" w:rsidRPr="000D7CCF" w:rsidRDefault="000D7CCF" w:rsidP="000D7C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0D7CCF" w:rsidRPr="000D7C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7CCF" w:rsidRPr="000D7CCF" w:rsidRDefault="000D7CCF" w:rsidP="000D7CCF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D7CCF">
        <w:rPr>
          <w:sz w:val="26"/>
          <w:szCs w:val="26"/>
        </w:rPr>
        <w:lastRenderedPageBreak/>
        <w:t xml:space="preserve">                                            ПРИЛОЖЕНИЕ</w:t>
      </w:r>
    </w:p>
    <w:p w:rsidR="000D7CCF" w:rsidRPr="000D7CCF" w:rsidRDefault="000D7CCF" w:rsidP="000D7CCF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D7CCF">
        <w:rPr>
          <w:sz w:val="26"/>
          <w:szCs w:val="26"/>
        </w:rPr>
        <w:t xml:space="preserve">к  постановлению администрации </w:t>
      </w:r>
    </w:p>
    <w:p w:rsidR="000D7CCF" w:rsidRPr="000D7CCF" w:rsidRDefault="000D7CCF" w:rsidP="000D7CCF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proofErr w:type="spellStart"/>
      <w:r w:rsidRPr="000D7CCF">
        <w:rPr>
          <w:sz w:val="26"/>
          <w:szCs w:val="26"/>
        </w:rPr>
        <w:t>Невельского</w:t>
      </w:r>
      <w:proofErr w:type="spellEnd"/>
      <w:r w:rsidRPr="000D7CCF">
        <w:rPr>
          <w:sz w:val="26"/>
          <w:szCs w:val="26"/>
        </w:rPr>
        <w:t xml:space="preserve"> городского округа</w:t>
      </w:r>
    </w:p>
    <w:p w:rsidR="000D7CCF" w:rsidRPr="000D7CCF" w:rsidRDefault="000D7CCF" w:rsidP="000D7CCF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D7CCF">
        <w:rPr>
          <w:sz w:val="26"/>
          <w:szCs w:val="26"/>
        </w:rPr>
        <w:t xml:space="preserve">от </w:t>
      </w:r>
      <w:r w:rsidRPr="000D7CCF">
        <w:rPr>
          <w:sz w:val="26"/>
          <w:szCs w:val="26"/>
        </w:rPr>
        <w:t>14.05.2024</w:t>
      </w:r>
      <w:r w:rsidRPr="000D7CCF">
        <w:rPr>
          <w:sz w:val="26"/>
          <w:szCs w:val="26"/>
        </w:rPr>
        <w:t xml:space="preserve"> № </w:t>
      </w:r>
      <w:r w:rsidRPr="000D7CCF">
        <w:rPr>
          <w:sz w:val="26"/>
          <w:szCs w:val="26"/>
        </w:rPr>
        <w:t>632</w:t>
      </w:r>
    </w:p>
    <w:p w:rsidR="000D7CCF" w:rsidRPr="000D7CCF" w:rsidRDefault="000D7CCF" w:rsidP="000D7CCF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D7CCF" w:rsidRPr="000D7CCF" w:rsidRDefault="000D7CCF" w:rsidP="000D7CC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D7CCF">
        <w:rPr>
          <w:sz w:val="26"/>
          <w:szCs w:val="26"/>
        </w:rPr>
        <w:t>СОСТАВ</w:t>
      </w:r>
    </w:p>
    <w:p w:rsidR="000D7CCF" w:rsidRPr="000D7CCF" w:rsidRDefault="000D7CCF" w:rsidP="000D7CCF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0D7CCF">
        <w:rPr>
          <w:sz w:val="26"/>
          <w:szCs w:val="26"/>
        </w:rPr>
        <w:t xml:space="preserve">СОВЕТА </w:t>
      </w:r>
      <w:r w:rsidRPr="000D7CCF">
        <w:rPr>
          <w:bCs/>
          <w:sz w:val="26"/>
          <w:szCs w:val="26"/>
        </w:rPr>
        <w:t>ПО ИНВЕСТИЦИОННОЙ ДЕЯТЕЛЬНОСТИ</w:t>
      </w:r>
    </w:p>
    <w:p w:rsidR="000D7CCF" w:rsidRPr="000D7CCF" w:rsidRDefault="000D7CCF" w:rsidP="000D7CCF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0D7CCF">
        <w:rPr>
          <w:bCs/>
          <w:sz w:val="26"/>
          <w:szCs w:val="26"/>
        </w:rPr>
        <w:t>ПРИ АДМИНИСТРАЦИИ НЕВЕЛЬСКОГО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4692"/>
      </w:tblGrid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Шабельник</w:t>
            </w:r>
            <w:proofErr w:type="spellEnd"/>
            <w:r w:rsidRPr="000D7CCF">
              <w:rPr>
                <w:sz w:val="26"/>
                <w:szCs w:val="26"/>
              </w:rPr>
              <w:t xml:space="preserve"> Алексей Васильевич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мэр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округа, председатель Совета;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Ронжина</w:t>
            </w:r>
            <w:proofErr w:type="spellEnd"/>
            <w:r w:rsidRPr="000D7CCF">
              <w:rPr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первый вице-мэр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округа, первый заместитель председателя Совета;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Богданова Виктория Викторовна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начальник отдела экономического развития, инвестиционной политики и закупок администрации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округа, заместитель председателя Совета;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Ли Анастасия </w:t>
            </w:r>
            <w:proofErr w:type="spellStart"/>
            <w:r w:rsidRPr="000D7CCF">
              <w:rPr>
                <w:sz w:val="26"/>
                <w:szCs w:val="26"/>
              </w:rPr>
              <w:t>Менхаевна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ведущий специалист-эксперт отдела экономического развития, инвестиционной политики и закупок администрации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округа, секретарь Совета;</w:t>
            </w:r>
          </w:p>
        </w:tc>
      </w:tr>
      <w:tr w:rsidR="000D7CCF" w:rsidRPr="000D7CCF" w:rsidTr="00F2450D">
        <w:tc>
          <w:tcPr>
            <w:tcW w:w="9345" w:type="dxa"/>
            <w:gridSpan w:val="2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Члены Совета: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Горнова</w:t>
            </w:r>
            <w:proofErr w:type="spellEnd"/>
            <w:r w:rsidRPr="000D7CCF">
              <w:rPr>
                <w:sz w:val="26"/>
                <w:szCs w:val="26"/>
              </w:rPr>
              <w:t xml:space="preserve"> Екатерина Валерьевна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начальник финансового отдела администрации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Гончаров Дмитрий Александрович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начальник отдела ОКС и ЖКХ администрации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Багаутдинов</w:t>
            </w:r>
            <w:proofErr w:type="spellEnd"/>
            <w:r w:rsidRPr="000D7CCF">
              <w:rPr>
                <w:sz w:val="26"/>
                <w:szCs w:val="26"/>
              </w:rPr>
              <w:t xml:space="preserve"> Валерий Владимирович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</w:t>
            </w:r>
            <w:proofErr w:type="gramStart"/>
            <w:r w:rsidRPr="000D7CCF">
              <w:rPr>
                <w:sz w:val="26"/>
                <w:szCs w:val="26"/>
              </w:rPr>
              <w:t>Исполняющий</w:t>
            </w:r>
            <w:proofErr w:type="gramEnd"/>
            <w:r w:rsidRPr="000D7CCF">
              <w:rPr>
                <w:sz w:val="26"/>
                <w:szCs w:val="26"/>
              </w:rPr>
              <w:t xml:space="preserve"> обязанности начальника отдела по управлению имуществом и землепользованию администрации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Горнов Андрей Павлович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Островлянчик</w:t>
            </w:r>
            <w:proofErr w:type="spellEnd"/>
            <w:r w:rsidRPr="000D7CCF">
              <w:rPr>
                <w:sz w:val="26"/>
                <w:szCs w:val="26"/>
              </w:rPr>
              <w:t xml:space="preserve"> Анжелика Викторовна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начальник контрольно-правового отдела администрации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Насыпайко</w:t>
            </w:r>
            <w:proofErr w:type="spellEnd"/>
            <w:r w:rsidRPr="000D7CCF">
              <w:rPr>
                <w:sz w:val="26"/>
                <w:szCs w:val="26"/>
              </w:rPr>
              <w:t xml:space="preserve"> </w:t>
            </w:r>
          </w:p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Иван Ипполитович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председатель Собрания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городского округа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Им Юрий Владимирович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депутат Сахалинской областной Думы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Коваленко Андрей Сергеевич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уполномоченный по защите прав предпринимателей в Сахалинской области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lastRenderedPageBreak/>
              <w:t>Дьяков Юрий Ильич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председатель РО ООО МСП "Опора России" по Сахалинской области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Коробков Константин Викторович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председатель СРО ООО "Деловая Россия" (по согласованию)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Бутовский</w:t>
            </w:r>
            <w:proofErr w:type="spellEnd"/>
            <w:r w:rsidRPr="000D7CCF">
              <w:rPr>
                <w:sz w:val="26"/>
                <w:szCs w:val="26"/>
              </w:rPr>
              <w:t xml:space="preserve"> Игорь Алексеевич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генеральный директор ООО «Горняк-1»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Ким </w:t>
            </w:r>
            <w:proofErr w:type="spellStart"/>
            <w:r w:rsidRPr="000D7CCF">
              <w:rPr>
                <w:sz w:val="26"/>
                <w:szCs w:val="26"/>
              </w:rPr>
              <w:t>Хе</w:t>
            </w:r>
            <w:proofErr w:type="spellEnd"/>
            <w:r w:rsidRPr="000D7CCF">
              <w:rPr>
                <w:sz w:val="26"/>
                <w:szCs w:val="26"/>
              </w:rPr>
              <w:t xml:space="preserve"> </w:t>
            </w:r>
            <w:proofErr w:type="spellStart"/>
            <w:r w:rsidRPr="000D7CCF">
              <w:rPr>
                <w:sz w:val="26"/>
                <w:szCs w:val="26"/>
              </w:rPr>
              <w:t>Чер</w:t>
            </w:r>
            <w:proofErr w:type="spellEnd"/>
            <w:r w:rsidRPr="000D7C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директор ООО «Орион»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Ульянов</w:t>
            </w:r>
          </w:p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директор ООО «</w:t>
            </w:r>
            <w:proofErr w:type="spellStart"/>
            <w:r w:rsidRPr="000D7CCF">
              <w:rPr>
                <w:sz w:val="26"/>
                <w:szCs w:val="26"/>
              </w:rPr>
              <w:t>Каниф</w:t>
            </w:r>
            <w:proofErr w:type="spellEnd"/>
            <w:r w:rsidRPr="000D7CCF">
              <w:rPr>
                <w:sz w:val="26"/>
                <w:szCs w:val="26"/>
              </w:rPr>
              <w:t>»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Луценко</w:t>
            </w:r>
          </w:p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Виталий Анатольевич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президент Ассоциации рыбопромышленников </w:t>
            </w:r>
            <w:proofErr w:type="spellStart"/>
            <w:r w:rsidRPr="000D7CCF">
              <w:rPr>
                <w:sz w:val="26"/>
                <w:szCs w:val="26"/>
              </w:rPr>
              <w:t>Невельского</w:t>
            </w:r>
            <w:proofErr w:type="spellEnd"/>
            <w:r w:rsidRPr="000D7CCF">
              <w:rPr>
                <w:sz w:val="26"/>
                <w:szCs w:val="26"/>
              </w:rPr>
              <w:t xml:space="preserve"> района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Самбегов</w:t>
            </w:r>
            <w:proofErr w:type="spellEnd"/>
            <w:r w:rsidRPr="000D7CCF">
              <w:rPr>
                <w:sz w:val="26"/>
                <w:szCs w:val="26"/>
              </w:rPr>
              <w:t xml:space="preserve"> Алан Игоревич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- </w:t>
            </w:r>
            <w:proofErr w:type="gramStart"/>
            <w:r w:rsidRPr="000D7CCF">
              <w:rPr>
                <w:sz w:val="26"/>
                <w:szCs w:val="26"/>
              </w:rPr>
              <w:t>исполняющий</w:t>
            </w:r>
            <w:proofErr w:type="gramEnd"/>
            <w:r w:rsidRPr="000D7CCF">
              <w:rPr>
                <w:sz w:val="26"/>
                <w:szCs w:val="26"/>
              </w:rPr>
              <w:t xml:space="preserve"> обязанности генерального директора ООО «</w:t>
            </w:r>
            <w:proofErr w:type="spellStart"/>
            <w:r w:rsidRPr="000D7CCF">
              <w:rPr>
                <w:sz w:val="26"/>
                <w:szCs w:val="26"/>
              </w:rPr>
              <w:t>Стройальянс</w:t>
            </w:r>
            <w:proofErr w:type="spellEnd"/>
            <w:r w:rsidRPr="000D7CCF">
              <w:rPr>
                <w:sz w:val="26"/>
                <w:szCs w:val="26"/>
              </w:rPr>
              <w:t>» (по согласованию)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Пищурин</w:t>
            </w:r>
            <w:proofErr w:type="spellEnd"/>
            <w:r w:rsidRPr="000D7CCF">
              <w:rPr>
                <w:sz w:val="26"/>
                <w:szCs w:val="26"/>
              </w:rPr>
              <w:t xml:space="preserve"> Павел Валерьевич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директор ООО «</w:t>
            </w:r>
            <w:proofErr w:type="spellStart"/>
            <w:r w:rsidRPr="000D7CCF">
              <w:rPr>
                <w:sz w:val="26"/>
                <w:szCs w:val="26"/>
              </w:rPr>
              <w:t>Невельская</w:t>
            </w:r>
            <w:proofErr w:type="spellEnd"/>
            <w:r w:rsidRPr="000D7CCF">
              <w:rPr>
                <w:sz w:val="26"/>
                <w:szCs w:val="26"/>
              </w:rPr>
              <w:t xml:space="preserve"> автотранспортная компания»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Криволапов Алексей Евгеньевич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директор ООО «Волна»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Серебрюхов</w:t>
            </w:r>
            <w:proofErr w:type="spellEnd"/>
            <w:r w:rsidRPr="000D7CCF">
              <w:rPr>
                <w:sz w:val="26"/>
                <w:szCs w:val="26"/>
              </w:rPr>
              <w:t xml:space="preserve"> Андрей Иванович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директор ООО «Сервис-НБТФ»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Амирзатян</w:t>
            </w:r>
            <w:proofErr w:type="spellEnd"/>
            <w:r w:rsidRPr="000D7CCF">
              <w:rPr>
                <w:sz w:val="26"/>
                <w:szCs w:val="26"/>
              </w:rPr>
              <w:t xml:space="preserve"> </w:t>
            </w:r>
            <w:proofErr w:type="spellStart"/>
            <w:r w:rsidRPr="000D7CCF">
              <w:rPr>
                <w:sz w:val="26"/>
                <w:szCs w:val="26"/>
              </w:rPr>
              <w:t>Аркадик</w:t>
            </w:r>
            <w:proofErr w:type="spellEnd"/>
            <w:r w:rsidRPr="000D7CCF">
              <w:rPr>
                <w:sz w:val="26"/>
                <w:szCs w:val="26"/>
              </w:rPr>
              <w:t xml:space="preserve"> </w:t>
            </w:r>
            <w:proofErr w:type="spellStart"/>
            <w:r w:rsidRPr="000D7CCF">
              <w:rPr>
                <w:sz w:val="26"/>
                <w:szCs w:val="26"/>
              </w:rPr>
              <w:t>Норикович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Дулаев</w:t>
            </w:r>
            <w:proofErr w:type="spellEnd"/>
            <w:r w:rsidRPr="000D7CCF">
              <w:rPr>
                <w:sz w:val="26"/>
                <w:szCs w:val="26"/>
              </w:rPr>
              <w:t xml:space="preserve"> Алан </w:t>
            </w:r>
            <w:proofErr w:type="spellStart"/>
            <w:r w:rsidRPr="000D7CCF">
              <w:rPr>
                <w:sz w:val="26"/>
                <w:szCs w:val="26"/>
              </w:rPr>
              <w:t>Маирбекович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Тен</w:t>
            </w:r>
            <w:proofErr w:type="spellEnd"/>
            <w:r w:rsidRPr="000D7CCF">
              <w:rPr>
                <w:sz w:val="26"/>
                <w:szCs w:val="26"/>
              </w:rPr>
              <w:t xml:space="preserve"> Наталья Григорьевна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Кан Денис Леонидович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директор МУП «</w:t>
            </w:r>
            <w:proofErr w:type="spellStart"/>
            <w:r w:rsidRPr="000D7CCF">
              <w:rPr>
                <w:sz w:val="26"/>
                <w:szCs w:val="26"/>
              </w:rPr>
              <w:t>Невельские</w:t>
            </w:r>
            <w:proofErr w:type="spellEnd"/>
            <w:r w:rsidRPr="000D7CCF">
              <w:rPr>
                <w:sz w:val="26"/>
                <w:szCs w:val="26"/>
              </w:rPr>
              <w:t xml:space="preserve"> коммунальные сети»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Мамедов</w:t>
            </w:r>
          </w:p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Алиашраф</w:t>
            </w:r>
            <w:proofErr w:type="spellEnd"/>
            <w:r w:rsidRPr="000D7CCF">
              <w:rPr>
                <w:sz w:val="26"/>
                <w:szCs w:val="26"/>
              </w:rPr>
              <w:t xml:space="preserve"> </w:t>
            </w:r>
            <w:proofErr w:type="spellStart"/>
            <w:r w:rsidRPr="000D7CCF">
              <w:rPr>
                <w:sz w:val="26"/>
                <w:szCs w:val="26"/>
              </w:rPr>
              <w:t>Алеакпер</w:t>
            </w:r>
            <w:proofErr w:type="spellEnd"/>
            <w:r w:rsidRPr="000D7CCF">
              <w:rPr>
                <w:sz w:val="26"/>
                <w:szCs w:val="26"/>
              </w:rPr>
              <w:t xml:space="preserve"> </w:t>
            </w:r>
            <w:proofErr w:type="spellStart"/>
            <w:r w:rsidRPr="000D7CCF">
              <w:rPr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 xml:space="preserve">Могилева </w:t>
            </w:r>
            <w:proofErr w:type="spellStart"/>
            <w:r w:rsidRPr="000D7CCF">
              <w:rPr>
                <w:sz w:val="26"/>
                <w:szCs w:val="26"/>
              </w:rPr>
              <w:t>Марем</w:t>
            </w:r>
            <w:proofErr w:type="spellEnd"/>
            <w:r w:rsidRPr="000D7CCF">
              <w:rPr>
                <w:sz w:val="26"/>
                <w:szCs w:val="26"/>
              </w:rPr>
              <w:t xml:space="preserve"> </w:t>
            </w:r>
            <w:proofErr w:type="spellStart"/>
            <w:r w:rsidRPr="000D7CCF">
              <w:rPr>
                <w:sz w:val="26"/>
                <w:szCs w:val="26"/>
              </w:rPr>
              <w:t>Муссаевна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Акентьева</w:t>
            </w:r>
            <w:proofErr w:type="spellEnd"/>
          </w:p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Жанетта Владимировна</w:t>
            </w:r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  <w:tr w:rsidR="000D7CCF" w:rsidRPr="000D7CCF" w:rsidTr="00F2450D">
        <w:tc>
          <w:tcPr>
            <w:tcW w:w="4653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D7CCF">
              <w:rPr>
                <w:sz w:val="26"/>
                <w:szCs w:val="26"/>
              </w:rPr>
              <w:t>Мусеибов</w:t>
            </w:r>
            <w:proofErr w:type="spellEnd"/>
            <w:r w:rsidRPr="000D7CCF">
              <w:rPr>
                <w:sz w:val="26"/>
                <w:szCs w:val="26"/>
              </w:rPr>
              <w:t xml:space="preserve"> </w:t>
            </w:r>
            <w:proofErr w:type="spellStart"/>
            <w:r w:rsidRPr="000D7CCF">
              <w:rPr>
                <w:sz w:val="26"/>
                <w:szCs w:val="26"/>
              </w:rPr>
              <w:t>Махир</w:t>
            </w:r>
            <w:proofErr w:type="spellEnd"/>
            <w:r w:rsidRPr="000D7CCF">
              <w:rPr>
                <w:sz w:val="26"/>
                <w:szCs w:val="26"/>
              </w:rPr>
              <w:t xml:space="preserve"> </w:t>
            </w:r>
            <w:proofErr w:type="spellStart"/>
            <w:r w:rsidRPr="000D7CCF">
              <w:rPr>
                <w:sz w:val="26"/>
                <w:szCs w:val="26"/>
              </w:rPr>
              <w:t>Хатамович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0D7CCF" w:rsidRPr="000D7CCF" w:rsidRDefault="000D7CCF" w:rsidP="00F24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7CCF">
              <w:rPr>
                <w:sz w:val="26"/>
                <w:szCs w:val="26"/>
              </w:rPr>
              <w:t>- индивидуальный предприниматель (по согласованию);</w:t>
            </w:r>
          </w:p>
        </w:tc>
      </w:tr>
    </w:tbl>
    <w:p w:rsidR="000D7CCF" w:rsidRPr="000D7CCF" w:rsidRDefault="000D7CCF" w:rsidP="000D7CCF">
      <w:pPr>
        <w:rPr>
          <w:sz w:val="26"/>
          <w:szCs w:val="26"/>
        </w:rPr>
      </w:pPr>
    </w:p>
    <w:sectPr w:rsidR="000D7CCF" w:rsidRPr="000D7CCF" w:rsidSect="000D7CCF">
      <w:footerReference w:type="default" r:id="rId8"/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E3" w:rsidRDefault="005E5BE3">
      <w:r>
        <w:separator/>
      </w:r>
    </w:p>
  </w:endnote>
  <w:endnote w:type="continuationSeparator" w:id="0">
    <w:p w:rsidR="005E5BE3" w:rsidRDefault="005E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Pr="000D7CCF" w:rsidRDefault="005B7D2D" w:rsidP="000D7C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E3" w:rsidRDefault="005E5BE3">
      <w:r>
        <w:separator/>
      </w:r>
    </w:p>
  </w:footnote>
  <w:footnote w:type="continuationSeparator" w:id="0">
    <w:p w:rsidR="005E5BE3" w:rsidRDefault="005E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ED"/>
    <w:rsid w:val="00022561"/>
    <w:rsid w:val="000619F4"/>
    <w:rsid w:val="0009445B"/>
    <w:rsid w:val="000D7CCF"/>
    <w:rsid w:val="000E7259"/>
    <w:rsid w:val="0014501F"/>
    <w:rsid w:val="00154562"/>
    <w:rsid w:val="00182B37"/>
    <w:rsid w:val="001A5FA5"/>
    <w:rsid w:val="001D48F1"/>
    <w:rsid w:val="00233DED"/>
    <w:rsid w:val="0024062C"/>
    <w:rsid w:val="00266938"/>
    <w:rsid w:val="002D3414"/>
    <w:rsid w:val="002E66E0"/>
    <w:rsid w:val="002F36C7"/>
    <w:rsid w:val="00322CD7"/>
    <w:rsid w:val="00417CB1"/>
    <w:rsid w:val="004267C9"/>
    <w:rsid w:val="004F508F"/>
    <w:rsid w:val="005215DF"/>
    <w:rsid w:val="005471A4"/>
    <w:rsid w:val="00574FBD"/>
    <w:rsid w:val="005B7D2D"/>
    <w:rsid w:val="005E5BE3"/>
    <w:rsid w:val="00693B4D"/>
    <w:rsid w:val="006B1E76"/>
    <w:rsid w:val="006B6F40"/>
    <w:rsid w:val="006C6773"/>
    <w:rsid w:val="006D795D"/>
    <w:rsid w:val="006E4FD7"/>
    <w:rsid w:val="007418D2"/>
    <w:rsid w:val="007A3454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D7CC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D7CC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0917010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2024-05-14T03:20:00Z</cp:lastPrinted>
  <dcterms:created xsi:type="dcterms:W3CDTF">2024-05-14T03:20:00Z</dcterms:created>
  <dcterms:modified xsi:type="dcterms:W3CDTF">2024-05-14T03:20:00Z</dcterms:modified>
</cp:coreProperties>
</file>