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EB" w:rsidRDefault="007456D1" w:rsidP="004353EB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3EB" w:rsidRDefault="004353EB" w:rsidP="004353EB">
      <w:pPr>
        <w:jc w:val="center"/>
      </w:pPr>
    </w:p>
    <w:p w:rsidR="004353EB" w:rsidRDefault="004353EB" w:rsidP="004353EB">
      <w:pPr>
        <w:jc w:val="center"/>
      </w:pPr>
    </w:p>
    <w:p w:rsidR="004353EB" w:rsidRDefault="004353EB" w:rsidP="004353EB">
      <w:pPr>
        <w:jc w:val="center"/>
      </w:pPr>
    </w:p>
    <w:p w:rsidR="004353EB" w:rsidRDefault="004353EB" w:rsidP="004353EB">
      <w:pPr>
        <w:jc w:val="center"/>
      </w:pPr>
    </w:p>
    <w:p w:rsidR="004353EB" w:rsidRDefault="004353EB" w:rsidP="004353EB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534"/>
      </w:tblGrid>
      <w:tr w:rsidR="004353EB" w:rsidTr="0005229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353EB" w:rsidRDefault="004353EB" w:rsidP="00052296">
            <w:pPr>
              <w:pStyle w:val="7"/>
            </w:pPr>
            <w:r>
              <w:t>РАСПОРЯЖЕНИЕ</w:t>
            </w:r>
          </w:p>
          <w:p w:rsidR="004353EB" w:rsidRPr="00A501B2" w:rsidRDefault="004353EB" w:rsidP="0005229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353EB" w:rsidTr="0005229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353EB" w:rsidRDefault="007456D1" w:rsidP="0005229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3810" r="63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53EB" w:rsidRDefault="007B2FCD" w:rsidP="004353EB">
                                  <w:r>
                                    <w:t>220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4353EB" w:rsidRDefault="007B2FCD" w:rsidP="004353EB">
                            <w:r>
                              <w:t>220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4445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53EB" w:rsidRDefault="007B2FCD" w:rsidP="004353EB">
                                  <w:r>
                                    <w:t>17.10.2016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4353EB" w:rsidRDefault="007B2FCD" w:rsidP="004353EB">
                            <w:r>
                              <w:t>17.10.2016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53EB">
              <w:rPr>
                <w:rFonts w:ascii="Courier New" w:hAnsi="Courier New" w:cs="Courier New"/>
              </w:rPr>
              <w:t>от              №</w:t>
            </w:r>
            <w:r w:rsidR="004353EB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4353EB" w:rsidRDefault="004353EB" w:rsidP="0005229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353EB" w:rsidTr="0005229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4353EB" w:rsidRDefault="004353EB" w:rsidP="00052296">
            <w:pPr>
              <w:spacing w:after="240"/>
              <w:jc w:val="center"/>
            </w:pPr>
          </w:p>
        </w:tc>
        <w:tc>
          <w:tcPr>
            <w:tcW w:w="4534" w:type="dxa"/>
          </w:tcPr>
          <w:p w:rsidR="004353EB" w:rsidRDefault="004353EB" w:rsidP="00052296">
            <w:pPr>
              <w:spacing w:after="240"/>
              <w:ind w:left="539"/>
              <w:jc w:val="center"/>
            </w:pPr>
          </w:p>
        </w:tc>
      </w:tr>
      <w:tr w:rsidR="004353EB" w:rsidTr="0005229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4353EB" w:rsidRDefault="004353EB" w:rsidP="00052296">
            <w:pPr>
              <w:pStyle w:val="a4"/>
              <w:jc w:val="both"/>
            </w:pPr>
            <w:r w:rsidRPr="008072F0">
              <w:rPr>
                <w:sz w:val="28"/>
                <w:szCs w:val="28"/>
              </w:rPr>
              <w:t>О внесении изменений  в Перечень структурных подразделений администрации Невельского городского округа, утвержденный распоряжением администрации Невельского городского округа от 02.08.2013г. № 145 «Об утверждении Перечня структурных подразделений администрации Невельского городского округа и иных органов местного самоуправления муниципального образования «Невельский городской округ», ответственных за предоставление сведений, находящихся в их распоряжении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Федерации»</w:t>
            </w:r>
          </w:p>
        </w:tc>
        <w:tc>
          <w:tcPr>
            <w:tcW w:w="4534" w:type="dxa"/>
          </w:tcPr>
          <w:p w:rsidR="004353EB" w:rsidRDefault="004353EB" w:rsidP="00052296">
            <w:pPr>
              <w:ind w:left="539"/>
            </w:pPr>
          </w:p>
        </w:tc>
      </w:tr>
      <w:tr w:rsidR="004353EB" w:rsidTr="0005229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353EB" w:rsidRDefault="004353EB" w:rsidP="00052296">
            <w:pPr>
              <w:spacing w:after="240"/>
              <w:jc w:val="center"/>
            </w:pPr>
          </w:p>
        </w:tc>
      </w:tr>
    </w:tbl>
    <w:p w:rsidR="004353EB" w:rsidRDefault="004353EB" w:rsidP="004353EB">
      <w:pPr>
        <w:pStyle w:val="2"/>
        <w:spacing w:after="0"/>
        <w:ind w:left="0"/>
        <w:rPr>
          <w:sz w:val="24"/>
          <w:szCs w:val="24"/>
        </w:rPr>
      </w:pPr>
    </w:p>
    <w:p w:rsidR="004353EB" w:rsidRPr="008072F0" w:rsidRDefault="004353EB" w:rsidP="004353EB">
      <w:pPr>
        <w:ind w:firstLine="720"/>
        <w:jc w:val="both"/>
        <w:rPr>
          <w:sz w:val="28"/>
          <w:szCs w:val="28"/>
        </w:rPr>
      </w:pPr>
      <w:r w:rsidRPr="008072F0">
        <w:rPr>
          <w:sz w:val="28"/>
          <w:szCs w:val="28"/>
          <w:shd w:val="clear" w:color="auto" w:fill="FFFFFF"/>
        </w:rPr>
        <w:t>В</w:t>
      </w:r>
      <w:r w:rsidRPr="008072F0">
        <w:rPr>
          <w:sz w:val="28"/>
          <w:szCs w:val="28"/>
        </w:rPr>
        <w:t xml:space="preserve"> соответствии с распоряжением Правительства Сахалинской области от 08.09.2016 № 460-р « О внесении изменений в некоторые распоряжения Правительства Сахалинской области»:</w:t>
      </w:r>
    </w:p>
    <w:p w:rsidR="004353EB" w:rsidRPr="008072F0" w:rsidRDefault="004353EB" w:rsidP="004353EB">
      <w:pPr>
        <w:ind w:firstLine="709"/>
        <w:jc w:val="both"/>
        <w:rPr>
          <w:sz w:val="28"/>
          <w:szCs w:val="28"/>
        </w:rPr>
      </w:pPr>
      <w:r w:rsidRPr="008072F0">
        <w:rPr>
          <w:sz w:val="28"/>
          <w:szCs w:val="28"/>
        </w:rPr>
        <w:t xml:space="preserve">1.Внести следующие изменения в Перечень структурных подразделений администрации Невельского городского округа, утвержденный распоряжением администрации Невельского городского </w:t>
      </w:r>
      <w:r w:rsidRPr="008072F0">
        <w:rPr>
          <w:sz w:val="28"/>
          <w:szCs w:val="28"/>
        </w:rPr>
        <w:lastRenderedPageBreak/>
        <w:t>округа от 02.08.2013г. № 145 «Об утверждении Перечня структурных подразделений администрации Невельского городского округа и иных органов местного самоуправления муниципального образования «Невельский городской округ», ответственных за предоставление сведений, находящихся в их распоряжении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Федерации» (в редакции распоряжения от 17.03.2014 № 51):</w:t>
      </w:r>
    </w:p>
    <w:p w:rsidR="004353EB" w:rsidRPr="008072F0" w:rsidRDefault="004353EB" w:rsidP="004353EB">
      <w:pPr>
        <w:ind w:firstLine="709"/>
        <w:jc w:val="both"/>
        <w:rPr>
          <w:sz w:val="28"/>
          <w:szCs w:val="28"/>
        </w:rPr>
      </w:pPr>
      <w:r w:rsidRPr="008072F0">
        <w:rPr>
          <w:sz w:val="28"/>
          <w:szCs w:val="28"/>
        </w:rPr>
        <w:t>1.1.Исключить из Перечня  структурных подразделений администрации Невельского городского округа п/п 10,14 «Выписка из домовой книги»</w:t>
      </w:r>
    </w:p>
    <w:p w:rsidR="004353EB" w:rsidRPr="008072F0" w:rsidRDefault="004353EB" w:rsidP="004353E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072F0">
        <w:rPr>
          <w:sz w:val="28"/>
          <w:szCs w:val="28"/>
        </w:rPr>
        <w:t>2.  Настоящее распоряжение вступает в силу с 01ноября 2016года.</w:t>
      </w:r>
    </w:p>
    <w:p w:rsidR="004353EB" w:rsidRPr="008072F0" w:rsidRDefault="004353EB" w:rsidP="004353EB">
      <w:pPr>
        <w:ind w:firstLine="709"/>
        <w:jc w:val="both"/>
        <w:rPr>
          <w:sz w:val="28"/>
          <w:szCs w:val="28"/>
        </w:rPr>
      </w:pPr>
      <w:r w:rsidRPr="008072F0">
        <w:rPr>
          <w:sz w:val="28"/>
          <w:szCs w:val="28"/>
        </w:rPr>
        <w:t>2.1.Подпункты 11-17 считать соответственно подпунктами 10-15</w:t>
      </w:r>
    </w:p>
    <w:p w:rsidR="004353EB" w:rsidRPr="008072F0" w:rsidRDefault="004353EB" w:rsidP="004353EB">
      <w:pPr>
        <w:ind w:firstLine="900"/>
        <w:jc w:val="both"/>
        <w:rPr>
          <w:sz w:val="28"/>
          <w:szCs w:val="28"/>
        </w:rPr>
      </w:pPr>
      <w:r w:rsidRPr="008072F0">
        <w:rPr>
          <w:sz w:val="28"/>
          <w:szCs w:val="28"/>
        </w:rPr>
        <w:t>3. Разместить настоящее распоряжение на официальном сайте администрации Невельского городского округа.</w:t>
      </w:r>
    </w:p>
    <w:p w:rsidR="004353EB" w:rsidRPr="008072F0" w:rsidRDefault="004353EB" w:rsidP="004353EB">
      <w:pPr>
        <w:ind w:firstLine="900"/>
        <w:jc w:val="both"/>
        <w:rPr>
          <w:sz w:val="28"/>
          <w:szCs w:val="28"/>
        </w:rPr>
      </w:pPr>
      <w:r w:rsidRPr="008072F0">
        <w:rPr>
          <w:sz w:val="28"/>
          <w:szCs w:val="28"/>
        </w:rPr>
        <w:t>4.Контроль за исполнением настоящего распоряжения возложить на вице-мэра Невельского городского округа Т.З. Сидорук.</w:t>
      </w:r>
    </w:p>
    <w:p w:rsidR="004353EB" w:rsidRPr="008072F0" w:rsidRDefault="004353EB" w:rsidP="004353EB">
      <w:pPr>
        <w:jc w:val="both"/>
        <w:rPr>
          <w:sz w:val="28"/>
          <w:szCs w:val="28"/>
        </w:rPr>
      </w:pPr>
    </w:p>
    <w:p w:rsidR="004353EB" w:rsidRPr="008072F0" w:rsidRDefault="004353EB" w:rsidP="004353EB">
      <w:pPr>
        <w:jc w:val="both"/>
        <w:rPr>
          <w:sz w:val="28"/>
          <w:szCs w:val="28"/>
        </w:rPr>
      </w:pPr>
    </w:p>
    <w:p w:rsidR="004353EB" w:rsidRPr="008072F0" w:rsidRDefault="004353EB" w:rsidP="004353EB">
      <w:pPr>
        <w:jc w:val="both"/>
        <w:rPr>
          <w:sz w:val="28"/>
          <w:szCs w:val="28"/>
        </w:rPr>
      </w:pPr>
    </w:p>
    <w:p w:rsidR="004353EB" w:rsidRPr="008072F0" w:rsidRDefault="004353EB" w:rsidP="004353EB">
      <w:pPr>
        <w:jc w:val="both"/>
        <w:rPr>
          <w:sz w:val="28"/>
          <w:szCs w:val="28"/>
        </w:rPr>
      </w:pPr>
      <w:r w:rsidRPr="008072F0">
        <w:rPr>
          <w:sz w:val="28"/>
          <w:szCs w:val="28"/>
        </w:rPr>
        <w:t>Мэр Невельского городского округа</w:t>
      </w:r>
      <w:r w:rsidRPr="008072F0">
        <w:rPr>
          <w:sz w:val="28"/>
          <w:szCs w:val="28"/>
        </w:rPr>
        <w:tab/>
        <w:t xml:space="preserve">                                           В.Н. Пак </w:t>
      </w:r>
    </w:p>
    <w:p w:rsidR="004353EB" w:rsidRDefault="004353EB" w:rsidP="004353EB">
      <w:pPr>
        <w:jc w:val="both"/>
      </w:pPr>
    </w:p>
    <w:p w:rsidR="00313139" w:rsidRDefault="00313139">
      <w:pPr>
        <w:jc w:val="both"/>
      </w:pPr>
    </w:p>
    <w:sectPr w:rsidR="00313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916" w:rsidRDefault="00512916">
      <w:r>
        <w:separator/>
      </w:r>
    </w:p>
  </w:endnote>
  <w:endnote w:type="continuationSeparator" w:id="0">
    <w:p w:rsidR="00512916" w:rsidRDefault="0051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21" w:rsidRDefault="008251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9" w:rsidRPr="00825121" w:rsidRDefault="00313139" w:rsidP="008251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21" w:rsidRDefault="00825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916" w:rsidRDefault="00512916">
      <w:r>
        <w:separator/>
      </w:r>
    </w:p>
  </w:footnote>
  <w:footnote w:type="continuationSeparator" w:id="0">
    <w:p w:rsidR="00512916" w:rsidRDefault="0051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21" w:rsidRDefault="008251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21" w:rsidRDefault="008251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21" w:rsidRDefault="008251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0-17'}"/>
    <w:docVar w:name="attr1#Наименование" w:val="VARCHAR#лллл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6-10-17'}"/>
    <w:docVar w:name="attr5#Бланк" w:val="OID_TYPE#"/>
    <w:docVar w:name="attr6#Номер документа" w:val="VARCHAR#220"/>
    <w:docVar w:name="attr7#Дата подписания" w:val="DATE#{d '2016-10-17'}"/>
    <w:docVar w:name="ESED_AutorEdition" w:val="Батракова Наталья Михайловна"/>
    <w:docVar w:name="ESED_Edition" w:val="1"/>
    <w:docVar w:name="ESED_IDnum" w:val="22/2016-2643"/>
    <w:docVar w:name="ESED_Lock" w:val="1"/>
    <w:docVar w:name="SPD_Annotation" w:val="N 220 от 17.10.2016 22/2016-2643#лллл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17.10.2016"/>
    <w:docVar w:name="SPD_AreaName" w:val="Документ (ЕСЭД)"/>
    <w:docVar w:name="SPD_hostURL" w:val="storm"/>
    <w:docVar w:name="SPD_NumDoc" w:val="620299356"/>
    <w:docVar w:name="SPD_vDir" w:val="spd"/>
  </w:docVars>
  <w:rsids>
    <w:rsidRoot w:val="007B2FCD"/>
    <w:rsid w:val="00052296"/>
    <w:rsid w:val="00313139"/>
    <w:rsid w:val="00347683"/>
    <w:rsid w:val="003A3B6E"/>
    <w:rsid w:val="004244D2"/>
    <w:rsid w:val="004353EB"/>
    <w:rsid w:val="00447B6F"/>
    <w:rsid w:val="004F7EB5"/>
    <w:rsid w:val="00512916"/>
    <w:rsid w:val="006C6782"/>
    <w:rsid w:val="006D3138"/>
    <w:rsid w:val="007456D1"/>
    <w:rsid w:val="007B2FCD"/>
    <w:rsid w:val="008072F0"/>
    <w:rsid w:val="00825121"/>
    <w:rsid w:val="009E3607"/>
    <w:rsid w:val="00A501B2"/>
    <w:rsid w:val="00CA0443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C29B93-891E-4241-8B53-0DD7A7C8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E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353E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353E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353E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 Знак"/>
    <w:basedOn w:val="a"/>
    <w:next w:val="a"/>
    <w:link w:val="a0"/>
    <w:autoRedefine/>
    <w:uiPriority w:val="99"/>
    <w:rsid w:val="004353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251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5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>Nevelsk. Administration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dcterms:created xsi:type="dcterms:W3CDTF">2025-01-29T00:25:00Z</dcterms:created>
  <dcterms:modified xsi:type="dcterms:W3CDTF">2025-01-29T00:25:00Z</dcterms:modified>
</cp:coreProperties>
</file>