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8B31A9" w:rsidP="00FF4193">
            <w:pPr>
              <w:pStyle w:val="7"/>
            </w:pPr>
            <w:r>
              <w:t xml:space="preserve">  </w:t>
            </w:r>
            <w:r w:rsidR="00215F10"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F22AF">
              <w:rPr>
                <w:rFonts w:ascii="Courier New" w:hAnsi="Courier New" w:cs="Courier New"/>
              </w:rPr>
              <w:t>08.08.2023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F22AF">
              <w:rPr>
                <w:rFonts w:ascii="Courier New" w:hAnsi="Courier New" w:cs="Courier New"/>
              </w:rPr>
              <w:t>222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8B31A9" w:rsidTr="008B31A9">
        <w:trPr>
          <w:trHeight w:hRule="exact" w:val="2342"/>
        </w:trPr>
        <w:tc>
          <w:tcPr>
            <w:tcW w:w="4423" w:type="dxa"/>
          </w:tcPr>
          <w:p w:rsidR="00A05F14" w:rsidRPr="008B31A9" w:rsidRDefault="00FF22AF" w:rsidP="008B31A9">
            <w:pPr>
              <w:spacing w:after="240"/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 xml:space="preserve">Об утверждении сроков проведения и состава комиссии по подготовке и проведению конкурса социальных проектов на предоставление муниципальных грантов администрации </w:t>
            </w:r>
            <w:proofErr w:type="spellStart"/>
            <w:r w:rsidRPr="008B31A9">
              <w:rPr>
                <w:sz w:val="26"/>
                <w:szCs w:val="26"/>
              </w:rPr>
              <w:t>Невельского</w:t>
            </w:r>
            <w:proofErr w:type="spellEnd"/>
            <w:r w:rsidRPr="008B31A9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2D3414" w:rsidRPr="008B31A9" w:rsidRDefault="002D3414" w:rsidP="006C6773">
      <w:pPr>
        <w:jc w:val="both"/>
        <w:rPr>
          <w:sz w:val="26"/>
          <w:szCs w:val="26"/>
        </w:rPr>
      </w:pPr>
    </w:p>
    <w:p w:rsidR="008B31A9" w:rsidRPr="008B31A9" w:rsidRDefault="008B31A9" w:rsidP="008B31A9">
      <w:pPr>
        <w:ind w:firstLine="1134"/>
        <w:jc w:val="both"/>
        <w:rPr>
          <w:sz w:val="26"/>
          <w:szCs w:val="26"/>
        </w:rPr>
      </w:pPr>
      <w:r w:rsidRPr="008B31A9">
        <w:rPr>
          <w:sz w:val="26"/>
          <w:szCs w:val="26"/>
        </w:rPr>
        <w:t xml:space="preserve">Во исполнение постановления администрации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 от 14.09.2020 № 1311 «Об утверждении муниципальной программы «Повышение эффективности реализации молодежной политики в муниципальном образовании «Невельский городской округ», на основании постановления администрации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 от 25.07.2023 № 1084,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округа,</w:t>
      </w:r>
    </w:p>
    <w:p w:rsidR="008B31A9" w:rsidRPr="008B31A9" w:rsidRDefault="008B31A9" w:rsidP="008B31A9">
      <w:pPr>
        <w:tabs>
          <w:tab w:val="center" w:pos="709"/>
        </w:tabs>
        <w:ind w:right="-2" w:firstLine="1134"/>
        <w:jc w:val="both"/>
        <w:rPr>
          <w:sz w:val="26"/>
          <w:szCs w:val="26"/>
        </w:rPr>
      </w:pPr>
    </w:p>
    <w:p w:rsidR="008B31A9" w:rsidRPr="008B31A9" w:rsidRDefault="008B31A9" w:rsidP="008B31A9">
      <w:pPr>
        <w:pStyle w:val="a7"/>
        <w:numPr>
          <w:ilvl w:val="0"/>
          <w:numId w:val="1"/>
        </w:numPr>
        <w:tabs>
          <w:tab w:val="center" w:pos="0"/>
        </w:tabs>
        <w:ind w:left="0" w:right="-2" w:firstLine="1134"/>
        <w:jc w:val="both"/>
        <w:rPr>
          <w:sz w:val="26"/>
          <w:szCs w:val="26"/>
          <w:lang w:eastAsia="x-none"/>
        </w:rPr>
      </w:pPr>
      <w:r w:rsidRPr="008B31A9">
        <w:rPr>
          <w:sz w:val="26"/>
          <w:szCs w:val="26"/>
          <w:lang w:eastAsia="x-none"/>
        </w:rPr>
        <w:t xml:space="preserve">Утвердить сроки проведения конкурса социальных проектов на предоставление муниципальных грантов администрации </w:t>
      </w:r>
      <w:proofErr w:type="spellStart"/>
      <w:r w:rsidRPr="008B31A9">
        <w:rPr>
          <w:sz w:val="26"/>
          <w:szCs w:val="26"/>
          <w:lang w:eastAsia="x-none"/>
        </w:rPr>
        <w:t>Невельского</w:t>
      </w:r>
      <w:proofErr w:type="spellEnd"/>
      <w:r w:rsidRPr="008B31A9">
        <w:rPr>
          <w:sz w:val="26"/>
          <w:szCs w:val="26"/>
          <w:lang w:eastAsia="x-none"/>
        </w:rPr>
        <w:t xml:space="preserve"> городского округа (прилагается).</w:t>
      </w:r>
    </w:p>
    <w:p w:rsidR="008B31A9" w:rsidRPr="008B31A9" w:rsidRDefault="008B31A9" w:rsidP="008B31A9">
      <w:pPr>
        <w:pStyle w:val="a7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8B31A9">
        <w:rPr>
          <w:sz w:val="26"/>
          <w:szCs w:val="26"/>
        </w:rPr>
        <w:t xml:space="preserve">Утвердить состав комиссии по подготовке и проведению конкурса социальных проектов на предоставление муниципальных грантов администрации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 (прилагается).</w:t>
      </w:r>
    </w:p>
    <w:p w:rsidR="008B31A9" w:rsidRPr="008B31A9" w:rsidRDefault="008B31A9" w:rsidP="008B31A9">
      <w:pPr>
        <w:pStyle w:val="a7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8B31A9">
        <w:rPr>
          <w:sz w:val="26"/>
          <w:szCs w:val="26"/>
        </w:rPr>
        <w:t xml:space="preserve">Настоящее распоряжение разместить на официальном Интернет-сайте администрации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округа.</w:t>
      </w:r>
    </w:p>
    <w:p w:rsidR="008B31A9" w:rsidRPr="008B31A9" w:rsidRDefault="008B31A9" w:rsidP="008B31A9">
      <w:pPr>
        <w:pStyle w:val="a7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8B31A9">
        <w:rPr>
          <w:sz w:val="26"/>
          <w:szCs w:val="26"/>
        </w:rPr>
        <w:t xml:space="preserve">Контроль за исполнением настоящего распоряжения возложить на вице – мэра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 Манухина О.И.</w:t>
      </w:r>
    </w:p>
    <w:p w:rsidR="00B067AF" w:rsidRPr="008B31A9" w:rsidRDefault="00B067AF" w:rsidP="008B31A9">
      <w:pPr>
        <w:ind w:firstLine="1134"/>
        <w:jc w:val="both"/>
        <w:rPr>
          <w:sz w:val="26"/>
          <w:szCs w:val="26"/>
        </w:rPr>
      </w:pPr>
    </w:p>
    <w:p w:rsidR="00B067AF" w:rsidRPr="008B31A9" w:rsidRDefault="00B067AF" w:rsidP="006C6773">
      <w:pPr>
        <w:jc w:val="both"/>
        <w:rPr>
          <w:sz w:val="26"/>
          <w:szCs w:val="26"/>
        </w:rPr>
      </w:pPr>
    </w:p>
    <w:p w:rsidR="00B067AF" w:rsidRPr="008B31A9" w:rsidRDefault="00B067AF" w:rsidP="006C6773">
      <w:pPr>
        <w:jc w:val="both"/>
        <w:rPr>
          <w:sz w:val="26"/>
          <w:szCs w:val="26"/>
        </w:rPr>
      </w:pPr>
    </w:p>
    <w:p w:rsidR="006C6773" w:rsidRPr="008B31A9" w:rsidRDefault="00FF22AF" w:rsidP="006C6773">
      <w:pPr>
        <w:jc w:val="both"/>
        <w:rPr>
          <w:color w:val="0000FF"/>
          <w:sz w:val="26"/>
          <w:szCs w:val="26"/>
        </w:rPr>
      </w:pPr>
      <w:r w:rsidRPr="008B31A9">
        <w:rPr>
          <w:sz w:val="26"/>
          <w:szCs w:val="26"/>
        </w:rPr>
        <w:t xml:space="preserve">Мэр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</w:t>
      </w:r>
      <w:r w:rsidR="00E45370" w:rsidRPr="008B31A9">
        <w:rPr>
          <w:color w:val="0000FF"/>
          <w:sz w:val="26"/>
          <w:szCs w:val="26"/>
        </w:rPr>
        <w:tab/>
      </w:r>
      <w:r w:rsidR="00E45370" w:rsidRPr="008B31A9">
        <w:rPr>
          <w:color w:val="0000FF"/>
          <w:sz w:val="26"/>
          <w:szCs w:val="26"/>
        </w:rPr>
        <w:tab/>
      </w:r>
      <w:r w:rsidR="00E45370" w:rsidRPr="008B31A9">
        <w:rPr>
          <w:color w:val="0000FF"/>
          <w:sz w:val="26"/>
          <w:szCs w:val="26"/>
        </w:rPr>
        <w:tab/>
        <w:t xml:space="preserve">    </w:t>
      </w:r>
      <w:r w:rsidR="008B31A9">
        <w:rPr>
          <w:color w:val="0000FF"/>
          <w:sz w:val="26"/>
          <w:szCs w:val="26"/>
        </w:rPr>
        <w:t xml:space="preserve">                        </w:t>
      </w:r>
      <w:r w:rsidR="008B31A9" w:rsidRPr="008B31A9">
        <w:rPr>
          <w:sz w:val="26"/>
          <w:szCs w:val="26"/>
        </w:rPr>
        <w:t>А.В.</w:t>
      </w:r>
      <w:r w:rsidR="008B31A9">
        <w:rPr>
          <w:sz w:val="26"/>
          <w:szCs w:val="26"/>
        </w:rPr>
        <w:t xml:space="preserve"> </w:t>
      </w:r>
      <w:proofErr w:type="spellStart"/>
      <w:r w:rsidRPr="008B31A9">
        <w:rPr>
          <w:sz w:val="26"/>
          <w:szCs w:val="26"/>
        </w:rPr>
        <w:t>Шабельник</w:t>
      </w:r>
      <w:proofErr w:type="spellEnd"/>
      <w:r w:rsidRPr="008B31A9">
        <w:rPr>
          <w:sz w:val="26"/>
          <w:szCs w:val="26"/>
        </w:rPr>
        <w:t xml:space="preserve"> </w:t>
      </w:r>
    </w:p>
    <w:p w:rsidR="008B31A9" w:rsidRDefault="008B31A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B31A9" w:rsidRPr="008B31A9" w:rsidRDefault="008B31A9" w:rsidP="008B31A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8B31A9" w:rsidRPr="008B31A9" w:rsidRDefault="008B31A9" w:rsidP="008B31A9">
      <w:pPr>
        <w:jc w:val="right"/>
        <w:rPr>
          <w:sz w:val="26"/>
          <w:szCs w:val="26"/>
        </w:rPr>
      </w:pPr>
      <w:r w:rsidRPr="008B31A9">
        <w:rPr>
          <w:sz w:val="26"/>
          <w:szCs w:val="26"/>
        </w:rPr>
        <w:t>распоряжением администрации</w:t>
      </w:r>
    </w:p>
    <w:p w:rsidR="008B31A9" w:rsidRPr="008B31A9" w:rsidRDefault="008B31A9" w:rsidP="008B31A9">
      <w:pPr>
        <w:jc w:val="right"/>
        <w:rPr>
          <w:sz w:val="26"/>
          <w:szCs w:val="26"/>
        </w:rPr>
      </w:pP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</w:t>
      </w:r>
    </w:p>
    <w:p w:rsidR="008B31A9" w:rsidRDefault="008B31A9" w:rsidP="008B31A9">
      <w:pPr>
        <w:jc w:val="right"/>
        <w:rPr>
          <w:sz w:val="26"/>
          <w:szCs w:val="26"/>
        </w:rPr>
      </w:pPr>
      <w:r w:rsidRPr="008B31A9">
        <w:rPr>
          <w:sz w:val="26"/>
          <w:szCs w:val="26"/>
        </w:rPr>
        <w:t xml:space="preserve">от </w:t>
      </w:r>
      <w:r>
        <w:rPr>
          <w:sz w:val="26"/>
          <w:szCs w:val="26"/>
        </w:rPr>
        <w:t>08.08.2023</w:t>
      </w:r>
      <w:r w:rsidRPr="008B31A9">
        <w:rPr>
          <w:sz w:val="26"/>
          <w:szCs w:val="26"/>
        </w:rPr>
        <w:t xml:space="preserve"> № </w:t>
      </w:r>
      <w:r>
        <w:rPr>
          <w:sz w:val="26"/>
          <w:szCs w:val="26"/>
        </w:rPr>
        <w:t>222</w:t>
      </w:r>
    </w:p>
    <w:p w:rsidR="008B31A9" w:rsidRPr="008B31A9" w:rsidRDefault="008B31A9" w:rsidP="008B31A9">
      <w:pPr>
        <w:jc w:val="right"/>
        <w:rPr>
          <w:sz w:val="26"/>
          <w:szCs w:val="26"/>
        </w:rPr>
      </w:pPr>
    </w:p>
    <w:p w:rsidR="008B31A9" w:rsidRPr="008B31A9" w:rsidRDefault="008B31A9" w:rsidP="008B31A9">
      <w:pPr>
        <w:jc w:val="both"/>
        <w:rPr>
          <w:sz w:val="26"/>
          <w:szCs w:val="26"/>
        </w:rPr>
      </w:pPr>
    </w:p>
    <w:p w:rsidR="008B31A9" w:rsidRPr="008B31A9" w:rsidRDefault="008B31A9" w:rsidP="008B31A9">
      <w:pPr>
        <w:jc w:val="center"/>
        <w:rPr>
          <w:sz w:val="26"/>
          <w:szCs w:val="26"/>
        </w:rPr>
      </w:pPr>
    </w:p>
    <w:p w:rsidR="008B31A9" w:rsidRPr="008B31A9" w:rsidRDefault="008B31A9" w:rsidP="008B31A9">
      <w:pPr>
        <w:jc w:val="center"/>
        <w:rPr>
          <w:sz w:val="26"/>
          <w:szCs w:val="26"/>
        </w:rPr>
      </w:pPr>
      <w:r w:rsidRPr="008B31A9">
        <w:rPr>
          <w:sz w:val="26"/>
          <w:szCs w:val="26"/>
        </w:rPr>
        <w:t>Сроки проведения</w:t>
      </w:r>
    </w:p>
    <w:p w:rsidR="008B31A9" w:rsidRPr="008B31A9" w:rsidRDefault="008B31A9" w:rsidP="008B31A9">
      <w:pPr>
        <w:jc w:val="center"/>
        <w:rPr>
          <w:sz w:val="26"/>
          <w:szCs w:val="26"/>
        </w:rPr>
      </w:pPr>
      <w:r w:rsidRPr="008B31A9">
        <w:rPr>
          <w:sz w:val="26"/>
          <w:szCs w:val="26"/>
        </w:rPr>
        <w:t xml:space="preserve">конкурса социальных проектов на предоставление муниципальных грантов администрации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</w:t>
      </w:r>
    </w:p>
    <w:p w:rsidR="008B31A9" w:rsidRPr="008B31A9" w:rsidRDefault="008B31A9" w:rsidP="008B31A9">
      <w:pPr>
        <w:jc w:val="center"/>
        <w:rPr>
          <w:sz w:val="26"/>
          <w:szCs w:val="26"/>
        </w:rPr>
      </w:pPr>
    </w:p>
    <w:p w:rsidR="008B31A9" w:rsidRPr="008B31A9" w:rsidRDefault="008B31A9" w:rsidP="008B31A9">
      <w:pPr>
        <w:jc w:val="center"/>
        <w:rPr>
          <w:sz w:val="26"/>
          <w:szCs w:val="26"/>
        </w:rPr>
      </w:pPr>
    </w:p>
    <w:tbl>
      <w:tblPr>
        <w:tblW w:w="4976" w:type="pct"/>
        <w:jc w:val="center"/>
        <w:tblLook w:val="0000" w:firstRow="0" w:lastRow="0" w:firstColumn="0" w:lastColumn="0" w:noHBand="0" w:noVBand="0"/>
      </w:tblPr>
      <w:tblGrid>
        <w:gridCol w:w="2799"/>
        <w:gridCol w:w="594"/>
        <w:gridCol w:w="6132"/>
      </w:tblGrid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1 этап</w:t>
            </w:r>
          </w:p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10.08.2023-20.08.2023</w:t>
            </w: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Размещение информации о Конкурсе в СМИ, доведение до заинтересованных лиц;</w:t>
            </w: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2 этап</w:t>
            </w:r>
          </w:p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21.08.2023-15.10.2023</w:t>
            </w:r>
          </w:p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Прием заявок на участие в Конкурсе;</w:t>
            </w:r>
          </w:p>
        </w:tc>
      </w:tr>
      <w:tr w:rsidR="008B31A9" w:rsidRPr="008B31A9" w:rsidTr="00646F45">
        <w:trPr>
          <w:jc w:val="center"/>
        </w:trPr>
        <w:tc>
          <w:tcPr>
            <w:tcW w:w="1781" w:type="pct"/>
            <w:gridSpan w:val="2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3 этап</w:t>
            </w:r>
          </w:p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16.10.2023-31.10.2023</w:t>
            </w: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Рассмотрение и оценка заявок участников Конкурса;</w:t>
            </w: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4 этап</w:t>
            </w:r>
          </w:p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01.11.2023-09.11.2023</w:t>
            </w:r>
          </w:p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Протокол рассмотрения и оценки заявок участников Конкурса;</w:t>
            </w: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5 этап</w:t>
            </w:r>
          </w:p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10.11.2023-17.11.2023</w:t>
            </w:r>
          </w:p>
        </w:tc>
        <w:tc>
          <w:tcPr>
            <w:tcW w:w="312" w:type="pct"/>
            <w:vAlign w:val="center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Награждение победителей Конкурса.</w:t>
            </w:r>
          </w:p>
        </w:tc>
      </w:tr>
      <w:tr w:rsidR="008B31A9" w:rsidRPr="008B31A9" w:rsidTr="00646F45">
        <w:trPr>
          <w:jc w:val="center"/>
        </w:trPr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</w:tbl>
    <w:p w:rsidR="008B31A9" w:rsidRPr="008B31A9" w:rsidRDefault="008B31A9" w:rsidP="008B31A9">
      <w:pPr>
        <w:rPr>
          <w:sz w:val="26"/>
          <w:szCs w:val="26"/>
        </w:rPr>
      </w:pPr>
    </w:p>
    <w:p w:rsidR="008B31A9" w:rsidRDefault="008B31A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B31A9" w:rsidRPr="008B31A9" w:rsidRDefault="008B31A9" w:rsidP="008B31A9">
      <w:pPr>
        <w:jc w:val="right"/>
        <w:rPr>
          <w:sz w:val="26"/>
          <w:szCs w:val="26"/>
        </w:rPr>
      </w:pPr>
      <w:r w:rsidRPr="008B31A9">
        <w:rPr>
          <w:sz w:val="26"/>
          <w:szCs w:val="26"/>
        </w:rPr>
        <w:lastRenderedPageBreak/>
        <w:t>УТВЕРЖДЕН</w:t>
      </w:r>
    </w:p>
    <w:p w:rsidR="008B31A9" w:rsidRPr="008B31A9" w:rsidRDefault="008B31A9" w:rsidP="008B31A9">
      <w:pPr>
        <w:jc w:val="right"/>
        <w:rPr>
          <w:sz w:val="26"/>
          <w:szCs w:val="26"/>
        </w:rPr>
      </w:pPr>
      <w:r w:rsidRPr="008B31A9">
        <w:rPr>
          <w:sz w:val="26"/>
          <w:szCs w:val="26"/>
        </w:rPr>
        <w:t>распоряжением администрации</w:t>
      </w:r>
    </w:p>
    <w:p w:rsidR="008B31A9" w:rsidRPr="008B31A9" w:rsidRDefault="008B31A9" w:rsidP="008B31A9">
      <w:pPr>
        <w:jc w:val="right"/>
        <w:rPr>
          <w:sz w:val="26"/>
          <w:szCs w:val="26"/>
        </w:rPr>
      </w:pP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</w:t>
      </w:r>
    </w:p>
    <w:p w:rsidR="008B31A9" w:rsidRPr="008B31A9" w:rsidRDefault="008B31A9" w:rsidP="008B31A9">
      <w:pPr>
        <w:jc w:val="right"/>
        <w:rPr>
          <w:sz w:val="26"/>
          <w:szCs w:val="26"/>
        </w:rPr>
      </w:pPr>
      <w:r w:rsidRPr="008B31A9">
        <w:rPr>
          <w:sz w:val="26"/>
          <w:szCs w:val="26"/>
        </w:rPr>
        <w:t xml:space="preserve">от </w:t>
      </w:r>
      <w:r w:rsidRPr="008B31A9">
        <w:rPr>
          <w:sz w:val="26"/>
          <w:szCs w:val="26"/>
        </w:rPr>
        <w:t>08.08.2023 № 222</w:t>
      </w:r>
    </w:p>
    <w:p w:rsidR="008B31A9" w:rsidRPr="008B31A9" w:rsidRDefault="008B31A9" w:rsidP="008B31A9">
      <w:pPr>
        <w:jc w:val="right"/>
        <w:rPr>
          <w:sz w:val="26"/>
          <w:szCs w:val="26"/>
        </w:rPr>
      </w:pPr>
    </w:p>
    <w:p w:rsidR="008B31A9" w:rsidRPr="008B31A9" w:rsidRDefault="008B31A9" w:rsidP="008B31A9">
      <w:pPr>
        <w:jc w:val="right"/>
        <w:rPr>
          <w:sz w:val="26"/>
          <w:szCs w:val="26"/>
        </w:rPr>
      </w:pPr>
    </w:p>
    <w:p w:rsidR="008B31A9" w:rsidRPr="008B31A9" w:rsidRDefault="008B31A9" w:rsidP="008B31A9">
      <w:pPr>
        <w:jc w:val="both"/>
        <w:rPr>
          <w:sz w:val="26"/>
          <w:szCs w:val="26"/>
        </w:rPr>
      </w:pPr>
    </w:p>
    <w:p w:rsidR="008B31A9" w:rsidRPr="008B31A9" w:rsidRDefault="008B31A9" w:rsidP="008B31A9">
      <w:pPr>
        <w:jc w:val="center"/>
        <w:rPr>
          <w:sz w:val="26"/>
          <w:szCs w:val="26"/>
        </w:rPr>
      </w:pPr>
      <w:r w:rsidRPr="008B31A9">
        <w:rPr>
          <w:sz w:val="26"/>
          <w:szCs w:val="26"/>
        </w:rPr>
        <w:t xml:space="preserve">Состав комиссии </w:t>
      </w:r>
    </w:p>
    <w:p w:rsidR="008B31A9" w:rsidRPr="008B31A9" w:rsidRDefault="008B31A9" w:rsidP="008B31A9">
      <w:pPr>
        <w:jc w:val="center"/>
        <w:rPr>
          <w:sz w:val="26"/>
          <w:szCs w:val="26"/>
        </w:rPr>
      </w:pPr>
      <w:r w:rsidRPr="008B31A9">
        <w:rPr>
          <w:sz w:val="26"/>
          <w:szCs w:val="26"/>
        </w:rPr>
        <w:t xml:space="preserve">по подготовке и проведению конкурса социальных проектов на предоставление муниципальных грантов администрации </w:t>
      </w:r>
      <w:proofErr w:type="spellStart"/>
      <w:r w:rsidRPr="008B31A9">
        <w:rPr>
          <w:sz w:val="26"/>
          <w:szCs w:val="26"/>
        </w:rPr>
        <w:t>Невельского</w:t>
      </w:r>
      <w:proofErr w:type="spellEnd"/>
      <w:r w:rsidRPr="008B31A9">
        <w:rPr>
          <w:sz w:val="26"/>
          <w:szCs w:val="26"/>
        </w:rPr>
        <w:t xml:space="preserve"> городского округа</w:t>
      </w:r>
    </w:p>
    <w:p w:rsidR="008B31A9" w:rsidRPr="008B31A9" w:rsidRDefault="008B31A9" w:rsidP="008B31A9">
      <w:pPr>
        <w:jc w:val="center"/>
        <w:rPr>
          <w:sz w:val="26"/>
          <w:szCs w:val="26"/>
        </w:rPr>
      </w:pPr>
    </w:p>
    <w:p w:rsidR="008B31A9" w:rsidRPr="008B31A9" w:rsidRDefault="008B31A9" w:rsidP="008B31A9">
      <w:pPr>
        <w:jc w:val="center"/>
        <w:rPr>
          <w:sz w:val="26"/>
          <w:szCs w:val="26"/>
        </w:rPr>
      </w:pPr>
    </w:p>
    <w:tbl>
      <w:tblPr>
        <w:tblW w:w="4976" w:type="pct"/>
        <w:tblLook w:val="0000" w:firstRow="0" w:lastRow="0" w:firstColumn="0" w:lastColumn="0" w:noHBand="0" w:noVBand="0"/>
      </w:tblPr>
      <w:tblGrid>
        <w:gridCol w:w="2799"/>
        <w:gridCol w:w="594"/>
        <w:gridCol w:w="6132"/>
      </w:tblGrid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 xml:space="preserve">Манухин Олег Иванович </w:t>
            </w: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 xml:space="preserve">Вице-мэр </w:t>
            </w:r>
            <w:proofErr w:type="spellStart"/>
            <w:r w:rsidRPr="008B31A9">
              <w:rPr>
                <w:sz w:val="26"/>
                <w:szCs w:val="26"/>
              </w:rPr>
              <w:t>Невельского</w:t>
            </w:r>
            <w:proofErr w:type="spellEnd"/>
            <w:r w:rsidRPr="008B31A9">
              <w:rPr>
                <w:sz w:val="26"/>
                <w:szCs w:val="26"/>
              </w:rPr>
              <w:t xml:space="preserve"> городского округа, председатель комитета, председатель Комиссии;</w:t>
            </w: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Мартыненко Наталья Сергеевна</w:t>
            </w:r>
          </w:p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 xml:space="preserve">Ведущий специалист-эксперт отдела культуры, спорта и молодежной политики администрации </w:t>
            </w:r>
            <w:proofErr w:type="spellStart"/>
            <w:r w:rsidRPr="008B31A9">
              <w:rPr>
                <w:sz w:val="26"/>
                <w:szCs w:val="26"/>
              </w:rPr>
              <w:t>Невельского</w:t>
            </w:r>
            <w:proofErr w:type="spellEnd"/>
            <w:r w:rsidRPr="008B31A9">
              <w:rPr>
                <w:sz w:val="26"/>
                <w:szCs w:val="26"/>
              </w:rPr>
              <w:t xml:space="preserve"> городского округа, секретарь Комиссии;</w:t>
            </w:r>
          </w:p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c>
          <w:tcPr>
            <w:tcW w:w="1781" w:type="pct"/>
            <w:gridSpan w:val="2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  <w:p w:rsidR="008B31A9" w:rsidRPr="008B31A9" w:rsidRDefault="008B31A9" w:rsidP="00646F45">
            <w:pPr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Члены Комиссии:</w:t>
            </w:r>
          </w:p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Бабаевская Татьяна Михайловна</w:t>
            </w: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 xml:space="preserve">Начальник отдела культуры, спорта и молодежной политики администрации </w:t>
            </w:r>
            <w:proofErr w:type="spellStart"/>
            <w:r w:rsidRPr="008B31A9">
              <w:rPr>
                <w:sz w:val="26"/>
                <w:szCs w:val="26"/>
              </w:rPr>
              <w:t>Невельского</w:t>
            </w:r>
            <w:proofErr w:type="spellEnd"/>
            <w:r w:rsidRPr="008B31A9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Шувалов Артем Сергеевич</w:t>
            </w: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 xml:space="preserve">Референт отдела культуры, спорта и молодежной политики администрации </w:t>
            </w:r>
            <w:proofErr w:type="spellStart"/>
            <w:r w:rsidRPr="008B31A9">
              <w:rPr>
                <w:sz w:val="26"/>
                <w:szCs w:val="26"/>
              </w:rPr>
              <w:t>Невельского</w:t>
            </w:r>
            <w:proofErr w:type="spellEnd"/>
            <w:r w:rsidRPr="008B31A9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Кравченко Владимир Владимирович</w:t>
            </w: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 xml:space="preserve">Директор МКУ «Центр по обеспечению деятельности отдела культуры, спорта и молодежной политики администрации </w:t>
            </w:r>
            <w:proofErr w:type="spellStart"/>
            <w:r w:rsidRPr="008B31A9">
              <w:rPr>
                <w:sz w:val="26"/>
                <w:szCs w:val="26"/>
              </w:rPr>
              <w:t>Невельского</w:t>
            </w:r>
            <w:proofErr w:type="spellEnd"/>
            <w:r w:rsidRPr="008B31A9">
              <w:rPr>
                <w:sz w:val="26"/>
                <w:szCs w:val="26"/>
              </w:rPr>
              <w:t xml:space="preserve"> городского округа»;</w:t>
            </w: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Вишнева Анна Александровна</w:t>
            </w: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>-</w:t>
            </w: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  <w:r w:rsidRPr="008B31A9">
              <w:rPr>
                <w:sz w:val="26"/>
                <w:szCs w:val="26"/>
              </w:rPr>
              <w:t xml:space="preserve">Заместитель директора МКУ «Центр по обеспечению деятельности отдела культуры, спорта и молодежной политики администрации </w:t>
            </w:r>
            <w:proofErr w:type="spellStart"/>
            <w:r w:rsidRPr="008B31A9">
              <w:rPr>
                <w:sz w:val="26"/>
                <w:szCs w:val="26"/>
              </w:rPr>
              <w:t>Невельского</w:t>
            </w:r>
            <w:proofErr w:type="spellEnd"/>
            <w:r w:rsidRPr="008B31A9">
              <w:rPr>
                <w:sz w:val="26"/>
                <w:szCs w:val="26"/>
              </w:rPr>
              <w:t xml:space="preserve"> городского округа».</w:t>
            </w:r>
          </w:p>
        </w:tc>
      </w:tr>
      <w:tr w:rsidR="008B31A9" w:rsidRPr="008B31A9" w:rsidTr="00646F45">
        <w:tc>
          <w:tcPr>
            <w:tcW w:w="1469" w:type="pct"/>
          </w:tcPr>
          <w:p w:rsidR="008B31A9" w:rsidRPr="008B31A9" w:rsidRDefault="008B31A9" w:rsidP="00646F4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</w:tcPr>
          <w:p w:rsidR="008B31A9" w:rsidRPr="008B31A9" w:rsidRDefault="008B31A9" w:rsidP="00646F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pct"/>
            <w:vAlign w:val="center"/>
          </w:tcPr>
          <w:p w:rsidR="008B31A9" w:rsidRPr="008B31A9" w:rsidRDefault="008B31A9" w:rsidP="00646F45">
            <w:pPr>
              <w:jc w:val="both"/>
              <w:rPr>
                <w:sz w:val="26"/>
                <w:szCs w:val="26"/>
              </w:rPr>
            </w:pPr>
          </w:p>
        </w:tc>
      </w:tr>
    </w:tbl>
    <w:p w:rsidR="008B31A9" w:rsidRPr="008B31A9" w:rsidRDefault="008B31A9" w:rsidP="008B31A9">
      <w:pPr>
        <w:rPr>
          <w:sz w:val="26"/>
          <w:szCs w:val="26"/>
        </w:rPr>
      </w:pPr>
    </w:p>
    <w:sectPr w:rsidR="008B31A9" w:rsidRPr="008B31A9" w:rsidSect="008B31A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1C" w:rsidRDefault="00FC121C">
      <w:r>
        <w:separator/>
      </w:r>
    </w:p>
  </w:endnote>
  <w:endnote w:type="continuationSeparator" w:id="0">
    <w:p w:rsidR="00FC121C" w:rsidRDefault="00FC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1C" w:rsidRDefault="00FC121C">
      <w:r>
        <w:separator/>
      </w:r>
    </w:p>
  </w:footnote>
  <w:footnote w:type="continuationSeparator" w:id="0">
    <w:p w:rsidR="00FC121C" w:rsidRDefault="00FC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78EB"/>
    <w:multiLevelType w:val="multilevel"/>
    <w:tmpl w:val="F5DEF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AF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8B31A9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C121C"/>
    <w:rsid w:val="00FF22AF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90731"/>
  <w15:docId w15:val="{61D1DC77-E97D-46A1-85E5-3415F261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3CD4E2B0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2023-08-08T03:21:00Z</cp:lastPrinted>
  <dcterms:created xsi:type="dcterms:W3CDTF">2023-08-08T03:14:00Z</dcterms:created>
  <dcterms:modified xsi:type="dcterms:W3CDTF">2023-08-08T03:22:00Z</dcterms:modified>
</cp:coreProperties>
</file>