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FB5" w:rsidRPr="002A081A" w:rsidRDefault="00843712" w:rsidP="00380FB5">
      <w:pPr>
        <w:spacing w:line="360" w:lineRule="auto"/>
        <w:rPr>
          <w:sz w:val="32"/>
          <w:szCs w:val="32"/>
        </w:rPr>
      </w:pPr>
      <w:r w:rsidRPr="002A081A">
        <w:rPr>
          <w:sz w:val="32"/>
          <w:szCs w:val="32"/>
        </w:rPr>
        <w:t xml:space="preserve">Заказчик: </w:t>
      </w:r>
      <w:r w:rsidR="00380FB5" w:rsidRPr="002A081A">
        <w:rPr>
          <w:sz w:val="32"/>
          <w:szCs w:val="32"/>
        </w:rPr>
        <w:t>АО «РОСЖЕЛДОРПРОЕКТ»</w:t>
      </w:r>
    </w:p>
    <w:p w:rsidR="00380FB5" w:rsidRPr="002A081A" w:rsidRDefault="00380FB5" w:rsidP="00380FB5">
      <w:pPr>
        <w:spacing w:line="360" w:lineRule="auto"/>
        <w:jc w:val="center"/>
        <w:rPr>
          <w:sz w:val="32"/>
          <w:szCs w:val="32"/>
        </w:rPr>
      </w:pPr>
    </w:p>
    <w:p w:rsidR="00493D50" w:rsidRPr="002A081A" w:rsidRDefault="00493D50" w:rsidP="00380FB5">
      <w:pPr>
        <w:spacing w:line="360" w:lineRule="auto"/>
        <w:jc w:val="center"/>
        <w:rPr>
          <w:sz w:val="32"/>
          <w:szCs w:val="32"/>
        </w:rPr>
      </w:pPr>
    </w:p>
    <w:p w:rsidR="002A081A" w:rsidRPr="002A081A" w:rsidRDefault="002A081A" w:rsidP="002A081A">
      <w:pPr>
        <w:spacing w:line="276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Реконструкция металлического моста на 16 км ПК 7,36 м участка Шахта – Холмск Дальневосточной железной дороги</w:t>
      </w:r>
    </w:p>
    <w:p w:rsidR="002A081A" w:rsidRPr="002A081A" w:rsidRDefault="002A081A" w:rsidP="002A081A">
      <w:pPr>
        <w:autoSpaceDE w:val="0"/>
        <w:autoSpaceDN w:val="0"/>
        <w:adjustRightInd w:val="0"/>
        <w:spacing w:line="276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в рамках реализации программы «Переустройство Сахалинской железной дороги на общесетевую ширину колеи (1520)»</w:t>
      </w:r>
    </w:p>
    <w:p w:rsidR="00380FB5" w:rsidRPr="002A081A" w:rsidRDefault="00380FB5" w:rsidP="00173D7A">
      <w:pPr>
        <w:spacing w:line="360" w:lineRule="auto"/>
        <w:rPr>
          <w:sz w:val="32"/>
          <w:szCs w:val="32"/>
        </w:rPr>
      </w:pPr>
    </w:p>
    <w:p w:rsidR="00380FB5" w:rsidRPr="002A081A" w:rsidRDefault="00380FB5" w:rsidP="00380FB5">
      <w:pPr>
        <w:spacing w:line="360" w:lineRule="auto"/>
        <w:jc w:val="center"/>
        <w:rPr>
          <w:sz w:val="32"/>
          <w:szCs w:val="32"/>
        </w:rPr>
      </w:pPr>
    </w:p>
    <w:p w:rsidR="006202D6" w:rsidRPr="002A081A" w:rsidRDefault="006202D6" w:rsidP="006202D6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 xml:space="preserve">ПРОЕКТ </w:t>
      </w:r>
      <w:r w:rsidR="00380FB1" w:rsidRPr="002A081A">
        <w:rPr>
          <w:sz w:val="32"/>
          <w:szCs w:val="32"/>
        </w:rPr>
        <w:t>МЕЖЕВАНИЯ</w:t>
      </w:r>
      <w:r w:rsidRPr="002A081A">
        <w:rPr>
          <w:sz w:val="32"/>
          <w:szCs w:val="32"/>
        </w:rPr>
        <w:t xml:space="preserve"> ТЕРРИТОРИИ</w:t>
      </w:r>
    </w:p>
    <w:p w:rsidR="006202D6" w:rsidRPr="002A081A" w:rsidRDefault="006202D6" w:rsidP="006202D6">
      <w:pPr>
        <w:spacing w:line="360" w:lineRule="auto"/>
        <w:jc w:val="center"/>
        <w:rPr>
          <w:sz w:val="32"/>
          <w:szCs w:val="32"/>
        </w:rPr>
      </w:pPr>
    </w:p>
    <w:p w:rsidR="006202D6" w:rsidRPr="002A081A" w:rsidRDefault="00F5237E" w:rsidP="006202D6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Основная часть</w:t>
      </w:r>
    </w:p>
    <w:p w:rsidR="006202D6" w:rsidRPr="002A081A" w:rsidRDefault="006202D6" w:rsidP="006202D6">
      <w:pPr>
        <w:spacing w:line="360" w:lineRule="auto"/>
        <w:jc w:val="center"/>
        <w:rPr>
          <w:sz w:val="16"/>
          <w:szCs w:val="16"/>
        </w:rPr>
      </w:pPr>
    </w:p>
    <w:p w:rsidR="006202D6" w:rsidRPr="002A081A" w:rsidRDefault="006202D6" w:rsidP="006202D6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Раздел</w:t>
      </w:r>
      <w:r w:rsidR="00FD1CAF" w:rsidRPr="002A081A">
        <w:rPr>
          <w:sz w:val="32"/>
          <w:szCs w:val="32"/>
        </w:rPr>
        <w:t xml:space="preserve"> </w:t>
      </w:r>
      <w:r w:rsidR="00380FB1" w:rsidRPr="002A081A">
        <w:rPr>
          <w:sz w:val="32"/>
          <w:szCs w:val="32"/>
        </w:rPr>
        <w:t>1</w:t>
      </w:r>
    </w:p>
    <w:p w:rsidR="006202D6" w:rsidRPr="002A081A" w:rsidRDefault="006202D6" w:rsidP="006202D6">
      <w:pPr>
        <w:spacing w:line="360" w:lineRule="auto"/>
        <w:jc w:val="center"/>
        <w:rPr>
          <w:sz w:val="16"/>
          <w:szCs w:val="16"/>
        </w:rPr>
      </w:pPr>
    </w:p>
    <w:p w:rsidR="00F36A9F" w:rsidRPr="002A081A" w:rsidRDefault="006202D6" w:rsidP="006202D6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«</w:t>
      </w:r>
      <w:r w:rsidR="00380FB1" w:rsidRPr="002A081A">
        <w:rPr>
          <w:sz w:val="32"/>
          <w:szCs w:val="32"/>
        </w:rPr>
        <w:t>Проект межев</w:t>
      </w:r>
      <w:r w:rsidR="00F36A9F" w:rsidRPr="002A081A">
        <w:rPr>
          <w:sz w:val="32"/>
          <w:szCs w:val="32"/>
        </w:rPr>
        <w:t xml:space="preserve">ания территории. </w:t>
      </w:r>
    </w:p>
    <w:p w:rsidR="006202D6" w:rsidRPr="002A081A" w:rsidRDefault="00F36A9F" w:rsidP="006202D6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Текстовая и графическая части</w:t>
      </w:r>
      <w:r w:rsidR="006202D6" w:rsidRPr="002A081A">
        <w:rPr>
          <w:sz w:val="32"/>
          <w:szCs w:val="32"/>
        </w:rPr>
        <w:t>»</w:t>
      </w:r>
    </w:p>
    <w:p w:rsidR="006202D6" w:rsidRPr="002A081A" w:rsidRDefault="006202D6" w:rsidP="006202D6">
      <w:pPr>
        <w:spacing w:line="360" w:lineRule="auto"/>
        <w:jc w:val="center"/>
        <w:rPr>
          <w:sz w:val="16"/>
          <w:szCs w:val="16"/>
        </w:rPr>
      </w:pPr>
    </w:p>
    <w:p w:rsidR="006202D6" w:rsidRPr="002A081A" w:rsidRDefault="002A081A" w:rsidP="006202D6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1424-10-230дсп</w:t>
      </w:r>
      <w:r w:rsidR="00F5237E" w:rsidRPr="002A081A">
        <w:rPr>
          <w:sz w:val="32"/>
          <w:szCs w:val="32"/>
        </w:rPr>
        <w:t>–</w:t>
      </w:r>
      <w:r w:rsidR="006202D6" w:rsidRPr="002A081A">
        <w:rPr>
          <w:sz w:val="32"/>
          <w:szCs w:val="32"/>
        </w:rPr>
        <w:t>П</w:t>
      </w:r>
      <w:r w:rsidR="00380FB1" w:rsidRPr="002A081A">
        <w:rPr>
          <w:sz w:val="32"/>
          <w:szCs w:val="32"/>
        </w:rPr>
        <w:t>М1</w:t>
      </w:r>
    </w:p>
    <w:p w:rsidR="00934D24" w:rsidRPr="002A081A" w:rsidRDefault="006202D6" w:rsidP="006202D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934D24" w:rsidRPr="002A081A" w:rsidSect="004B0607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84" w:right="567" w:bottom="284" w:left="1418" w:header="709" w:footer="709" w:gutter="0"/>
          <w:pgNumType w:start="1"/>
          <w:cols w:space="708"/>
          <w:docGrid w:linePitch="360"/>
        </w:sectPr>
      </w:pPr>
      <w:r w:rsidRPr="002A081A">
        <w:rPr>
          <w:sz w:val="32"/>
          <w:szCs w:val="32"/>
        </w:rPr>
        <w:t xml:space="preserve">Том </w:t>
      </w:r>
      <w:r w:rsidR="00F36A9F" w:rsidRPr="002A081A">
        <w:rPr>
          <w:sz w:val="32"/>
          <w:szCs w:val="32"/>
        </w:rPr>
        <w:t>5</w:t>
      </w:r>
    </w:p>
    <w:p w:rsidR="00380FB5" w:rsidRPr="002A081A" w:rsidRDefault="00843712" w:rsidP="00137F5C">
      <w:pPr>
        <w:rPr>
          <w:sz w:val="32"/>
          <w:szCs w:val="32"/>
        </w:rPr>
      </w:pPr>
      <w:r w:rsidRPr="002A081A">
        <w:rPr>
          <w:sz w:val="32"/>
          <w:szCs w:val="32"/>
        </w:rPr>
        <w:lastRenderedPageBreak/>
        <w:t xml:space="preserve">Заказчик: </w:t>
      </w:r>
      <w:r w:rsidR="00380FB5" w:rsidRPr="002A081A">
        <w:rPr>
          <w:sz w:val="32"/>
          <w:szCs w:val="32"/>
        </w:rPr>
        <w:t>АО «РОСЖЕЛДОРПРОЕКТ»</w:t>
      </w:r>
    </w:p>
    <w:p w:rsidR="00493D50" w:rsidRPr="002A081A" w:rsidRDefault="00493D50" w:rsidP="00137F5C">
      <w:pPr>
        <w:jc w:val="center"/>
        <w:rPr>
          <w:sz w:val="32"/>
          <w:szCs w:val="32"/>
        </w:rPr>
      </w:pPr>
    </w:p>
    <w:p w:rsidR="00BD6288" w:rsidRPr="002A081A" w:rsidRDefault="00BD6288" w:rsidP="00137F5C">
      <w:pPr>
        <w:jc w:val="center"/>
        <w:rPr>
          <w:sz w:val="32"/>
          <w:szCs w:val="32"/>
        </w:rPr>
      </w:pPr>
    </w:p>
    <w:p w:rsidR="002A081A" w:rsidRPr="002A081A" w:rsidRDefault="002A081A" w:rsidP="002A081A">
      <w:pPr>
        <w:spacing w:line="276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Реконструкция металлического моста на 16 км ПК 7,36 м участка Шахта – Холмск Дальневосточной железной дороги</w:t>
      </w:r>
    </w:p>
    <w:p w:rsidR="002A081A" w:rsidRPr="002A081A" w:rsidRDefault="002A081A" w:rsidP="002A081A">
      <w:pPr>
        <w:autoSpaceDE w:val="0"/>
        <w:autoSpaceDN w:val="0"/>
        <w:adjustRightInd w:val="0"/>
        <w:spacing w:line="276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в рамках реализации программы «Переустройство Сахалинской железной дороги на общесетевую ширину колеи (1520)»</w:t>
      </w:r>
    </w:p>
    <w:p w:rsidR="00137F5C" w:rsidRPr="002A081A" w:rsidRDefault="00137F5C" w:rsidP="00137F5C">
      <w:pPr>
        <w:autoSpaceDE w:val="0"/>
        <w:autoSpaceDN w:val="0"/>
        <w:adjustRightInd w:val="0"/>
        <w:spacing w:line="276" w:lineRule="auto"/>
        <w:jc w:val="center"/>
        <w:rPr>
          <w:sz w:val="32"/>
          <w:szCs w:val="32"/>
        </w:rPr>
      </w:pPr>
    </w:p>
    <w:p w:rsidR="00380FB5" w:rsidRPr="002A081A" w:rsidRDefault="00380FB5" w:rsidP="00DE5552">
      <w:pPr>
        <w:spacing w:line="360" w:lineRule="auto"/>
        <w:rPr>
          <w:sz w:val="32"/>
          <w:szCs w:val="32"/>
        </w:rPr>
      </w:pPr>
    </w:p>
    <w:p w:rsidR="00C53EFF" w:rsidRPr="002A081A" w:rsidRDefault="00380FB1" w:rsidP="00C53EFF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ПРОЕКТ МЕЖЕВАНИЯ ТЕРРИТОРИИ</w:t>
      </w:r>
    </w:p>
    <w:p w:rsidR="00C53EFF" w:rsidRPr="002A081A" w:rsidRDefault="00C53EFF" w:rsidP="00C53EFF">
      <w:pPr>
        <w:spacing w:line="360" w:lineRule="auto"/>
        <w:jc w:val="center"/>
        <w:rPr>
          <w:sz w:val="32"/>
          <w:szCs w:val="32"/>
        </w:rPr>
      </w:pPr>
    </w:p>
    <w:p w:rsidR="00C53EFF" w:rsidRPr="002A081A" w:rsidRDefault="00F5237E" w:rsidP="00C53EFF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Основная часть</w:t>
      </w:r>
    </w:p>
    <w:p w:rsidR="00C53EFF" w:rsidRPr="002A081A" w:rsidRDefault="00C53EFF" w:rsidP="00C53EFF">
      <w:pPr>
        <w:spacing w:line="360" w:lineRule="auto"/>
        <w:jc w:val="center"/>
        <w:rPr>
          <w:sz w:val="16"/>
          <w:szCs w:val="16"/>
        </w:rPr>
      </w:pPr>
    </w:p>
    <w:p w:rsidR="00C53EFF" w:rsidRPr="002A081A" w:rsidRDefault="00C53EFF" w:rsidP="00C53EFF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Раздел</w:t>
      </w:r>
      <w:r w:rsidR="00FD1CAF" w:rsidRPr="002A081A">
        <w:rPr>
          <w:sz w:val="32"/>
          <w:szCs w:val="32"/>
        </w:rPr>
        <w:t xml:space="preserve"> </w:t>
      </w:r>
      <w:r w:rsidR="00380FB1" w:rsidRPr="002A081A">
        <w:rPr>
          <w:sz w:val="32"/>
          <w:szCs w:val="32"/>
        </w:rPr>
        <w:t>1</w:t>
      </w:r>
    </w:p>
    <w:p w:rsidR="00C53EFF" w:rsidRPr="002A081A" w:rsidRDefault="00C53EFF" w:rsidP="00C53EFF">
      <w:pPr>
        <w:spacing w:line="360" w:lineRule="auto"/>
        <w:jc w:val="center"/>
        <w:rPr>
          <w:sz w:val="16"/>
          <w:szCs w:val="16"/>
        </w:rPr>
      </w:pPr>
    </w:p>
    <w:p w:rsidR="00F36A9F" w:rsidRPr="002A081A" w:rsidRDefault="00F36A9F" w:rsidP="00F36A9F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 xml:space="preserve">«Проект межевания территории. </w:t>
      </w:r>
    </w:p>
    <w:p w:rsidR="00F36A9F" w:rsidRPr="002A081A" w:rsidRDefault="00F36A9F" w:rsidP="00F36A9F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Текстовая и графическая части»</w:t>
      </w:r>
    </w:p>
    <w:p w:rsidR="00C53EFF" w:rsidRPr="002A081A" w:rsidRDefault="00C53EFF" w:rsidP="00C53EFF">
      <w:pPr>
        <w:spacing w:line="360" w:lineRule="auto"/>
        <w:jc w:val="center"/>
        <w:rPr>
          <w:sz w:val="16"/>
          <w:szCs w:val="16"/>
        </w:rPr>
      </w:pPr>
    </w:p>
    <w:p w:rsidR="00C53EFF" w:rsidRPr="002A081A" w:rsidRDefault="002A081A" w:rsidP="00C53EFF">
      <w:pPr>
        <w:spacing w:line="360" w:lineRule="auto"/>
        <w:jc w:val="center"/>
        <w:rPr>
          <w:sz w:val="32"/>
          <w:szCs w:val="32"/>
        </w:rPr>
      </w:pPr>
      <w:r w:rsidRPr="002A081A">
        <w:rPr>
          <w:sz w:val="32"/>
          <w:szCs w:val="32"/>
        </w:rPr>
        <w:t>1424-10-230дсп</w:t>
      </w:r>
      <w:r w:rsidR="00F5237E" w:rsidRPr="002A081A">
        <w:rPr>
          <w:sz w:val="32"/>
          <w:szCs w:val="32"/>
        </w:rPr>
        <w:t>–</w:t>
      </w:r>
      <w:r w:rsidR="00C53EFF" w:rsidRPr="002A081A">
        <w:rPr>
          <w:sz w:val="32"/>
          <w:szCs w:val="32"/>
        </w:rPr>
        <w:t>П</w:t>
      </w:r>
      <w:r w:rsidR="00380FB1" w:rsidRPr="002A081A">
        <w:rPr>
          <w:sz w:val="32"/>
          <w:szCs w:val="32"/>
        </w:rPr>
        <w:t>М1</w:t>
      </w:r>
    </w:p>
    <w:p w:rsidR="00B931D6" w:rsidRPr="002A081A" w:rsidRDefault="00C53EFF" w:rsidP="00C53E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931D6" w:rsidRPr="002A081A" w:rsidSect="004B0607">
          <w:headerReference w:type="default" r:id="rId12"/>
          <w:footerReference w:type="default" r:id="rId13"/>
          <w:pgSz w:w="11907" w:h="16840" w:code="9"/>
          <w:pgMar w:top="284" w:right="567" w:bottom="284" w:left="1418" w:header="709" w:footer="709" w:gutter="0"/>
          <w:pgNumType w:start="1"/>
          <w:cols w:space="708"/>
          <w:docGrid w:linePitch="360"/>
        </w:sectPr>
      </w:pPr>
      <w:r w:rsidRPr="002A081A">
        <w:rPr>
          <w:sz w:val="32"/>
          <w:szCs w:val="32"/>
        </w:rPr>
        <w:t xml:space="preserve">Том </w:t>
      </w:r>
      <w:r w:rsidR="00F36A9F" w:rsidRPr="002A081A">
        <w:rPr>
          <w:sz w:val="32"/>
          <w:szCs w:val="32"/>
        </w:rPr>
        <w:t>5</w:t>
      </w:r>
    </w:p>
    <w:p w:rsidR="000F1EF3" w:rsidRPr="002A081A" w:rsidRDefault="000F1EF3" w:rsidP="00F2799B">
      <w:pPr>
        <w:keepNext/>
        <w:keepLines/>
        <w:pageBreakBefore/>
        <w:widowControl w:val="0"/>
        <w:spacing w:before="120" w:after="120" w:line="288" w:lineRule="auto"/>
        <w:ind w:right="-1"/>
        <w:jc w:val="center"/>
        <w:outlineLvl w:val="0"/>
        <w:rPr>
          <w:b/>
          <w:bCs/>
          <w:caps/>
          <w:kern w:val="32"/>
          <w:lang w:eastAsia="en-US"/>
        </w:rPr>
      </w:pPr>
      <w:r w:rsidRPr="002A081A">
        <w:rPr>
          <w:b/>
          <w:bCs/>
          <w:caps/>
          <w:kern w:val="32"/>
          <w:lang w:eastAsia="en-US"/>
        </w:rPr>
        <w:lastRenderedPageBreak/>
        <w:t>Содержание</w:t>
      </w:r>
      <w:r w:rsidR="00F2799B" w:rsidRPr="002A081A">
        <w:rPr>
          <w:b/>
          <w:bCs/>
          <w:caps/>
          <w:kern w:val="32"/>
          <w:lang w:eastAsia="en-US"/>
        </w:rPr>
        <w:t xml:space="preserve"> </w:t>
      </w:r>
      <w:r w:rsidR="00FD1CAF" w:rsidRPr="002A081A">
        <w:rPr>
          <w:b/>
          <w:bCs/>
          <w:caps/>
          <w:kern w:val="32"/>
          <w:lang w:eastAsia="en-US"/>
        </w:rPr>
        <w:t>тома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360"/>
        <w:gridCol w:w="1693"/>
      </w:tblGrid>
      <w:tr w:rsidR="00B931D6" w:rsidRPr="002A081A" w:rsidTr="00F5237E">
        <w:trPr>
          <w:trHeight w:val="851"/>
        </w:trPr>
        <w:tc>
          <w:tcPr>
            <w:tcW w:w="1522" w:type="pct"/>
            <w:shd w:val="clear" w:color="auto" w:fill="auto"/>
            <w:vAlign w:val="center"/>
          </w:tcPr>
          <w:p w:rsidR="00B931D6" w:rsidRPr="002A081A" w:rsidRDefault="00B931D6" w:rsidP="00BF37C8">
            <w:pPr>
              <w:jc w:val="center"/>
              <w:rPr>
                <w:b/>
                <w:lang w:eastAsia="en-US"/>
              </w:rPr>
            </w:pPr>
            <w:r w:rsidRPr="002A081A">
              <w:rPr>
                <w:b/>
                <w:lang w:eastAsia="en-US"/>
              </w:rPr>
              <w:t>Обозначение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B931D6" w:rsidRPr="002A081A" w:rsidRDefault="00B931D6" w:rsidP="00BF37C8">
            <w:pPr>
              <w:jc w:val="center"/>
              <w:rPr>
                <w:b/>
                <w:lang w:eastAsia="en-US"/>
              </w:rPr>
            </w:pPr>
            <w:r w:rsidRPr="002A081A">
              <w:rPr>
                <w:b/>
                <w:lang w:eastAsia="en-US"/>
              </w:rPr>
              <w:t>Наименование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B931D6" w:rsidRPr="002A081A" w:rsidRDefault="00B931D6" w:rsidP="00BF37C8">
            <w:pPr>
              <w:jc w:val="center"/>
              <w:rPr>
                <w:b/>
                <w:lang w:eastAsia="en-US"/>
              </w:rPr>
            </w:pPr>
            <w:r w:rsidRPr="002A081A">
              <w:rPr>
                <w:b/>
                <w:lang w:eastAsia="en-US"/>
              </w:rPr>
              <w:t>Примечание</w:t>
            </w:r>
          </w:p>
        </w:tc>
      </w:tr>
      <w:tr w:rsidR="00B931D6" w:rsidRPr="002A081A" w:rsidTr="00CC20A8">
        <w:trPr>
          <w:trHeight w:hRule="exact" w:val="582"/>
        </w:trPr>
        <w:tc>
          <w:tcPr>
            <w:tcW w:w="1522" w:type="pct"/>
            <w:shd w:val="clear" w:color="auto" w:fill="auto"/>
            <w:vAlign w:val="center"/>
          </w:tcPr>
          <w:p w:rsidR="00B931D6" w:rsidRPr="002A081A" w:rsidRDefault="002A081A" w:rsidP="006A0F5B">
            <w:pPr>
              <w:ind w:left="-142" w:right="-112"/>
              <w:jc w:val="center"/>
            </w:pPr>
            <w:r w:rsidRPr="002A081A">
              <w:t>1424-10-230дсп</w:t>
            </w:r>
            <w:r w:rsidR="00F5237E" w:rsidRPr="002A081A">
              <w:t>–</w:t>
            </w:r>
            <w:r w:rsidR="00F36377" w:rsidRPr="002A081A">
              <w:t>П</w:t>
            </w:r>
            <w:r w:rsidR="006556EC" w:rsidRPr="002A081A">
              <w:t>М1</w:t>
            </w:r>
            <w:r w:rsidR="00EA3E98" w:rsidRPr="002A081A">
              <w:t>-</w:t>
            </w:r>
            <w:r w:rsidR="00B931D6" w:rsidRPr="002A081A">
              <w:t>С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B931D6" w:rsidRPr="002A081A" w:rsidRDefault="00B931D6" w:rsidP="00B341CA">
            <w:pPr>
              <w:rPr>
                <w:lang w:eastAsia="en-US"/>
              </w:rPr>
            </w:pPr>
            <w:r w:rsidRPr="002A081A">
              <w:rPr>
                <w:lang w:eastAsia="en-US"/>
              </w:rPr>
              <w:t xml:space="preserve">Содержание </w:t>
            </w:r>
            <w:r w:rsidR="00B341CA" w:rsidRPr="002A081A">
              <w:rPr>
                <w:lang w:eastAsia="en-US"/>
              </w:rPr>
              <w:t>тома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B931D6" w:rsidRPr="00CD646F" w:rsidRDefault="002F359C" w:rsidP="00BF37C8">
            <w:pPr>
              <w:jc w:val="center"/>
              <w:rPr>
                <w:lang w:eastAsia="en-US"/>
              </w:rPr>
            </w:pPr>
            <w:r w:rsidRPr="00CD646F">
              <w:rPr>
                <w:lang w:eastAsia="en-US"/>
              </w:rPr>
              <w:t>2</w:t>
            </w:r>
          </w:p>
        </w:tc>
      </w:tr>
      <w:tr w:rsidR="00B931D6" w:rsidRPr="002A081A" w:rsidTr="00CC20A8">
        <w:trPr>
          <w:trHeight w:hRule="exact" w:val="704"/>
        </w:trPr>
        <w:tc>
          <w:tcPr>
            <w:tcW w:w="1522" w:type="pct"/>
            <w:shd w:val="clear" w:color="auto" w:fill="auto"/>
            <w:vAlign w:val="center"/>
          </w:tcPr>
          <w:p w:rsidR="00B931D6" w:rsidRPr="002A081A" w:rsidRDefault="002A081A" w:rsidP="006A0F5B">
            <w:pPr>
              <w:jc w:val="center"/>
            </w:pPr>
            <w:r w:rsidRPr="002A081A">
              <w:t>1424-10-230дсп</w:t>
            </w:r>
            <w:r w:rsidR="00F5237E" w:rsidRPr="002A081A">
              <w:t>–</w:t>
            </w:r>
            <w:r w:rsidR="00B931D6" w:rsidRPr="002A081A">
              <w:t>СП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B931D6" w:rsidRPr="002A081A" w:rsidRDefault="00B931D6" w:rsidP="005F3C46">
            <w:pPr>
              <w:rPr>
                <w:lang w:eastAsia="en-US"/>
              </w:rPr>
            </w:pPr>
            <w:r w:rsidRPr="002A081A">
              <w:rPr>
                <w:lang w:eastAsia="en-US"/>
              </w:rPr>
              <w:t xml:space="preserve">Состав </w:t>
            </w:r>
            <w:r w:rsidR="005F3C46" w:rsidRPr="002A081A">
              <w:rPr>
                <w:lang w:eastAsia="en-US"/>
              </w:rPr>
              <w:t>проекта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B931D6" w:rsidRPr="00CD646F" w:rsidRDefault="00F36377" w:rsidP="00BF37C8">
            <w:pPr>
              <w:jc w:val="center"/>
              <w:rPr>
                <w:lang w:eastAsia="en-US"/>
              </w:rPr>
            </w:pPr>
            <w:r w:rsidRPr="00CD646F">
              <w:rPr>
                <w:lang w:eastAsia="en-US"/>
              </w:rPr>
              <w:t>3</w:t>
            </w:r>
          </w:p>
        </w:tc>
      </w:tr>
      <w:tr w:rsidR="0080054B" w:rsidRPr="002A081A" w:rsidTr="00CC20A8">
        <w:trPr>
          <w:trHeight w:hRule="exact" w:val="694"/>
        </w:trPr>
        <w:tc>
          <w:tcPr>
            <w:tcW w:w="1522" w:type="pct"/>
            <w:shd w:val="clear" w:color="auto" w:fill="auto"/>
            <w:vAlign w:val="center"/>
          </w:tcPr>
          <w:p w:rsidR="0080054B" w:rsidRPr="002A081A" w:rsidRDefault="002A081A" w:rsidP="006A0F5B">
            <w:pPr>
              <w:jc w:val="center"/>
            </w:pPr>
            <w:r w:rsidRPr="002A081A">
              <w:t>1424-10-230дсп</w:t>
            </w:r>
            <w:r w:rsidR="00F5237E" w:rsidRPr="002A081A">
              <w:t>–</w:t>
            </w:r>
            <w:r w:rsidR="00C53EFF" w:rsidRPr="002A081A">
              <w:t>П</w:t>
            </w:r>
            <w:r w:rsidR="006556EC" w:rsidRPr="002A081A">
              <w:t>М1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80054B" w:rsidRPr="002A081A" w:rsidRDefault="0080054B" w:rsidP="005F3C46">
            <w:pPr>
              <w:rPr>
                <w:lang w:eastAsia="en-US"/>
              </w:rPr>
            </w:pPr>
            <w:r w:rsidRPr="002A081A">
              <w:rPr>
                <w:lang w:eastAsia="en-US"/>
              </w:rPr>
              <w:t>Гарантийная запись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80054B" w:rsidRPr="00CD646F" w:rsidRDefault="00F9336C" w:rsidP="00BF37C8">
            <w:pPr>
              <w:jc w:val="center"/>
              <w:rPr>
                <w:lang w:eastAsia="en-US"/>
              </w:rPr>
            </w:pPr>
            <w:r w:rsidRPr="00CD646F">
              <w:rPr>
                <w:lang w:eastAsia="en-US"/>
              </w:rPr>
              <w:t>4</w:t>
            </w:r>
          </w:p>
        </w:tc>
      </w:tr>
      <w:tr w:rsidR="00F34E39" w:rsidRPr="002A081A" w:rsidTr="00A40A2C">
        <w:trPr>
          <w:trHeight w:hRule="exact" w:val="855"/>
        </w:trPr>
        <w:tc>
          <w:tcPr>
            <w:tcW w:w="1522" w:type="pct"/>
            <w:shd w:val="clear" w:color="auto" w:fill="auto"/>
            <w:vAlign w:val="center"/>
          </w:tcPr>
          <w:p w:rsidR="00F34E39" w:rsidRPr="002A081A" w:rsidRDefault="002A081A" w:rsidP="006A0F5B">
            <w:pPr>
              <w:ind w:left="-142" w:right="-108"/>
              <w:jc w:val="center"/>
            </w:pPr>
            <w:r w:rsidRPr="002A081A">
              <w:t>1424-10-230дсп</w:t>
            </w:r>
            <w:r w:rsidR="00F5237E" w:rsidRPr="002A081A">
              <w:t>-</w:t>
            </w:r>
            <w:r w:rsidR="00C53EFF" w:rsidRPr="002A081A">
              <w:t>П</w:t>
            </w:r>
            <w:r w:rsidR="006556EC" w:rsidRPr="002A081A">
              <w:t>М1</w:t>
            </w:r>
            <w:r w:rsidR="00C53EFF" w:rsidRPr="002A081A">
              <w:t>-ПЗ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F34E39" w:rsidRPr="002A081A" w:rsidRDefault="00C53EFF" w:rsidP="00C53EFF">
            <w:pPr>
              <w:rPr>
                <w:lang w:eastAsia="en-US"/>
              </w:rPr>
            </w:pPr>
            <w:r w:rsidRPr="002A081A">
              <w:rPr>
                <w:b/>
                <w:lang w:eastAsia="en-US"/>
              </w:rPr>
              <w:t>Текстовая</w:t>
            </w:r>
            <w:r w:rsidR="005D7A19" w:rsidRPr="002A081A">
              <w:rPr>
                <w:b/>
                <w:lang w:eastAsia="en-US"/>
              </w:rPr>
              <w:t xml:space="preserve"> часть: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4E39" w:rsidRPr="002A081A" w:rsidRDefault="00F34E39" w:rsidP="00BF37C8">
            <w:pPr>
              <w:jc w:val="center"/>
              <w:rPr>
                <w:highlight w:val="yellow"/>
                <w:lang w:eastAsia="en-US"/>
              </w:rPr>
            </w:pPr>
          </w:p>
        </w:tc>
      </w:tr>
      <w:tr w:rsidR="00E00163" w:rsidRPr="002A081A" w:rsidTr="00925958">
        <w:trPr>
          <w:trHeight w:hRule="exact" w:val="722"/>
        </w:trPr>
        <w:tc>
          <w:tcPr>
            <w:tcW w:w="1522" w:type="pct"/>
            <w:shd w:val="clear" w:color="auto" w:fill="auto"/>
            <w:vAlign w:val="center"/>
          </w:tcPr>
          <w:p w:rsidR="00E00163" w:rsidRPr="002A081A" w:rsidRDefault="00925958" w:rsidP="00F5237E">
            <w:pPr>
              <w:ind w:left="-142" w:right="-108"/>
              <w:jc w:val="center"/>
            </w:pPr>
            <w:r w:rsidRPr="002A081A">
              <w:t>1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E00163" w:rsidRPr="002A081A" w:rsidRDefault="00925958" w:rsidP="00C53EFF">
            <w:pPr>
              <w:rPr>
                <w:b/>
                <w:lang w:eastAsia="en-US"/>
              </w:rPr>
            </w:pPr>
            <w:r w:rsidRPr="002A081A">
              <w:rPr>
                <w:rFonts w:eastAsiaTheme="minorHAnsi"/>
              </w:rPr>
              <w:t>Проектные предложения по межеванию территории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E00163" w:rsidRPr="002A081A" w:rsidRDefault="004C5B40" w:rsidP="00BF37C8">
            <w:pPr>
              <w:jc w:val="center"/>
              <w:rPr>
                <w:highlight w:val="yellow"/>
                <w:lang w:eastAsia="en-US"/>
              </w:rPr>
            </w:pPr>
            <w:r w:rsidRPr="00CD646F">
              <w:rPr>
                <w:lang w:eastAsia="en-US"/>
              </w:rPr>
              <w:t>5</w:t>
            </w:r>
          </w:p>
        </w:tc>
      </w:tr>
      <w:tr w:rsidR="00F34E39" w:rsidRPr="002A081A" w:rsidTr="00F5237E">
        <w:trPr>
          <w:trHeight w:hRule="exact" w:val="850"/>
        </w:trPr>
        <w:tc>
          <w:tcPr>
            <w:tcW w:w="1522" w:type="pct"/>
            <w:shd w:val="clear" w:color="auto" w:fill="auto"/>
            <w:vAlign w:val="center"/>
          </w:tcPr>
          <w:p w:rsidR="00F34E39" w:rsidRPr="002A081A" w:rsidRDefault="00925958" w:rsidP="005D7A19">
            <w:pPr>
              <w:jc w:val="center"/>
            </w:pPr>
            <w:r w:rsidRPr="002A081A">
              <w:t>2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F34E39" w:rsidRPr="002A081A" w:rsidRDefault="00EF1982" w:rsidP="00AC70B3">
            <w:pPr>
              <w:tabs>
                <w:tab w:val="left" w:pos="2006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2A081A">
              <w:t>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4E39" w:rsidRPr="002A081A" w:rsidRDefault="002271DA" w:rsidP="00BF37C8">
            <w:pPr>
              <w:jc w:val="center"/>
              <w:rPr>
                <w:highlight w:val="yellow"/>
                <w:lang w:eastAsia="en-US"/>
              </w:rPr>
            </w:pPr>
            <w:r w:rsidRPr="00CD646F">
              <w:rPr>
                <w:lang w:eastAsia="en-US"/>
              </w:rPr>
              <w:t>7</w:t>
            </w:r>
          </w:p>
        </w:tc>
      </w:tr>
      <w:tr w:rsidR="00F34E39" w:rsidRPr="002A081A" w:rsidTr="007A6170">
        <w:trPr>
          <w:trHeight w:hRule="exact" w:val="854"/>
        </w:trPr>
        <w:tc>
          <w:tcPr>
            <w:tcW w:w="1522" w:type="pct"/>
            <w:shd w:val="clear" w:color="auto" w:fill="auto"/>
            <w:vAlign w:val="center"/>
          </w:tcPr>
          <w:p w:rsidR="00F34E39" w:rsidRPr="002A081A" w:rsidRDefault="00925958" w:rsidP="006C1057">
            <w:pPr>
              <w:jc w:val="center"/>
            </w:pPr>
            <w:r w:rsidRPr="002A081A">
              <w:t>3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F34E39" w:rsidRPr="002A081A" w:rsidRDefault="007A6170" w:rsidP="005F3C46">
            <w:pPr>
              <w:rPr>
                <w:lang w:eastAsia="en-US"/>
              </w:rPr>
            </w:pPr>
            <w:r w:rsidRPr="002A081A">
              <w:rPr>
                <w:rFonts w:eastAsiaTheme="minorHAnsi"/>
                <w:lang w:eastAsia="en-US"/>
              </w:rPr>
              <w:t>Каталог координат поворотных точек образуемых земельных участков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F34E39" w:rsidRPr="00CD646F" w:rsidRDefault="00CD646F" w:rsidP="00BF37C8">
            <w:pPr>
              <w:jc w:val="center"/>
              <w:rPr>
                <w:highlight w:val="yellow"/>
                <w:lang w:val="en-US" w:eastAsia="en-US"/>
              </w:rPr>
            </w:pPr>
            <w:r w:rsidRPr="00CD646F">
              <w:rPr>
                <w:lang w:val="en-US" w:eastAsia="en-US"/>
              </w:rPr>
              <w:t>9</w:t>
            </w:r>
          </w:p>
        </w:tc>
      </w:tr>
      <w:tr w:rsidR="009566B0" w:rsidRPr="002A081A" w:rsidTr="00CC20A8">
        <w:trPr>
          <w:trHeight w:hRule="exact" w:val="784"/>
        </w:trPr>
        <w:tc>
          <w:tcPr>
            <w:tcW w:w="1522" w:type="pct"/>
            <w:shd w:val="clear" w:color="auto" w:fill="auto"/>
            <w:vAlign w:val="center"/>
          </w:tcPr>
          <w:p w:rsidR="009566B0" w:rsidRPr="002A081A" w:rsidRDefault="00925958" w:rsidP="006C1057">
            <w:pPr>
              <w:jc w:val="center"/>
            </w:pPr>
            <w:r w:rsidRPr="002A081A">
              <w:t>4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9566B0" w:rsidRPr="002A081A" w:rsidRDefault="00B15E0C" w:rsidP="00EF1982">
            <w:pPr>
              <w:rPr>
                <w:lang w:eastAsia="en-US"/>
              </w:rPr>
            </w:pPr>
            <w:r w:rsidRPr="002A081A">
              <w:rPr>
                <w:rFonts w:cs="Times New Roman"/>
              </w:rPr>
              <w:t>Зоны с особыми условиями использования территории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9566B0" w:rsidRPr="00CD646F" w:rsidRDefault="00CD646F" w:rsidP="00BD213F">
            <w:pPr>
              <w:jc w:val="center"/>
              <w:rPr>
                <w:highlight w:val="yellow"/>
                <w:lang w:val="en-US" w:eastAsia="en-US"/>
              </w:rPr>
            </w:pPr>
            <w:r w:rsidRPr="00CD646F">
              <w:rPr>
                <w:lang w:val="en-US" w:eastAsia="en-US"/>
              </w:rPr>
              <w:t>12</w:t>
            </w:r>
          </w:p>
        </w:tc>
      </w:tr>
      <w:tr w:rsidR="00511335" w:rsidRPr="002A081A" w:rsidTr="007A6170">
        <w:trPr>
          <w:trHeight w:hRule="exact" w:val="798"/>
        </w:trPr>
        <w:tc>
          <w:tcPr>
            <w:tcW w:w="1522" w:type="pct"/>
            <w:shd w:val="clear" w:color="auto" w:fill="auto"/>
            <w:vAlign w:val="center"/>
          </w:tcPr>
          <w:p w:rsidR="00511335" w:rsidRPr="002A081A" w:rsidRDefault="002A081A" w:rsidP="006C1057">
            <w:pPr>
              <w:jc w:val="center"/>
              <w:rPr>
                <w:lang w:val="en-US"/>
              </w:rPr>
            </w:pPr>
            <w:r w:rsidRPr="002A081A">
              <w:rPr>
                <w:lang w:val="en-US"/>
              </w:rPr>
              <w:t>5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511335" w:rsidRPr="002A081A" w:rsidRDefault="00511335" w:rsidP="00EF1982">
            <w:pPr>
              <w:rPr>
                <w:color w:val="000000"/>
              </w:rPr>
            </w:pPr>
            <w:r w:rsidRPr="002A081A">
              <w:rPr>
                <w:lang w:eastAsia="en-US"/>
              </w:rPr>
              <w:t>Координаты характерных точек границ зон планируемого размещения линейных объектов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11335" w:rsidRPr="002A081A" w:rsidRDefault="00CD646F" w:rsidP="00736AE4">
            <w:pPr>
              <w:jc w:val="center"/>
              <w:rPr>
                <w:highlight w:val="yellow"/>
                <w:lang w:eastAsia="en-US"/>
              </w:rPr>
            </w:pPr>
            <w:r w:rsidRPr="00CD646F">
              <w:rPr>
                <w:lang w:val="en-US" w:eastAsia="en-US"/>
              </w:rPr>
              <w:t>15</w:t>
            </w:r>
          </w:p>
        </w:tc>
      </w:tr>
      <w:tr w:rsidR="007A6170" w:rsidRPr="002A081A" w:rsidTr="007A6170">
        <w:trPr>
          <w:trHeight w:hRule="exact" w:val="427"/>
        </w:trPr>
        <w:tc>
          <w:tcPr>
            <w:tcW w:w="1522" w:type="pct"/>
            <w:shd w:val="clear" w:color="auto" w:fill="auto"/>
            <w:vAlign w:val="center"/>
          </w:tcPr>
          <w:p w:rsidR="007A6170" w:rsidRPr="002A081A" w:rsidRDefault="007A6170" w:rsidP="006C1057">
            <w:pPr>
              <w:jc w:val="center"/>
            </w:pPr>
          </w:p>
        </w:tc>
        <w:tc>
          <w:tcPr>
            <w:tcW w:w="2644" w:type="pct"/>
            <w:shd w:val="clear" w:color="auto" w:fill="auto"/>
            <w:vAlign w:val="center"/>
          </w:tcPr>
          <w:p w:rsidR="007A6170" w:rsidRPr="002A081A" w:rsidRDefault="007A6170" w:rsidP="00EF1982">
            <w:pPr>
              <w:rPr>
                <w:color w:val="000000"/>
              </w:rPr>
            </w:pPr>
            <w:r w:rsidRPr="002A081A">
              <w:rPr>
                <w:b/>
                <w:lang w:eastAsia="en-US"/>
              </w:rPr>
              <w:t>Графическая часть: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7A6170" w:rsidRPr="002A081A" w:rsidRDefault="007A6170" w:rsidP="00BF37C8">
            <w:pPr>
              <w:jc w:val="center"/>
              <w:rPr>
                <w:highlight w:val="yellow"/>
                <w:lang w:val="en-US" w:eastAsia="en-US"/>
              </w:rPr>
            </w:pPr>
          </w:p>
        </w:tc>
      </w:tr>
      <w:tr w:rsidR="007A6170" w:rsidRPr="002A081A" w:rsidTr="007A6170">
        <w:trPr>
          <w:trHeight w:hRule="exact" w:val="986"/>
        </w:trPr>
        <w:tc>
          <w:tcPr>
            <w:tcW w:w="1522" w:type="pct"/>
            <w:shd w:val="clear" w:color="auto" w:fill="auto"/>
            <w:vAlign w:val="center"/>
          </w:tcPr>
          <w:p w:rsidR="007A6170" w:rsidRPr="002A081A" w:rsidRDefault="002A081A" w:rsidP="007A6170">
            <w:pPr>
              <w:jc w:val="center"/>
            </w:pPr>
            <w:r w:rsidRPr="002A081A">
              <w:t>1424-10-230дсп</w:t>
            </w:r>
            <w:r w:rsidR="007A6170" w:rsidRPr="002A081A">
              <w:t xml:space="preserve">–ПМ2, </w:t>
            </w:r>
          </w:p>
          <w:p w:rsidR="007A6170" w:rsidRPr="002A081A" w:rsidRDefault="007A6170" w:rsidP="007A6170">
            <w:pPr>
              <w:jc w:val="center"/>
            </w:pPr>
            <w:r w:rsidRPr="002A081A">
              <w:t>лист 1</w:t>
            </w:r>
          </w:p>
        </w:tc>
        <w:tc>
          <w:tcPr>
            <w:tcW w:w="2644" w:type="pct"/>
            <w:shd w:val="clear" w:color="auto" w:fill="auto"/>
            <w:vAlign w:val="center"/>
          </w:tcPr>
          <w:p w:rsidR="007A6170" w:rsidRPr="002A081A" w:rsidRDefault="007A6170" w:rsidP="00511335">
            <w:pPr>
              <w:tabs>
                <w:tab w:val="left" w:pos="2006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2A081A">
              <w:rPr>
                <w:lang w:eastAsia="en-US"/>
              </w:rPr>
              <w:t>Чертеж межевания территории. М 1:</w:t>
            </w:r>
            <w:r w:rsidR="00511335" w:rsidRPr="002A081A">
              <w:rPr>
                <w:lang w:eastAsia="en-US"/>
              </w:rPr>
              <w:t>100</w:t>
            </w:r>
            <w:r w:rsidRPr="002A081A">
              <w:rPr>
                <w:lang w:eastAsia="en-US"/>
              </w:rPr>
              <w:t>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7A6170" w:rsidRPr="002A081A" w:rsidRDefault="007A6170" w:rsidP="007A6170">
            <w:pPr>
              <w:jc w:val="center"/>
              <w:rPr>
                <w:highlight w:val="yellow"/>
                <w:lang w:val="en-US" w:eastAsia="en-US"/>
              </w:rPr>
            </w:pPr>
          </w:p>
        </w:tc>
      </w:tr>
    </w:tbl>
    <w:p w:rsidR="001B17D6" w:rsidRPr="002A081A" w:rsidRDefault="001B17D6" w:rsidP="001B17D6">
      <w:pPr>
        <w:rPr>
          <w:rFonts w:ascii="Times New Roman" w:hAnsi="Times New Roman" w:cs="Times New Roman"/>
          <w:sz w:val="18"/>
          <w:szCs w:val="18"/>
          <w:highlight w:val="yellow"/>
        </w:rPr>
      </w:pPr>
    </w:p>
    <w:p w:rsidR="00B24A44" w:rsidRPr="002A081A" w:rsidRDefault="00B24A44" w:rsidP="00B24A44">
      <w:pPr>
        <w:rPr>
          <w:rFonts w:ascii="Times New Roman" w:hAnsi="Times New Roman" w:cs="Times New Roman"/>
          <w:sz w:val="18"/>
          <w:szCs w:val="18"/>
          <w:highlight w:val="yellow"/>
        </w:rPr>
      </w:pPr>
    </w:p>
    <w:p w:rsidR="00B24A44" w:rsidRPr="002A081A" w:rsidRDefault="00B24A44" w:rsidP="00B24A44">
      <w:pPr>
        <w:rPr>
          <w:rFonts w:ascii="Times New Roman" w:hAnsi="Times New Roman" w:cs="Times New Roman"/>
          <w:highlight w:val="yellow"/>
        </w:rPr>
        <w:sectPr w:rsidR="00B24A44" w:rsidRPr="002A081A" w:rsidSect="00A2387C">
          <w:headerReference w:type="default" r:id="rId14"/>
          <w:footerReference w:type="default" r:id="rId15"/>
          <w:pgSz w:w="11907" w:h="16840" w:code="9"/>
          <w:pgMar w:top="284" w:right="567" w:bottom="284" w:left="1418" w:header="279" w:footer="709" w:gutter="0"/>
          <w:pgNumType w:start="3"/>
          <w:cols w:space="708"/>
          <w:docGrid w:linePitch="360"/>
        </w:sectPr>
      </w:pPr>
    </w:p>
    <w:p w:rsidR="00B24A44" w:rsidRPr="002A081A" w:rsidRDefault="00B24A44" w:rsidP="00B24A44">
      <w:pPr>
        <w:rPr>
          <w:rFonts w:ascii="Times New Roman" w:hAnsi="Times New Roman" w:cs="Times New Roman"/>
          <w:highlight w:val="yellow"/>
          <w:lang w:eastAsia="en-US"/>
        </w:rPr>
        <w:sectPr w:rsidR="00B24A44" w:rsidRPr="002A081A" w:rsidSect="001B17D6">
          <w:headerReference w:type="default" r:id="rId16"/>
          <w:type w:val="continuous"/>
          <w:pgSz w:w="11907" w:h="16840" w:code="9"/>
          <w:pgMar w:top="284" w:right="567" w:bottom="284" w:left="1418" w:header="709" w:footer="709" w:gutter="0"/>
          <w:pgNumType w:start="3"/>
          <w:cols w:space="708"/>
          <w:docGrid w:linePitch="360"/>
        </w:sectPr>
      </w:pPr>
    </w:p>
    <w:p w:rsidR="009566B0" w:rsidRPr="002A081A" w:rsidRDefault="009566B0" w:rsidP="009566B0">
      <w:pPr>
        <w:rPr>
          <w:rFonts w:ascii="Times New Roman" w:hAnsi="Times New Roman" w:cs="Times New Roman"/>
          <w:highlight w:val="yellow"/>
          <w:lang w:val="en-US" w:eastAsia="en-US"/>
        </w:rPr>
        <w:sectPr w:rsidR="009566B0" w:rsidRPr="002A081A" w:rsidSect="001B17D6">
          <w:headerReference w:type="default" r:id="rId17"/>
          <w:type w:val="continuous"/>
          <w:pgSz w:w="11907" w:h="16840" w:code="9"/>
          <w:pgMar w:top="284" w:right="567" w:bottom="284" w:left="1418" w:header="709" w:footer="709" w:gutter="0"/>
          <w:pgNumType w:start="3"/>
          <w:cols w:space="708"/>
          <w:docGrid w:linePitch="360"/>
        </w:sectPr>
      </w:pPr>
    </w:p>
    <w:p w:rsidR="00F5237E" w:rsidRPr="002A081A" w:rsidRDefault="00F5237E" w:rsidP="00F5237E">
      <w:pPr>
        <w:keepNext/>
        <w:keepLines/>
        <w:pageBreakBefore/>
        <w:widowControl w:val="0"/>
        <w:spacing w:before="120" w:after="120" w:line="288" w:lineRule="auto"/>
        <w:ind w:right="-1"/>
        <w:jc w:val="center"/>
        <w:outlineLvl w:val="0"/>
        <w:rPr>
          <w:b/>
          <w:bCs/>
          <w:caps/>
          <w:kern w:val="32"/>
          <w:lang w:eastAsia="en-US"/>
        </w:rPr>
      </w:pPr>
      <w:r w:rsidRPr="002A081A">
        <w:rPr>
          <w:b/>
          <w:bCs/>
          <w:caps/>
          <w:kern w:val="32"/>
          <w:lang w:eastAsia="en-US"/>
        </w:rPr>
        <w:lastRenderedPageBreak/>
        <w:t>Состав проекта</w:t>
      </w:r>
    </w:p>
    <w:tbl>
      <w:tblPr>
        <w:tblpPr w:leftFromText="180" w:rightFromText="180" w:vertAnchor="text" w:horzAnchor="margin" w:tblpX="-67" w:tblpY="1"/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4819"/>
        <w:gridCol w:w="1574"/>
      </w:tblGrid>
      <w:tr w:rsidR="00925958" w:rsidRPr="002A081A" w:rsidTr="007E67C0">
        <w:trPr>
          <w:cantSplit/>
          <w:trHeight w:val="1134"/>
          <w:tblHeader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925958" w:rsidRPr="002A081A" w:rsidRDefault="00925958" w:rsidP="007E67C0">
            <w:pPr>
              <w:ind w:left="113" w:right="113"/>
              <w:jc w:val="center"/>
              <w:rPr>
                <w:b/>
                <w:bCs/>
              </w:rPr>
            </w:pPr>
            <w:r w:rsidRPr="002A081A">
              <w:rPr>
                <w:b/>
                <w:bCs/>
              </w:rPr>
              <w:t>Номер тома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958" w:rsidRPr="002A081A" w:rsidRDefault="00925958" w:rsidP="007E67C0">
            <w:pPr>
              <w:jc w:val="center"/>
              <w:rPr>
                <w:b/>
                <w:bCs/>
              </w:rPr>
            </w:pPr>
            <w:r w:rsidRPr="002A081A">
              <w:rPr>
                <w:b/>
                <w:bCs/>
              </w:rPr>
              <w:t>Обозначение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958" w:rsidRPr="002A081A" w:rsidRDefault="00925958" w:rsidP="007E67C0">
            <w:pPr>
              <w:jc w:val="center"/>
              <w:rPr>
                <w:b/>
                <w:bCs/>
              </w:rPr>
            </w:pPr>
            <w:r w:rsidRPr="002A081A">
              <w:rPr>
                <w:b/>
                <w:bCs/>
              </w:rPr>
              <w:t>Наименование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5958" w:rsidRPr="002A081A" w:rsidRDefault="00925958" w:rsidP="007E67C0">
            <w:pPr>
              <w:ind w:left="-108"/>
              <w:jc w:val="center"/>
              <w:rPr>
                <w:b/>
                <w:bCs/>
              </w:rPr>
            </w:pPr>
            <w:r w:rsidRPr="002A081A">
              <w:rPr>
                <w:b/>
                <w:bCs/>
              </w:rPr>
              <w:t>Примеча-ние</w:t>
            </w:r>
          </w:p>
        </w:tc>
      </w:tr>
      <w:tr w:rsidR="00925958" w:rsidRPr="002A081A" w:rsidTr="007E67C0">
        <w:trPr>
          <w:trHeight w:val="454"/>
        </w:trPr>
        <w:tc>
          <w:tcPr>
            <w:tcW w:w="1018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pPr>
              <w:jc w:val="center"/>
            </w:pPr>
            <w:r w:rsidRPr="002A081A">
              <w:rPr>
                <w:b/>
              </w:rPr>
              <w:t>Основная часть проекта планировки территории</w:t>
            </w:r>
          </w:p>
        </w:tc>
      </w:tr>
      <w:tr w:rsidR="00925958" w:rsidRPr="002A081A" w:rsidTr="007E67C0">
        <w:trPr>
          <w:trHeight w:val="454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pPr>
              <w:jc w:val="center"/>
            </w:pPr>
            <w:r w:rsidRPr="002A081A">
              <w:t>1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2A081A" w:rsidP="007E67C0">
            <w:pPr>
              <w:pStyle w:val="a6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081A">
              <w:t>1424-10-230дсп</w:t>
            </w:r>
            <w:r w:rsidR="00925958" w:rsidRPr="002A081A">
              <w:t>-ПП1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r w:rsidRPr="002A081A">
              <w:rPr>
                <w:b/>
              </w:rPr>
              <w:t xml:space="preserve">Раздел 1 </w:t>
            </w:r>
            <w:r w:rsidRPr="002A081A">
              <w:t>«Проект планировки территории. Графическая часть»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958" w:rsidRPr="002A081A" w:rsidTr="007E67C0">
        <w:trPr>
          <w:trHeight w:val="454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pPr>
              <w:jc w:val="center"/>
            </w:pPr>
            <w:r w:rsidRPr="002A081A">
              <w:t>2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2A081A" w:rsidP="007E67C0">
            <w:pPr>
              <w:pStyle w:val="a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081A">
              <w:t>1424-10-230дсп</w:t>
            </w:r>
            <w:r w:rsidR="00925958" w:rsidRPr="002A081A">
              <w:t>-ПП2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r w:rsidRPr="002A081A">
              <w:rPr>
                <w:b/>
              </w:rPr>
              <w:t xml:space="preserve">Раздел 2 </w:t>
            </w:r>
            <w:r w:rsidRPr="002A081A">
              <w:t>«Положение о размещении линейных объектов»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958" w:rsidRPr="002A081A" w:rsidTr="007E67C0">
        <w:trPr>
          <w:trHeight w:val="454"/>
        </w:trPr>
        <w:tc>
          <w:tcPr>
            <w:tcW w:w="1018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pPr>
              <w:jc w:val="center"/>
            </w:pPr>
            <w:r w:rsidRPr="002A081A">
              <w:rPr>
                <w:b/>
              </w:rPr>
              <w:t>Материалы по обоснованию проекта планировки территории</w:t>
            </w:r>
          </w:p>
        </w:tc>
      </w:tr>
      <w:tr w:rsidR="00925958" w:rsidRPr="002A081A" w:rsidTr="007E67C0">
        <w:trPr>
          <w:trHeight w:val="918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pPr>
              <w:jc w:val="center"/>
            </w:pPr>
            <w:r w:rsidRPr="002A081A">
              <w:t>3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2A081A" w:rsidP="007E67C0">
            <w:pPr>
              <w:jc w:val="center"/>
              <w:rPr>
                <w:rFonts w:ascii="Times New Roman" w:hAnsi="Times New Roman" w:cs="Times New Roman"/>
              </w:rPr>
            </w:pPr>
            <w:r w:rsidRPr="002A081A">
              <w:t>1424-10-230дсп</w:t>
            </w:r>
            <w:r w:rsidR="00925958" w:rsidRPr="002A081A">
              <w:t>-ПП3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5958" w:rsidRPr="002A081A" w:rsidRDefault="00925958" w:rsidP="007E67C0">
            <w:r w:rsidRPr="002A081A">
              <w:rPr>
                <w:b/>
              </w:rPr>
              <w:t>Раздел 3</w:t>
            </w:r>
            <w:r w:rsidRPr="002A081A">
              <w:t xml:space="preserve"> «Материалы по обоснованию проекта планировки территории. Графическая часть»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958" w:rsidRPr="002A081A" w:rsidTr="007E67C0">
        <w:trPr>
          <w:trHeight w:val="966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jc w:val="center"/>
            </w:pPr>
            <w:r w:rsidRPr="002A081A">
              <w:t>4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2A081A" w:rsidP="007E67C0">
            <w:pPr>
              <w:jc w:val="center"/>
            </w:pPr>
            <w:r w:rsidRPr="002A081A">
              <w:t>1424-10-230дсп</w:t>
            </w:r>
            <w:r w:rsidR="00925958" w:rsidRPr="002A081A">
              <w:t>-ПП4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r w:rsidRPr="002A081A">
              <w:rPr>
                <w:b/>
              </w:rPr>
              <w:t>Раздел 4</w:t>
            </w:r>
            <w:r w:rsidRPr="002A081A">
              <w:t xml:space="preserve"> «Материалы по обоснованию проекта планировки территории. Пояснительная записка» 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958" w:rsidRPr="002A081A" w:rsidTr="007E67C0">
        <w:trPr>
          <w:trHeight w:val="412"/>
        </w:trPr>
        <w:tc>
          <w:tcPr>
            <w:tcW w:w="1018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81A">
              <w:rPr>
                <w:b/>
              </w:rPr>
              <w:t>Основная часть проекта межевания территории</w:t>
            </w:r>
          </w:p>
        </w:tc>
      </w:tr>
      <w:tr w:rsidR="00925958" w:rsidRPr="002A081A" w:rsidTr="007E67C0">
        <w:trPr>
          <w:trHeight w:val="966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jc w:val="center"/>
            </w:pPr>
            <w:r w:rsidRPr="002A081A">
              <w:t>5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2A081A" w:rsidP="007E67C0">
            <w:pPr>
              <w:jc w:val="center"/>
            </w:pPr>
            <w:r w:rsidRPr="002A081A">
              <w:t>1424-10-230дсп</w:t>
            </w:r>
            <w:r w:rsidR="00925958" w:rsidRPr="002A081A">
              <w:t>-ПМ1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b/>
              </w:rPr>
            </w:pPr>
            <w:r w:rsidRPr="002A081A">
              <w:rPr>
                <w:b/>
              </w:rPr>
              <w:t>Раздел 1</w:t>
            </w:r>
            <w:r w:rsidRPr="002A081A">
              <w:t xml:space="preserve"> «Проект межевания территории. Текстовая и графическая части»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5958" w:rsidRPr="002A081A" w:rsidTr="007E67C0">
        <w:trPr>
          <w:trHeight w:val="446"/>
        </w:trPr>
        <w:tc>
          <w:tcPr>
            <w:tcW w:w="10187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081A">
              <w:rPr>
                <w:b/>
              </w:rPr>
              <w:t>Материалы по обоснованию проекта межевания территории</w:t>
            </w:r>
          </w:p>
        </w:tc>
      </w:tr>
      <w:tr w:rsidR="00925958" w:rsidRPr="002A081A" w:rsidTr="007E67C0">
        <w:trPr>
          <w:trHeight w:val="966"/>
        </w:trPr>
        <w:tc>
          <w:tcPr>
            <w:tcW w:w="6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jc w:val="center"/>
            </w:pPr>
            <w:r w:rsidRPr="002A081A">
              <w:t>6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2A081A" w:rsidP="007E67C0">
            <w:pPr>
              <w:jc w:val="center"/>
            </w:pPr>
            <w:r w:rsidRPr="002A081A">
              <w:t>1424-10-230дсп</w:t>
            </w:r>
            <w:r w:rsidR="00925958" w:rsidRPr="002A081A">
              <w:t>-ПМ2</w:t>
            </w:r>
          </w:p>
        </w:tc>
        <w:tc>
          <w:tcPr>
            <w:tcW w:w="48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b/>
              </w:rPr>
            </w:pPr>
            <w:r w:rsidRPr="002A081A">
              <w:rPr>
                <w:b/>
              </w:rPr>
              <w:t>Раздел 2</w:t>
            </w:r>
            <w:r w:rsidRPr="002A081A">
              <w:t xml:space="preserve"> «Материалы по обоснованию проекта межевания территории. Графическая часть»</w:t>
            </w:r>
          </w:p>
        </w:tc>
        <w:tc>
          <w:tcPr>
            <w:tcW w:w="15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5958" w:rsidRPr="002A081A" w:rsidRDefault="00925958" w:rsidP="007E67C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5237E" w:rsidRPr="002A081A" w:rsidRDefault="00F5237E" w:rsidP="00F5237E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36174" w:rsidRPr="002A081A" w:rsidRDefault="00836174" w:rsidP="00836174">
      <w:pPr>
        <w:rPr>
          <w:rFonts w:ascii="Times New Roman" w:hAnsi="Times New Roman" w:cs="Times New Roman"/>
          <w:highlight w:val="yellow"/>
        </w:rPr>
        <w:sectPr w:rsidR="00836174" w:rsidRPr="002A081A" w:rsidSect="007E3ABE">
          <w:headerReference w:type="default" r:id="rId18"/>
          <w:footerReference w:type="default" r:id="rId19"/>
          <w:pgSz w:w="11907" w:h="16840" w:code="9"/>
          <w:pgMar w:top="284" w:right="567" w:bottom="284" w:left="1418" w:header="282" w:footer="709" w:gutter="0"/>
          <w:pgNumType w:start="3"/>
          <w:cols w:space="708"/>
          <w:docGrid w:linePitch="360"/>
        </w:sectPr>
      </w:pPr>
    </w:p>
    <w:p w:rsidR="00836174" w:rsidRPr="002A081A" w:rsidRDefault="00836174" w:rsidP="00836174">
      <w:pPr>
        <w:rPr>
          <w:rFonts w:ascii="Times New Roman" w:hAnsi="Times New Roman" w:cs="Times New Roman"/>
          <w:highlight w:val="yellow"/>
          <w:lang w:eastAsia="en-US"/>
        </w:rPr>
        <w:sectPr w:rsidR="00836174" w:rsidRPr="002A081A" w:rsidSect="001B17D6">
          <w:headerReference w:type="default" r:id="rId20"/>
          <w:type w:val="continuous"/>
          <w:pgSz w:w="11907" w:h="16840" w:code="9"/>
          <w:pgMar w:top="284" w:right="567" w:bottom="284" w:left="1418" w:header="709" w:footer="709" w:gutter="0"/>
          <w:pgNumType w:start="3"/>
          <w:cols w:space="708"/>
          <w:docGrid w:linePitch="360"/>
        </w:sectPr>
      </w:pPr>
    </w:p>
    <w:p w:rsidR="001212FD" w:rsidRPr="002A081A" w:rsidRDefault="001212FD" w:rsidP="001212F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627829" w:rsidRPr="002A081A" w:rsidRDefault="00627829" w:rsidP="008E5FB7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E5FB7" w:rsidRPr="002A081A" w:rsidRDefault="008E5FB7" w:rsidP="008E5FB7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E5FB7" w:rsidRPr="002A081A" w:rsidRDefault="008E5FB7" w:rsidP="008E5FB7">
      <w:pPr>
        <w:rPr>
          <w:rFonts w:ascii="Times New Roman" w:hAnsi="Times New Roman" w:cs="Times New Roman"/>
          <w:highlight w:val="yellow"/>
          <w:lang w:eastAsia="en-US"/>
        </w:rPr>
        <w:sectPr w:rsidR="008E5FB7" w:rsidRPr="002A081A" w:rsidSect="001B17D6">
          <w:headerReference w:type="default" r:id="rId21"/>
          <w:type w:val="continuous"/>
          <w:pgSz w:w="11907" w:h="16840" w:code="9"/>
          <w:pgMar w:top="284" w:right="567" w:bottom="284" w:left="1418" w:header="709" w:footer="709" w:gutter="0"/>
          <w:pgNumType w:start="3"/>
          <w:cols w:space="708"/>
          <w:docGrid w:linePitch="360"/>
        </w:sectPr>
      </w:pPr>
    </w:p>
    <w:p w:rsidR="008E5FB7" w:rsidRPr="002A081A" w:rsidRDefault="00116A3B" w:rsidP="00F2799B">
      <w:pPr>
        <w:keepNext/>
        <w:keepLines/>
        <w:pageBreakBefore/>
        <w:widowControl w:val="0"/>
        <w:spacing w:before="120" w:after="120" w:line="288" w:lineRule="auto"/>
        <w:ind w:right="-1"/>
        <w:jc w:val="center"/>
        <w:outlineLvl w:val="0"/>
        <w:rPr>
          <w:b/>
          <w:bCs/>
          <w:caps/>
          <w:kern w:val="32"/>
          <w:lang w:eastAsia="en-US"/>
        </w:rPr>
      </w:pPr>
      <w:r w:rsidRPr="002A081A">
        <w:rPr>
          <w:b/>
          <w:bCs/>
          <w:caps/>
          <w:kern w:val="32"/>
          <w:lang w:eastAsia="en-US"/>
        </w:rPr>
        <w:lastRenderedPageBreak/>
        <w:t>Гарантийная запись</w:t>
      </w:r>
    </w:p>
    <w:p w:rsidR="008E5FB7" w:rsidRPr="002A081A" w:rsidRDefault="008E5FB7" w:rsidP="00F85BED">
      <w:pPr>
        <w:rPr>
          <w:highlight w:val="yellow"/>
        </w:rPr>
      </w:pPr>
    </w:p>
    <w:p w:rsidR="002A081A" w:rsidRPr="004B3088" w:rsidRDefault="002A081A" w:rsidP="002A081A">
      <w:pPr>
        <w:spacing w:line="360" w:lineRule="auto"/>
        <w:ind w:firstLine="737"/>
        <w:jc w:val="both"/>
        <w:rPr>
          <w:rFonts w:eastAsia="Calibri"/>
        </w:rPr>
      </w:pPr>
      <w:r w:rsidRPr="004B3088">
        <w:rPr>
          <w:rFonts w:eastAsia="Calibri"/>
        </w:rPr>
        <w:t>Проект планировки территории объекта «Реконструкция металлического моста на 16 км ПК 7,36 м участка Шахта – Холмск Дальневосточной железной дороги в рамках реализации программы «Переустройство Сахалинской железной дороги на общесетевую ширину колеи (1520)»</w:t>
      </w:r>
      <w:r w:rsidRPr="004B3088">
        <w:rPr>
          <w:sz w:val="32"/>
          <w:szCs w:val="32"/>
        </w:rPr>
        <w:t xml:space="preserve"> </w:t>
      </w:r>
      <w:r w:rsidRPr="004B3088">
        <w:rPr>
          <w:rFonts w:eastAsia="Calibri"/>
        </w:rPr>
        <w:t>выполнен в соответствии с государственными нормами, правилами, стандартами, исходными данными, а также техническими условиями и требованиями, выданными органами государственного надзора и заинтересованными организациями.</w:t>
      </w:r>
    </w:p>
    <w:p w:rsidR="002A081A" w:rsidRPr="00C14183" w:rsidRDefault="002A081A" w:rsidP="002A081A">
      <w:pPr>
        <w:spacing w:line="360" w:lineRule="auto"/>
        <w:ind w:firstLine="567"/>
        <w:jc w:val="both"/>
        <w:rPr>
          <w:highlight w:val="yellow"/>
        </w:rPr>
      </w:pPr>
    </w:p>
    <w:p w:rsidR="002A081A" w:rsidRPr="00C14183" w:rsidRDefault="002A081A" w:rsidP="002A081A">
      <w:pPr>
        <w:spacing w:line="360" w:lineRule="auto"/>
        <w:ind w:firstLine="567"/>
        <w:jc w:val="both"/>
        <w:rPr>
          <w:rFonts w:eastAsia="Calibri"/>
          <w:highlight w:val="yellow"/>
        </w:rPr>
      </w:pPr>
    </w:p>
    <w:p w:rsidR="002A081A" w:rsidRPr="00C14183" w:rsidRDefault="002A081A" w:rsidP="002A081A">
      <w:pPr>
        <w:spacing w:line="360" w:lineRule="auto"/>
        <w:ind w:firstLine="567"/>
        <w:jc w:val="both"/>
        <w:rPr>
          <w:rFonts w:eastAsia="Calibri"/>
          <w:highlight w:val="yellow"/>
        </w:rPr>
      </w:pPr>
    </w:p>
    <w:p w:rsidR="002A081A" w:rsidRPr="00C14183" w:rsidRDefault="002A081A" w:rsidP="002A081A">
      <w:pPr>
        <w:spacing w:line="360" w:lineRule="auto"/>
        <w:ind w:firstLine="567"/>
        <w:jc w:val="both"/>
        <w:rPr>
          <w:rFonts w:eastAsia="Calibri"/>
          <w:highlight w:val="yellow"/>
        </w:rPr>
      </w:pPr>
      <w:bookmarkStart w:id="0" w:name="_GoBack"/>
      <w:bookmarkEnd w:id="0"/>
    </w:p>
    <w:p w:rsidR="002A081A" w:rsidRPr="004B3088" w:rsidRDefault="002A081A" w:rsidP="002A081A">
      <w:pPr>
        <w:ind w:right="283"/>
        <w:jc w:val="right"/>
        <w:rPr>
          <w:rFonts w:eastAsia="Calibri"/>
        </w:rPr>
      </w:pPr>
      <w:r w:rsidRPr="004B3088">
        <w:rPr>
          <w:rFonts w:eastAsia="Calibri"/>
        </w:rPr>
        <w:t>Главный инженер проекта _________________ А.В. Бзиава</w:t>
      </w:r>
    </w:p>
    <w:p w:rsidR="002A081A" w:rsidRPr="000D10FF" w:rsidRDefault="002A081A" w:rsidP="002A081A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E5FB7" w:rsidRPr="002A081A" w:rsidRDefault="008E5FB7" w:rsidP="00F85BE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E5FB7" w:rsidRPr="002A081A" w:rsidRDefault="008E5FB7" w:rsidP="00F85BE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E5FB7" w:rsidRPr="002A081A" w:rsidRDefault="008E5FB7" w:rsidP="00F85BE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E5FB7" w:rsidRPr="002A081A" w:rsidRDefault="008E5FB7" w:rsidP="00F85BE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F85BED" w:rsidRPr="002A081A" w:rsidRDefault="00F85BED" w:rsidP="00F85BE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87565D" w:rsidRPr="002A081A" w:rsidRDefault="0087565D" w:rsidP="00F85BED">
      <w:pPr>
        <w:rPr>
          <w:rFonts w:ascii="Times New Roman" w:hAnsi="Times New Roman" w:cs="Times New Roman"/>
          <w:sz w:val="22"/>
          <w:szCs w:val="22"/>
          <w:highlight w:val="yellow"/>
        </w:rPr>
      </w:pPr>
    </w:p>
    <w:p w:rsidR="009A18E2" w:rsidRPr="002A081A" w:rsidRDefault="009A18E2" w:rsidP="009A18E2">
      <w:pPr>
        <w:rPr>
          <w:rFonts w:ascii="Times New Roman" w:hAnsi="Times New Roman" w:cs="Times New Roman"/>
          <w:highlight w:val="yellow"/>
        </w:rPr>
        <w:sectPr w:rsidR="009A18E2" w:rsidRPr="002A081A" w:rsidSect="007E3ABE">
          <w:headerReference w:type="default" r:id="rId22"/>
          <w:footerReference w:type="default" r:id="rId23"/>
          <w:pgSz w:w="11907" w:h="16840" w:code="9"/>
          <w:pgMar w:top="284" w:right="567" w:bottom="284" w:left="1418" w:header="282" w:footer="709" w:gutter="0"/>
          <w:pgNumType w:start="3"/>
          <w:cols w:space="708"/>
          <w:docGrid w:linePitch="360"/>
        </w:sectPr>
      </w:pPr>
    </w:p>
    <w:p w:rsidR="009A18E2" w:rsidRPr="002A081A" w:rsidRDefault="009A18E2" w:rsidP="009A18E2">
      <w:pPr>
        <w:rPr>
          <w:rFonts w:ascii="Times New Roman" w:hAnsi="Times New Roman" w:cs="Times New Roman"/>
          <w:highlight w:val="yellow"/>
          <w:lang w:eastAsia="en-US"/>
        </w:rPr>
        <w:sectPr w:rsidR="009A18E2" w:rsidRPr="002A081A" w:rsidSect="001B17D6">
          <w:headerReference w:type="default" r:id="rId24"/>
          <w:type w:val="continuous"/>
          <w:pgSz w:w="11907" w:h="16840" w:code="9"/>
          <w:pgMar w:top="284" w:right="567" w:bottom="284" w:left="1418" w:header="709" w:footer="709" w:gutter="0"/>
          <w:pgNumType w:start="3"/>
          <w:cols w:space="708"/>
          <w:docGrid w:linePitch="360"/>
        </w:sectPr>
      </w:pPr>
    </w:p>
    <w:p w:rsidR="005F6FD8" w:rsidRPr="002A081A" w:rsidRDefault="007F4C88" w:rsidP="007F4C88">
      <w:pPr>
        <w:keepNext/>
        <w:keepLines/>
        <w:pageBreakBefore/>
        <w:widowControl w:val="0"/>
        <w:spacing w:before="120" w:after="120" w:line="288" w:lineRule="auto"/>
        <w:ind w:right="-1"/>
        <w:jc w:val="center"/>
        <w:outlineLvl w:val="0"/>
        <w:rPr>
          <w:b/>
          <w:bCs/>
          <w:caps/>
          <w:kern w:val="32"/>
          <w:lang w:eastAsia="en-US"/>
        </w:rPr>
      </w:pPr>
      <w:bookmarkStart w:id="1" w:name="_Toc474698811"/>
      <w:r w:rsidRPr="002A081A">
        <w:rPr>
          <w:b/>
          <w:bCs/>
          <w:caps/>
          <w:kern w:val="32"/>
          <w:lang w:eastAsia="en-US"/>
        </w:rPr>
        <w:lastRenderedPageBreak/>
        <w:t>1.</w:t>
      </w:r>
      <w:bookmarkEnd w:id="1"/>
      <w:r w:rsidR="00FC1632" w:rsidRPr="002A081A">
        <w:rPr>
          <w:b/>
          <w:bCs/>
          <w:caps/>
          <w:kern w:val="32"/>
          <w:lang w:eastAsia="en-US"/>
        </w:rPr>
        <w:t xml:space="preserve"> </w:t>
      </w:r>
      <w:r w:rsidR="00FC1632" w:rsidRPr="002A081A">
        <w:rPr>
          <w:rFonts w:eastAsiaTheme="minorHAnsi"/>
          <w:b/>
        </w:rPr>
        <w:t>Проектные предложения по межеванию территории</w:t>
      </w:r>
    </w:p>
    <w:p w:rsidR="002A081A" w:rsidRPr="002E5286" w:rsidRDefault="002A081A" w:rsidP="002A081A">
      <w:pPr>
        <w:ind w:firstLine="567"/>
        <w:jc w:val="both"/>
        <w:rPr>
          <w:rFonts w:eastAsia="Calibri"/>
        </w:rPr>
      </w:pPr>
      <w:bookmarkStart w:id="2" w:name="_Toc431310801"/>
      <w:bookmarkStart w:id="3" w:name="_Toc438113020"/>
      <w:r w:rsidRPr="00572FCE">
        <w:rPr>
          <w:rFonts w:eastAsia="Calibri"/>
        </w:rPr>
        <w:t xml:space="preserve">Проект планировки территории по объекту </w:t>
      </w:r>
      <w:r w:rsidRPr="00572FCE">
        <w:t xml:space="preserve">«Реконструкция металлического моста на </w:t>
      </w:r>
      <w:r w:rsidRPr="00EF14A3">
        <w:t xml:space="preserve">16 </w:t>
      </w:r>
      <w:r w:rsidRPr="00572FCE">
        <w:t xml:space="preserve">км ПК </w:t>
      </w:r>
      <w:r w:rsidRPr="00EF14A3">
        <w:t>7</w:t>
      </w:r>
      <w:r w:rsidRPr="00572FCE">
        <w:t>,</w:t>
      </w:r>
      <w:r w:rsidRPr="00EF14A3">
        <w:t>36</w:t>
      </w:r>
      <w:r w:rsidRPr="00572FCE">
        <w:t xml:space="preserve"> м участка Шахта – Холмск Дальневосточной железной дороги»</w:t>
      </w:r>
      <w:r w:rsidRPr="00572FCE">
        <w:rPr>
          <w:rFonts w:eastAsia="Calibri"/>
        </w:rPr>
        <w:t xml:space="preserve"> разработан на основании Распоряжения № 344 от 20.10.2017г. о подготовке документации по планировке территории для проведения работ по реконструкции искусственных сооружений Сахалинской железной дороги в рамках реализации программы «Переустройство Сахалинской железной дороги на общес</w:t>
      </w:r>
      <w:r>
        <w:rPr>
          <w:rFonts w:eastAsia="Calibri"/>
        </w:rPr>
        <w:t>етевую ширину колеи (1520 мм)»,</w:t>
      </w:r>
      <w:r w:rsidRPr="002E5286">
        <w:rPr>
          <w:rFonts w:eastAsia="Calibri"/>
        </w:rPr>
        <w:t xml:space="preserve"> </w:t>
      </w:r>
      <w:r w:rsidRPr="00EF14A3">
        <w:rPr>
          <w:rFonts w:eastAsia="Calibri"/>
        </w:rPr>
        <w:t xml:space="preserve">а также  Распоряжения №137 от 06.03.2018 г. о подготовке документации по планировке территории для объекта </w:t>
      </w:r>
      <w:r w:rsidRPr="00EF14A3">
        <w:t xml:space="preserve">«Реконструкция металлического моста на 16 км ПК 7,36 м участка Шахта – Холмск Дальневосточной железной дороги» в рамках реализации программы </w:t>
      </w:r>
      <w:r w:rsidRPr="00EF14A3">
        <w:rPr>
          <w:rFonts w:eastAsia="Calibri"/>
        </w:rPr>
        <w:t>«Переустройство Сахалинской железной дороги на общесетевую ширину колеи (1520 мм)».</w:t>
      </w:r>
    </w:p>
    <w:p w:rsidR="002A081A" w:rsidRPr="00012330" w:rsidRDefault="002A081A" w:rsidP="002A081A">
      <w:pPr>
        <w:ind w:firstLine="567"/>
        <w:jc w:val="both"/>
      </w:pPr>
      <w:r w:rsidRPr="00012330">
        <w:t>Исходными данными для разработки документации по проекту и планировки территории являются следящие материалы:</w:t>
      </w:r>
    </w:p>
    <w:p w:rsidR="002A081A" w:rsidRPr="00012330" w:rsidRDefault="002A081A" w:rsidP="002A081A">
      <w:pPr>
        <w:ind w:right="-1" w:firstLine="567"/>
        <w:jc w:val="both"/>
      </w:pPr>
      <w:r w:rsidRPr="00012330">
        <w:t xml:space="preserve">- распоряжение, </w:t>
      </w:r>
    </w:p>
    <w:p w:rsidR="002A081A" w:rsidRPr="00012330" w:rsidRDefault="002A081A" w:rsidP="002A081A">
      <w:pPr>
        <w:ind w:right="-1" w:firstLine="567"/>
        <w:jc w:val="both"/>
      </w:pPr>
      <w:r w:rsidRPr="00012330">
        <w:t>- задания на разработку документации по планировке территории.</w:t>
      </w:r>
    </w:p>
    <w:p w:rsidR="002A081A" w:rsidRDefault="002A081A" w:rsidP="002A081A">
      <w:pPr>
        <w:ind w:firstLine="567"/>
        <w:jc w:val="both"/>
        <w:rPr>
          <w:spacing w:val="-1"/>
        </w:rPr>
      </w:pPr>
      <w:r w:rsidRPr="000E6BBC">
        <w:rPr>
          <w:spacing w:val="-1"/>
        </w:rPr>
        <w:t>На</w:t>
      </w:r>
      <w:r w:rsidRPr="002324A2">
        <w:rPr>
          <w:spacing w:val="-1"/>
        </w:rPr>
        <w:t xml:space="preserve"> </w:t>
      </w:r>
      <w:r w:rsidRPr="000E6BBC">
        <w:rPr>
          <w:spacing w:val="-1"/>
        </w:rPr>
        <w:t>данный</w:t>
      </w:r>
      <w:r w:rsidRPr="002324A2">
        <w:rPr>
          <w:spacing w:val="-1"/>
        </w:rPr>
        <w:t xml:space="preserve"> </w:t>
      </w:r>
      <w:r w:rsidRPr="000E6BBC">
        <w:rPr>
          <w:spacing w:val="-1"/>
        </w:rPr>
        <w:t>земельный</w:t>
      </w:r>
      <w:r w:rsidRPr="002324A2">
        <w:rPr>
          <w:spacing w:val="-1"/>
        </w:rPr>
        <w:t xml:space="preserve"> </w:t>
      </w:r>
      <w:r w:rsidRPr="000E6BBC">
        <w:rPr>
          <w:spacing w:val="-1"/>
        </w:rPr>
        <w:t>участок</w:t>
      </w:r>
      <w:r w:rsidRPr="002324A2">
        <w:rPr>
          <w:spacing w:val="-1"/>
        </w:rPr>
        <w:t xml:space="preserve"> заключен </w:t>
      </w:r>
      <w:r w:rsidRPr="000E6BBC">
        <w:rPr>
          <w:spacing w:val="-1"/>
        </w:rPr>
        <w:t>договор</w:t>
      </w:r>
      <w:r w:rsidRPr="002324A2">
        <w:rPr>
          <w:spacing w:val="-1"/>
        </w:rPr>
        <w:t xml:space="preserve"> </w:t>
      </w:r>
      <w:r w:rsidRPr="000E6BBC">
        <w:rPr>
          <w:spacing w:val="-1"/>
        </w:rPr>
        <w:t>аренды</w:t>
      </w:r>
      <w:r w:rsidRPr="002324A2">
        <w:rPr>
          <w:spacing w:val="-1"/>
        </w:rPr>
        <w:t xml:space="preserve"> с </w:t>
      </w:r>
      <w:r w:rsidRPr="000E6BBC">
        <w:rPr>
          <w:spacing w:val="-1"/>
        </w:rPr>
        <w:t>Территориальным</w:t>
      </w:r>
      <w:r w:rsidRPr="002324A2">
        <w:rPr>
          <w:spacing w:val="-1"/>
        </w:rPr>
        <w:t xml:space="preserve"> </w:t>
      </w:r>
      <w:r w:rsidRPr="000E6BBC">
        <w:rPr>
          <w:spacing w:val="-1"/>
        </w:rPr>
        <w:t xml:space="preserve">управлением Росимущества по Сахалинской области </w:t>
      </w:r>
      <w:r w:rsidRPr="002324A2">
        <w:rPr>
          <w:spacing w:val="-1"/>
        </w:rPr>
        <w:t xml:space="preserve">№ </w:t>
      </w:r>
      <w:r w:rsidRPr="000E6BBC">
        <w:rPr>
          <w:spacing w:val="-1"/>
        </w:rPr>
        <w:t>19</w:t>
      </w:r>
      <w:r w:rsidRPr="002324A2">
        <w:rPr>
          <w:spacing w:val="-1"/>
        </w:rPr>
        <w:t xml:space="preserve"> от</w:t>
      </w:r>
      <w:r w:rsidRPr="000E6BBC">
        <w:rPr>
          <w:spacing w:val="-1"/>
        </w:rPr>
        <w:t xml:space="preserve"> </w:t>
      </w:r>
      <w:r w:rsidRPr="002324A2">
        <w:rPr>
          <w:spacing w:val="-1"/>
        </w:rPr>
        <w:t>10.09.</w:t>
      </w:r>
      <w:r>
        <w:rPr>
          <w:spacing w:val="-1"/>
        </w:rPr>
        <w:t>2004 г.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 xml:space="preserve">Границы земельных участков сформированы с учетом: </w:t>
      </w:r>
    </w:p>
    <w:p w:rsidR="002A081A" w:rsidRPr="000D10FF" w:rsidRDefault="002A081A" w:rsidP="002A081A">
      <w:pPr>
        <w:ind w:firstLine="567"/>
        <w:jc w:val="both"/>
        <w:rPr>
          <w:rFonts w:eastAsia="Calibri"/>
          <w:highlight w:val="yellow"/>
        </w:rPr>
      </w:pPr>
      <w:r w:rsidRPr="00081A2B">
        <w:rPr>
          <w:rFonts w:eastAsia="Calibri"/>
        </w:rPr>
        <w:t xml:space="preserve">- зоны планируемого размещения линейного объекта - </w:t>
      </w:r>
      <w:r w:rsidRPr="00572FCE">
        <w:t xml:space="preserve">Реконструкция металлического моста на </w:t>
      </w:r>
      <w:r w:rsidRPr="00EF14A3">
        <w:t xml:space="preserve">16 </w:t>
      </w:r>
      <w:r w:rsidRPr="00572FCE">
        <w:t xml:space="preserve">км ПК </w:t>
      </w:r>
      <w:r w:rsidRPr="00EF14A3">
        <w:t>7</w:t>
      </w:r>
      <w:r w:rsidRPr="00572FCE">
        <w:t>,</w:t>
      </w:r>
      <w:r w:rsidRPr="00EF14A3">
        <w:t>36</w:t>
      </w:r>
      <w:r w:rsidRPr="00572FCE">
        <w:t xml:space="preserve"> м участка Шахта – Холмск Дальневосточной железной дороги</w:t>
      </w:r>
      <w:r w:rsidRPr="00081A2B">
        <w:rPr>
          <w:rFonts w:eastAsia="Calibri"/>
        </w:rPr>
        <w:t>, установленной в составе проекта планировки территории;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>- зоны планируемого размещения объектов инженерной инфраструктуры, связанной со строительством линейного объекта Дальневосточной железной дороги, установленной в составе проекта планировки территории;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 xml:space="preserve">- существующей полосы отвода </w:t>
      </w:r>
      <w:r w:rsidRPr="00081A2B">
        <w:t>Дальневосточной железной дороги</w:t>
      </w:r>
      <w:r w:rsidRPr="00081A2B">
        <w:rPr>
          <w:rFonts w:eastAsia="Calibri"/>
        </w:rPr>
        <w:t>;</w:t>
      </w:r>
    </w:p>
    <w:p w:rsidR="002A081A" w:rsidRPr="00081A2B" w:rsidRDefault="002A081A" w:rsidP="002A081A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081A2B">
        <w:rPr>
          <w:rFonts w:eastAsia="Calibri"/>
        </w:rPr>
        <w:t xml:space="preserve">- границ муниципальных образований; </w:t>
      </w:r>
    </w:p>
    <w:p w:rsidR="002A081A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>- водных объектов общего пользования.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>В соответствии с требованиями п.3, ст.11.9, гл. I Земельного кодекса РФ границы земельных участков не должны пересекать границы муниципальных образований и (или) границы населенных пунктов. Учтены границы следующих муниципальных образований и населенных пунктов:</w:t>
      </w:r>
    </w:p>
    <w:p w:rsidR="002A081A" w:rsidRPr="00081A2B" w:rsidRDefault="002A081A" w:rsidP="002A081A">
      <w:pPr>
        <w:autoSpaceDE w:val="0"/>
        <w:autoSpaceDN w:val="0"/>
        <w:adjustRightInd w:val="0"/>
        <w:ind w:firstLine="737"/>
        <w:rPr>
          <w:color w:val="000000"/>
        </w:rPr>
      </w:pPr>
      <w:r w:rsidRPr="00081A2B">
        <w:rPr>
          <w:rFonts w:eastAsia="Calibri"/>
        </w:rPr>
        <w:t xml:space="preserve">- границы </w:t>
      </w:r>
      <w:r w:rsidRPr="00081A2B">
        <w:rPr>
          <w:color w:val="000000"/>
        </w:rPr>
        <w:t>муниципального образования Невельский городской округ</w:t>
      </w:r>
      <w:r w:rsidRPr="00081A2B">
        <w:rPr>
          <w:rFonts w:eastAsia="Calibri"/>
        </w:rPr>
        <w:t>.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>В соответствии с требованиями п. 2 ст. 102 Земельного кодекса РФ на землях, покрытых поверхностными водами, не осуществляется образование земельных участков.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  <w:r w:rsidRPr="00081A2B">
        <w:rPr>
          <w:rFonts w:eastAsia="Calibri"/>
        </w:rPr>
        <w:t>В границах земельных участков планируется «</w:t>
      </w:r>
      <w:r w:rsidRPr="00572FCE">
        <w:t xml:space="preserve">Реконструкция металлического моста на </w:t>
      </w:r>
      <w:r w:rsidRPr="00EF14A3">
        <w:t xml:space="preserve">16 </w:t>
      </w:r>
      <w:r w:rsidRPr="00572FCE">
        <w:t xml:space="preserve">км ПК </w:t>
      </w:r>
      <w:r w:rsidRPr="00EF14A3">
        <w:t>7</w:t>
      </w:r>
      <w:r w:rsidRPr="00572FCE">
        <w:t>,</w:t>
      </w:r>
      <w:r w:rsidRPr="00EF14A3">
        <w:t>36</w:t>
      </w:r>
      <w:r w:rsidRPr="00572FCE">
        <w:t xml:space="preserve"> м участка Шахта – Холмск Дальневосточной железной дороги</w:t>
      </w:r>
      <w:r w:rsidRPr="00081A2B">
        <w:rPr>
          <w:rFonts w:eastAsia="Calibri"/>
        </w:rPr>
        <w:t>», в том числе размещение инженерных сооружений, перекладываемых в связи с реконструкцией объекта.</w:t>
      </w:r>
    </w:p>
    <w:p w:rsidR="002A081A" w:rsidRPr="00081A2B" w:rsidRDefault="002A081A" w:rsidP="002A081A">
      <w:pPr>
        <w:ind w:firstLine="567"/>
        <w:jc w:val="both"/>
      </w:pPr>
      <w:r w:rsidRPr="00081A2B">
        <w:t xml:space="preserve">При подготовке проекта межевания территории были установлены: </w:t>
      </w:r>
    </w:p>
    <w:p w:rsidR="002A081A" w:rsidRPr="00081A2B" w:rsidRDefault="002A081A" w:rsidP="002A081A">
      <w:pPr>
        <w:ind w:firstLine="567"/>
        <w:jc w:val="both"/>
        <w:rPr>
          <w:b/>
        </w:rPr>
      </w:pPr>
      <w:r w:rsidRPr="00081A2B">
        <w:t xml:space="preserve">- перечень образуемых земельных участков </w:t>
      </w:r>
      <w:r w:rsidRPr="00081A2B">
        <w:rPr>
          <w:color w:val="000000"/>
        </w:rPr>
        <w:t>(в том числе существующих)</w:t>
      </w:r>
      <w:r w:rsidRPr="00081A2B">
        <w:t xml:space="preserve"> и их частей;</w:t>
      </w:r>
      <w:r w:rsidRPr="00081A2B">
        <w:rPr>
          <w:noProof/>
        </w:rPr>
        <w:t xml:space="preserve"> </w:t>
      </w:r>
    </w:p>
    <w:p w:rsidR="002A081A" w:rsidRPr="00081A2B" w:rsidRDefault="002A081A" w:rsidP="002A081A">
      <w:pPr>
        <w:ind w:firstLine="567"/>
        <w:jc w:val="both"/>
      </w:pPr>
      <w:r w:rsidRPr="00081A2B">
        <w:t>- перечень планируемых публичных сервитута.</w:t>
      </w:r>
    </w:p>
    <w:p w:rsidR="002A081A" w:rsidRPr="00081A2B" w:rsidRDefault="002A081A" w:rsidP="002A081A">
      <w:pPr>
        <w:ind w:firstLine="567"/>
        <w:jc w:val="both"/>
        <w:rPr>
          <w:rFonts w:eastAsia="Calibri"/>
        </w:rPr>
      </w:pPr>
    </w:p>
    <w:p w:rsidR="00E017D4" w:rsidRDefault="002A081A" w:rsidP="0001768C">
      <w:pPr>
        <w:pStyle w:val="style"/>
        <w:spacing w:line="240" w:lineRule="auto"/>
        <w:ind w:right="0"/>
        <w:rPr>
          <w:rFonts w:ascii="Arial" w:hAnsi="Arial" w:cs="Arial"/>
          <w:spacing w:val="-1"/>
          <w:sz w:val="24"/>
          <w:szCs w:val="24"/>
          <w:highlight w:val="yellow"/>
        </w:rPr>
      </w:pPr>
      <w:r>
        <w:rPr>
          <w:rFonts w:ascii="Arial" w:hAnsi="Arial" w:cs="Arial"/>
          <w:spacing w:val="-1"/>
          <w:sz w:val="24"/>
          <w:szCs w:val="24"/>
          <w:highlight w:val="yellow"/>
        </w:rPr>
        <w:t xml:space="preserve"> </w:t>
      </w:r>
      <w:r w:rsidR="00B352DC" w:rsidRPr="002A081A">
        <w:rPr>
          <w:rFonts w:ascii="Arial" w:hAnsi="Arial" w:cs="Arial"/>
          <w:spacing w:val="-1"/>
          <w:sz w:val="24"/>
          <w:szCs w:val="24"/>
          <w:highlight w:val="yellow"/>
        </w:rPr>
        <w:t xml:space="preserve"> </w:t>
      </w:r>
    </w:p>
    <w:p w:rsidR="002A081A" w:rsidRPr="002A081A" w:rsidRDefault="002A081A" w:rsidP="0001768C">
      <w:pPr>
        <w:pStyle w:val="style"/>
        <w:spacing w:line="240" w:lineRule="auto"/>
        <w:ind w:right="0"/>
        <w:rPr>
          <w:rFonts w:eastAsia="Calibri"/>
          <w:highlight w:val="yellow"/>
        </w:rPr>
        <w:sectPr w:rsidR="002A081A" w:rsidRPr="002A081A" w:rsidSect="007E3ABE">
          <w:headerReference w:type="default" r:id="rId25"/>
          <w:footerReference w:type="default" r:id="rId26"/>
          <w:pgSz w:w="11907" w:h="16840" w:code="9"/>
          <w:pgMar w:top="284" w:right="567" w:bottom="284" w:left="1418" w:header="282" w:footer="709" w:gutter="0"/>
          <w:pgNumType w:start="3"/>
          <w:cols w:space="708"/>
          <w:docGrid w:linePitch="360"/>
        </w:sectPr>
      </w:pPr>
    </w:p>
    <w:bookmarkEnd w:id="2"/>
    <w:bookmarkEnd w:id="3"/>
    <w:p w:rsidR="00363607" w:rsidRPr="002A081A" w:rsidRDefault="00363607" w:rsidP="002A081A">
      <w:pPr>
        <w:jc w:val="both"/>
        <w:rPr>
          <w:rFonts w:eastAsia="Calibri"/>
          <w:highlight w:val="yellow"/>
        </w:rPr>
      </w:pPr>
    </w:p>
    <w:p w:rsidR="002A081A" w:rsidRPr="00081A2B" w:rsidRDefault="002A081A" w:rsidP="002A081A">
      <w:pPr>
        <w:ind w:firstLine="567"/>
        <w:jc w:val="both"/>
      </w:pPr>
      <w:r w:rsidRPr="00081A2B">
        <w:lastRenderedPageBreak/>
        <w:t>Согласно ст. 36 Градостроительного кодекса РФ, действие градостроительного регламента, не распространяется на земельные участки, предназначенные для размещения линейных объектов и (или) занятые линейными объектами.</w:t>
      </w:r>
    </w:p>
    <w:p w:rsidR="002A081A" w:rsidRPr="00081A2B" w:rsidRDefault="002A081A" w:rsidP="002A081A">
      <w:pPr>
        <w:ind w:firstLine="567"/>
        <w:jc w:val="both"/>
      </w:pPr>
      <w:r w:rsidRPr="00081A2B">
        <w:t>Поэтому максимальные и минимальные размеры для земельных участков, предназначенных для размещения линейного объекта, в проекте межевания территории не приведены.</w:t>
      </w:r>
    </w:p>
    <w:p w:rsidR="002A081A" w:rsidRPr="00242002" w:rsidRDefault="002A081A" w:rsidP="002A081A">
      <w:pPr>
        <w:ind w:firstLine="567"/>
        <w:jc w:val="both"/>
      </w:pPr>
      <w:r w:rsidRPr="00081A2B">
        <w:t xml:space="preserve">Красные линии, обозначающие границы территорий, занятых линейным объектом, </w:t>
      </w:r>
      <w:r w:rsidRPr="00242002">
        <w:t>устанавливаются по границам земельных участков, на которых расположены линейные объекты, в соответствии с п. 1.3 «О Порядке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объектов» (приказ от 25 апреля 2017 г. № 742/пр).</w:t>
      </w:r>
    </w:p>
    <w:p w:rsidR="002A081A" w:rsidRPr="00242002" w:rsidRDefault="002A081A" w:rsidP="002A081A">
      <w:pPr>
        <w:ind w:firstLine="567"/>
        <w:jc w:val="both"/>
      </w:pPr>
      <w:r w:rsidRPr="00242002">
        <w:t>Линии, обозначающие границы зон планируемого размещения объектов капитального строительства, входящих в состав линейного объекта приняты на расстоянии 0,00 м – со стороны объектов железнодорожного транспорта, следовательно, данные границы зон совпадают с красными линиями и в графической части документации по планировке территории не отображаются.</w:t>
      </w:r>
    </w:p>
    <w:p w:rsidR="002A081A" w:rsidRPr="00242002" w:rsidRDefault="002A081A" w:rsidP="002A081A">
      <w:pPr>
        <w:ind w:firstLine="567"/>
        <w:jc w:val="both"/>
      </w:pPr>
      <w:r w:rsidRPr="00242002">
        <w:t>Линии регулирования застройки (отступа от красных линий) приняты на расстоянии 5,00 м и нанесены на чертеж межевания территории.</w:t>
      </w:r>
    </w:p>
    <w:p w:rsidR="002A081A" w:rsidRPr="00E63DA7" w:rsidRDefault="002A081A" w:rsidP="002A081A">
      <w:pPr>
        <w:pStyle w:val="style"/>
        <w:spacing w:line="240" w:lineRule="auto"/>
        <w:rPr>
          <w:rFonts w:ascii="Arial" w:hAnsi="Arial" w:cs="Arial"/>
          <w:sz w:val="24"/>
          <w:szCs w:val="24"/>
        </w:rPr>
      </w:pPr>
      <w:r w:rsidRPr="00E63DA7">
        <w:rPr>
          <w:rFonts w:ascii="Arial" w:hAnsi="Arial" w:cs="Arial"/>
          <w:sz w:val="24"/>
          <w:szCs w:val="24"/>
        </w:rPr>
        <w:t>Объект</w:t>
      </w:r>
      <w:r w:rsidRPr="00E63DA7">
        <w:rPr>
          <w:rFonts w:ascii="Arial" w:hAnsi="Arial" w:cs="Arial"/>
          <w:spacing w:val="38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проектирования,</w:t>
      </w:r>
      <w:r w:rsidRPr="00E63DA7">
        <w:rPr>
          <w:rFonts w:ascii="Arial" w:hAnsi="Arial" w:cs="Arial"/>
          <w:spacing w:val="41"/>
          <w:sz w:val="24"/>
          <w:szCs w:val="24"/>
        </w:rPr>
        <w:t xml:space="preserve"> </w:t>
      </w:r>
      <w:r w:rsidRPr="00E63DA7">
        <w:rPr>
          <w:rFonts w:ascii="Arial" w:hAnsi="Arial" w:cs="Arial"/>
          <w:sz w:val="24"/>
          <w:szCs w:val="24"/>
        </w:rPr>
        <w:t>согласно</w:t>
      </w:r>
      <w:r w:rsidRPr="00E63DA7">
        <w:rPr>
          <w:rFonts w:ascii="Arial" w:hAnsi="Arial" w:cs="Arial"/>
          <w:spacing w:val="41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письму</w:t>
      </w:r>
      <w:r w:rsidRPr="00E63DA7">
        <w:rPr>
          <w:rFonts w:ascii="Arial" w:hAnsi="Arial" w:cs="Arial"/>
          <w:spacing w:val="37"/>
          <w:sz w:val="24"/>
          <w:szCs w:val="24"/>
        </w:rPr>
        <w:t xml:space="preserve"> </w:t>
      </w:r>
      <w:r w:rsidRPr="00E63DA7">
        <w:rPr>
          <w:rFonts w:ascii="Arial" w:hAnsi="Arial" w:cs="Arial"/>
          <w:sz w:val="24"/>
          <w:szCs w:val="24"/>
        </w:rPr>
        <w:t>Министерства</w:t>
      </w:r>
      <w:r w:rsidRPr="00E63DA7">
        <w:rPr>
          <w:rFonts w:ascii="Arial" w:hAnsi="Arial" w:cs="Arial"/>
          <w:spacing w:val="42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природных</w:t>
      </w:r>
      <w:r w:rsidRPr="00E63DA7">
        <w:rPr>
          <w:rFonts w:ascii="Arial" w:hAnsi="Arial" w:cs="Arial"/>
          <w:spacing w:val="38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ресурсов</w:t>
      </w:r>
      <w:r w:rsidRPr="00E63DA7">
        <w:rPr>
          <w:rFonts w:ascii="Arial" w:hAnsi="Arial" w:cs="Arial"/>
          <w:spacing w:val="41"/>
          <w:sz w:val="24"/>
          <w:szCs w:val="24"/>
        </w:rPr>
        <w:t xml:space="preserve"> </w:t>
      </w:r>
      <w:r w:rsidRPr="00E63DA7">
        <w:rPr>
          <w:rFonts w:ascii="Arial" w:hAnsi="Arial" w:cs="Arial"/>
          <w:sz w:val="24"/>
          <w:szCs w:val="24"/>
        </w:rPr>
        <w:t>и</w:t>
      </w:r>
      <w:r w:rsidRPr="00E63DA7">
        <w:rPr>
          <w:rFonts w:ascii="Arial" w:hAnsi="Arial" w:cs="Arial"/>
          <w:spacing w:val="43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экологии</w:t>
      </w:r>
      <w:r w:rsidRPr="00E63DA7">
        <w:rPr>
          <w:rFonts w:ascii="Arial" w:hAnsi="Arial" w:cs="Arial"/>
          <w:spacing w:val="32"/>
          <w:sz w:val="24"/>
          <w:szCs w:val="24"/>
        </w:rPr>
        <w:t xml:space="preserve"> </w:t>
      </w:r>
      <w:r w:rsidRPr="00E63DA7">
        <w:rPr>
          <w:rFonts w:ascii="Arial" w:hAnsi="Arial" w:cs="Arial"/>
          <w:sz w:val="24"/>
          <w:szCs w:val="24"/>
        </w:rPr>
        <w:t>РФ</w:t>
      </w:r>
      <w:r w:rsidRPr="00E63DA7">
        <w:rPr>
          <w:rFonts w:ascii="Arial" w:hAnsi="Arial" w:cs="Arial"/>
          <w:spacing w:val="31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(Минприроды</w:t>
      </w:r>
      <w:r w:rsidRPr="00E63DA7">
        <w:rPr>
          <w:rFonts w:ascii="Arial" w:hAnsi="Arial" w:cs="Arial"/>
          <w:spacing w:val="32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России),</w:t>
      </w:r>
      <w:r w:rsidRPr="00E63DA7">
        <w:rPr>
          <w:rFonts w:ascii="Arial" w:hAnsi="Arial" w:cs="Arial"/>
          <w:spacing w:val="32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2"/>
          <w:sz w:val="24"/>
          <w:szCs w:val="24"/>
        </w:rPr>
        <w:t>не</w:t>
      </w:r>
      <w:r w:rsidRPr="00E63DA7">
        <w:rPr>
          <w:rFonts w:ascii="Arial" w:hAnsi="Arial" w:cs="Arial"/>
          <w:spacing w:val="32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находится</w:t>
      </w:r>
      <w:r w:rsidRPr="00E63DA7">
        <w:rPr>
          <w:rFonts w:ascii="Arial" w:hAnsi="Arial" w:cs="Arial"/>
          <w:spacing w:val="31"/>
          <w:sz w:val="24"/>
          <w:szCs w:val="24"/>
        </w:rPr>
        <w:t xml:space="preserve"> </w:t>
      </w:r>
      <w:r w:rsidRPr="00E63DA7">
        <w:rPr>
          <w:rFonts w:ascii="Arial" w:hAnsi="Arial" w:cs="Arial"/>
          <w:sz w:val="24"/>
          <w:szCs w:val="24"/>
        </w:rPr>
        <w:t>в</w:t>
      </w:r>
      <w:r w:rsidRPr="00E63DA7">
        <w:rPr>
          <w:rFonts w:ascii="Arial" w:hAnsi="Arial" w:cs="Arial"/>
          <w:spacing w:val="77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границах</w:t>
      </w:r>
      <w:r w:rsidRPr="00E63DA7">
        <w:rPr>
          <w:rFonts w:ascii="Arial" w:hAnsi="Arial" w:cs="Arial"/>
          <w:spacing w:val="-3"/>
          <w:sz w:val="24"/>
          <w:szCs w:val="24"/>
        </w:rPr>
        <w:t xml:space="preserve"> </w:t>
      </w:r>
      <w:r w:rsidRPr="00E63DA7">
        <w:rPr>
          <w:rFonts w:ascii="Arial" w:hAnsi="Arial" w:cs="Arial"/>
          <w:sz w:val="24"/>
          <w:szCs w:val="24"/>
        </w:rPr>
        <w:t xml:space="preserve">особо </w:t>
      </w:r>
      <w:r w:rsidRPr="00E63DA7">
        <w:rPr>
          <w:rFonts w:ascii="Arial" w:hAnsi="Arial" w:cs="Arial"/>
          <w:spacing w:val="-1"/>
          <w:sz w:val="24"/>
          <w:szCs w:val="24"/>
        </w:rPr>
        <w:t>охраняемых</w:t>
      </w:r>
      <w:r w:rsidRPr="00E63DA7">
        <w:rPr>
          <w:rFonts w:ascii="Arial" w:hAnsi="Arial" w:cs="Arial"/>
          <w:spacing w:val="-2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природных</w:t>
      </w:r>
      <w:r w:rsidRPr="00E63DA7">
        <w:rPr>
          <w:rFonts w:ascii="Arial" w:hAnsi="Arial" w:cs="Arial"/>
          <w:spacing w:val="-3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территорий</w:t>
      </w:r>
      <w:r w:rsidRPr="00E63DA7">
        <w:rPr>
          <w:rFonts w:ascii="Arial" w:hAnsi="Arial" w:cs="Arial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(ООПТ)</w:t>
      </w:r>
      <w:r w:rsidRPr="00E63DA7">
        <w:rPr>
          <w:rFonts w:ascii="Arial" w:hAnsi="Arial" w:cs="Arial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федерального</w:t>
      </w:r>
      <w:r w:rsidRPr="00E63DA7">
        <w:rPr>
          <w:rFonts w:ascii="Arial" w:hAnsi="Arial" w:cs="Arial"/>
          <w:sz w:val="24"/>
          <w:szCs w:val="24"/>
        </w:rPr>
        <w:t xml:space="preserve"> </w:t>
      </w:r>
      <w:r w:rsidRPr="00E63DA7">
        <w:rPr>
          <w:rFonts w:ascii="Arial" w:hAnsi="Arial" w:cs="Arial"/>
          <w:spacing w:val="-1"/>
          <w:sz w:val="24"/>
          <w:szCs w:val="24"/>
        </w:rPr>
        <w:t>значения.</w:t>
      </w:r>
    </w:p>
    <w:p w:rsidR="002A081A" w:rsidRPr="00E63DA7" w:rsidRDefault="002A081A" w:rsidP="002A081A">
      <w:pPr>
        <w:pStyle w:val="af"/>
        <w:spacing w:after="0"/>
        <w:ind w:right="121" w:firstLine="709"/>
        <w:jc w:val="both"/>
        <w:rPr>
          <w:rFonts w:cs="Arial"/>
        </w:rPr>
      </w:pPr>
      <w:r w:rsidRPr="00E63DA7">
        <w:rPr>
          <w:rFonts w:cs="Arial"/>
        </w:rPr>
        <w:t>В</w:t>
      </w:r>
      <w:r w:rsidRPr="00E63DA7">
        <w:rPr>
          <w:rFonts w:cs="Arial"/>
          <w:spacing w:val="39"/>
        </w:rPr>
        <w:t xml:space="preserve"> </w:t>
      </w:r>
      <w:r w:rsidRPr="00E63DA7">
        <w:rPr>
          <w:rFonts w:cs="Arial"/>
          <w:spacing w:val="-1"/>
        </w:rPr>
        <w:t>соответствии</w:t>
      </w:r>
      <w:r w:rsidRPr="00E63DA7">
        <w:rPr>
          <w:rFonts w:cs="Arial"/>
          <w:spacing w:val="37"/>
        </w:rPr>
        <w:t xml:space="preserve"> </w:t>
      </w:r>
      <w:r w:rsidRPr="00E63DA7">
        <w:rPr>
          <w:rFonts w:cs="Arial"/>
        </w:rPr>
        <w:t>с</w:t>
      </w:r>
      <w:r w:rsidRPr="00E63DA7">
        <w:rPr>
          <w:rFonts w:cs="Arial"/>
          <w:spacing w:val="39"/>
        </w:rPr>
        <w:t xml:space="preserve"> </w:t>
      </w:r>
      <w:r w:rsidRPr="00E63DA7">
        <w:rPr>
          <w:rFonts w:cs="Arial"/>
          <w:spacing w:val="-1"/>
        </w:rPr>
        <w:t>письмом</w:t>
      </w:r>
      <w:r w:rsidRPr="00E63DA7">
        <w:rPr>
          <w:rFonts w:cs="Arial"/>
          <w:spacing w:val="38"/>
        </w:rPr>
        <w:t xml:space="preserve"> </w:t>
      </w:r>
      <w:r w:rsidRPr="00E63DA7">
        <w:rPr>
          <w:rFonts w:cs="Arial"/>
          <w:spacing w:val="-1"/>
        </w:rPr>
        <w:t>Министерства</w:t>
      </w:r>
      <w:r w:rsidRPr="00E63DA7">
        <w:rPr>
          <w:rFonts w:cs="Arial"/>
          <w:spacing w:val="40"/>
        </w:rPr>
        <w:t xml:space="preserve"> </w:t>
      </w:r>
      <w:r w:rsidRPr="00E63DA7">
        <w:rPr>
          <w:rFonts w:cs="Arial"/>
          <w:spacing w:val="-1"/>
        </w:rPr>
        <w:t>лесного</w:t>
      </w:r>
      <w:r w:rsidRPr="00E63DA7">
        <w:rPr>
          <w:rFonts w:cs="Arial"/>
          <w:spacing w:val="40"/>
        </w:rPr>
        <w:t xml:space="preserve"> </w:t>
      </w:r>
      <w:r w:rsidRPr="00E63DA7">
        <w:rPr>
          <w:rFonts w:cs="Arial"/>
        </w:rPr>
        <w:t>и</w:t>
      </w:r>
      <w:r w:rsidRPr="00E63DA7">
        <w:rPr>
          <w:rFonts w:cs="Arial"/>
          <w:spacing w:val="37"/>
        </w:rPr>
        <w:t xml:space="preserve"> </w:t>
      </w:r>
      <w:r w:rsidRPr="00E63DA7">
        <w:rPr>
          <w:rFonts w:cs="Arial"/>
        </w:rPr>
        <w:t>охотничьего</w:t>
      </w:r>
      <w:r w:rsidRPr="00E63DA7">
        <w:rPr>
          <w:rFonts w:cs="Arial"/>
          <w:spacing w:val="39"/>
        </w:rPr>
        <w:t xml:space="preserve"> </w:t>
      </w:r>
      <w:r w:rsidRPr="00E63DA7">
        <w:rPr>
          <w:rFonts w:cs="Arial"/>
          <w:spacing w:val="-1"/>
        </w:rPr>
        <w:t>хозяйства</w:t>
      </w:r>
      <w:r w:rsidRPr="00E63DA7">
        <w:rPr>
          <w:rFonts w:cs="Arial"/>
          <w:spacing w:val="67"/>
        </w:rPr>
        <w:t xml:space="preserve"> </w:t>
      </w:r>
      <w:r w:rsidRPr="00E63DA7">
        <w:rPr>
          <w:rFonts w:cs="Arial"/>
          <w:spacing w:val="-1"/>
        </w:rPr>
        <w:t>Сахалинской</w:t>
      </w:r>
      <w:r w:rsidRPr="00E63DA7">
        <w:rPr>
          <w:rFonts w:cs="Arial"/>
          <w:spacing w:val="29"/>
        </w:rPr>
        <w:t xml:space="preserve"> </w:t>
      </w:r>
      <w:r w:rsidRPr="00E63DA7">
        <w:rPr>
          <w:rFonts w:cs="Arial"/>
          <w:spacing w:val="-1"/>
        </w:rPr>
        <w:t>области,</w:t>
      </w:r>
      <w:r w:rsidRPr="00E63DA7">
        <w:rPr>
          <w:rFonts w:cs="Arial"/>
          <w:spacing w:val="30"/>
        </w:rPr>
        <w:t xml:space="preserve"> </w:t>
      </w:r>
      <w:r w:rsidRPr="00E63DA7">
        <w:rPr>
          <w:rFonts w:cs="Arial"/>
          <w:spacing w:val="-1"/>
        </w:rPr>
        <w:t>особо</w:t>
      </w:r>
      <w:r w:rsidRPr="00E63DA7">
        <w:rPr>
          <w:rFonts w:cs="Arial"/>
          <w:spacing w:val="27"/>
        </w:rPr>
        <w:t xml:space="preserve"> </w:t>
      </w:r>
      <w:r w:rsidRPr="00E63DA7">
        <w:rPr>
          <w:rFonts w:cs="Arial"/>
          <w:spacing w:val="-1"/>
        </w:rPr>
        <w:t>охраняемые</w:t>
      </w:r>
      <w:r w:rsidRPr="00E63DA7">
        <w:rPr>
          <w:rFonts w:cs="Arial"/>
          <w:spacing w:val="30"/>
        </w:rPr>
        <w:t xml:space="preserve"> </w:t>
      </w:r>
      <w:r w:rsidRPr="00E63DA7">
        <w:rPr>
          <w:rFonts w:cs="Arial"/>
          <w:spacing w:val="-1"/>
        </w:rPr>
        <w:t>природные</w:t>
      </w:r>
      <w:r w:rsidRPr="00E63DA7">
        <w:rPr>
          <w:rFonts w:cs="Arial"/>
          <w:spacing w:val="85"/>
        </w:rPr>
        <w:t xml:space="preserve"> </w:t>
      </w:r>
      <w:r w:rsidRPr="00E63DA7">
        <w:rPr>
          <w:rFonts w:cs="Arial"/>
          <w:spacing w:val="-1"/>
        </w:rPr>
        <w:t>территории</w:t>
      </w:r>
      <w:r w:rsidRPr="00E63DA7">
        <w:rPr>
          <w:rFonts w:cs="Arial"/>
        </w:rPr>
        <w:t xml:space="preserve"> </w:t>
      </w:r>
      <w:r w:rsidRPr="00E63DA7">
        <w:rPr>
          <w:rFonts w:cs="Arial"/>
          <w:spacing w:val="-1"/>
        </w:rPr>
        <w:t>регионального</w:t>
      </w:r>
      <w:r w:rsidRPr="00E63DA7">
        <w:rPr>
          <w:rFonts w:cs="Arial"/>
        </w:rPr>
        <w:t xml:space="preserve"> значения</w:t>
      </w:r>
      <w:r w:rsidRPr="00E63DA7">
        <w:rPr>
          <w:rFonts w:cs="Arial"/>
          <w:spacing w:val="-1"/>
        </w:rPr>
        <w:t xml:space="preserve"> </w:t>
      </w:r>
      <w:r w:rsidRPr="00E63DA7">
        <w:rPr>
          <w:rFonts w:cs="Arial"/>
        </w:rPr>
        <w:t xml:space="preserve">не </w:t>
      </w:r>
      <w:r w:rsidRPr="00E63DA7">
        <w:rPr>
          <w:rFonts w:cs="Arial"/>
          <w:spacing w:val="-1"/>
        </w:rPr>
        <w:t>затрагивает</w:t>
      </w:r>
      <w:r w:rsidRPr="00E63DA7">
        <w:rPr>
          <w:rFonts w:cs="Arial"/>
          <w:spacing w:val="-2"/>
        </w:rPr>
        <w:t xml:space="preserve"> </w:t>
      </w:r>
      <w:r w:rsidRPr="00E63DA7">
        <w:rPr>
          <w:rFonts w:cs="Arial"/>
        </w:rPr>
        <w:t xml:space="preserve">в </w:t>
      </w:r>
      <w:r w:rsidRPr="00E63DA7">
        <w:rPr>
          <w:rFonts w:cs="Arial"/>
          <w:spacing w:val="-1"/>
        </w:rPr>
        <w:t>районе</w:t>
      </w:r>
      <w:r w:rsidRPr="00E63DA7">
        <w:rPr>
          <w:rFonts w:cs="Arial"/>
          <w:spacing w:val="-2"/>
        </w:rPr>
        <w:t xml:space="preserve"> </w:t>
      </w:r>
      <w:r w:rsidRPr="00E63DA7">
        <w:rPr>
          <w:rFonts w:cs="Arial"/>
          <w:spacing w:val="-1"/>
        </w:rPr>
        <w:t>объекта</w:t>
      </w:r>
      <w:r w:rsidRPr="00E63DA7">
        <w:rPr>
          <w:rFonts w:cs="Arial"/>
          <w:spacing w:val="-2"/>
        </w:rPr>
        <w:t xml:space="preserve"> </w:t>
      </w:r>
      <w:r w:rsidRPr="00E63DA7">
        <w:rPr>
          <w:rFonts w:cs="Arial"/>
          <w:spacing w:val="-1"/>
        </w:rPr>
        <w:t>проектирования.</w:t>
      </w:r>
    </w:p>
    <w:p w:rsidR="002A081A" w:rsidRPr="00E63DA7" w:rsidRDefault="002A081A" w:rsidP="002A081A">
      <w:pPr>
        <w:pStyle w:val="af"/>
        <w:spacing w:after="0"/>
        <w:ind w:right="120" w:firstLine="709"/>
        <w:jc w:val="both"/>
        <w:rPr>
          <w:rFonts w:cs="Arial"/>
        </w:rPr>
      </w:pPr>
      <w:r w:rsidRPr="00E63DA7">
        <w:rPr>
          <w:rFonts w:cs="Arial"/>
        </w:rPr>
        <w:t>По</w:t>
      </w:r>
      <w:r w:rsidRPr="00E63DA7">
        <w:rPr>
          <w:rFonts w:cs="Arial"/>
          <w:spacing w:val="51"/>
        </w:rPr>
        <w:t xml:space="preserve"> </w:t>
      </w:r>
      <w:r w:rsidRPr="00E63DA7">
        <w:rPr>
          <w:rFonts w:cs="Arial"/>
          <w:spacing w:val="-1"/>
        </w:rPr>
        <w:t>информации</w:t>
      </w:r>
      <w:r w:rsidRPr="00E63DA7">
        <w:rPr>
          <w:rFonts w:cs="Arial"/>
          <w:spacing w:val="52"/>
        </w:rPr>
        <w:t xml:space="preserve"> </w:t>
      </w:r>
      <w:r w:rsidRPr="00E63DA7">
        <w:rPr>
          <w:rFonts w:cs="Arial"/>
          <w:spacing w:val="-1"/>
        </w:rPr>
        <w:t>Управления</w:t>
      </w:r>
      <w:r w:rsidRPr="00E63DA7">
        <w:rPr>
          <w:rFonts w:cs="Arial"/>
          <w:spacing w:val="51"/>
        </w:rPr>
        <w:t xml:space="preserve"> </w:t>
      </w:r>
      <w:r w:rsidRPr="00E63DA7">
        <w:rPr>
          <w:rFonts w:cs="Arial"/>
          <w:spacing w:val="-1"/>
        </w:rPr>
        <w:t>коренных</w:t>
      </w:r>
      <w:r w:rsidRPr="00E63DA7">
        <w:rPr>
          <w:rFonts w:cs="Arial"/>
          <w:spacing w:val="48"/>
        </w:rPr>
        <w:t xml:space="preserve"> </w:t>
      </w:r>
      <w:r w:rsidRPr="00E63DA7">
        <w:rPr>
          <w:rFonts w:cs="Arial"/>
          <w:spacing w:val="-1"/>
        </w:rPr>
        <w:t>малочисленных</w:t>
      </w:r>
      <w:r w:rsidRPr="00E63DA7">
        <w:rPr>
          <w:rFonts w:cs="Arial"/>
          <w:spacing w:val="52"/>
        </w:rPr>
        <w:t xml:space="preserve"> </w:t>
      </w:r>
      <w:r w:rsidRPr="00E63DA7">
        <w:rPr>
          <w:rFonts w:cs="Arial"/>
        </w:rPr>
        <w:t>народов</w:t>
      </w:r>
      <w:r w:rsidRPr="00E63DA7">
        <w:rPr>
          <w:rFonts w:cs="Arial"/>
          <w:spacing w:val="51"/>
        </w:rPr>
        <w:t xml:space="preserve"> </w:t>
      </w:r>
      <w:r w:rsidRPr="00E63DA7">
        <w:rPr>
          <w:rFonts w:cs="Arial"/>
          <w:spacing w:val="-1"/>
        </w:rPr>
        <w:t>Севера</w:t>
      </w:r>
      <w:r w:rsidRPr="00E63DA7">
        <w:rPr>
          <w:rFonts w:cs="Arial"/>
          <w:spacing w:val="67"/>
        </w:rPr>
        <w:t xml:space="preserve"> </w:t>
      </w:r>
      <w:r w:rsidRPr="00E63DA7">
        <w:rPr>
          <w:rFonts w:cs="Arial"/>
          <w:spacing w:val="-1"/>
        </w:rPr>
        <w:t>Аппарата</w:t>
      </w:r>
      <w:r w:rsidRPr="00E63DA7">
        <w:rPr>
          <w:rFonts w:cs="Arial"/>
          <w:spacing w:val="38"/>
        </w:rPr>
        <w:t xml:space="preserve"> </w:t>
      </w:r>
      <w:r w:rsidRPr="00E63DA7">
        <w:rPr>
          <w:rFonts w:cs="Arial"/>
          <w:spacing w:val="-1"/>
        </w:rPr>
        <w:t>губернатора</w:t>
      </w:r>
      <w:r w:rsidRPr="00E63DA7">
        <w:rPr>
          <w:rFonts w:cs="Arial"/>
          <w:spacing w:val="39"/>
        </w:rPr>
        <w:t xml:space="preserve"> </w:t>
      </w:r>
      <w:r w:rsidRPr="00E63DA7">
        <w:rPr>
          <w:rFonts w:cs="Arial"/>
        </w:rPr>
        <w:t>и</w:t>
      </w:r>
      <w:r w:rsidRPr="00E63DA7">
        <w:rPr>
          <w:rFonts w:cs="Arial"/>
          <w:spacing w:val="39"/>
        </w:rPr>
        <w:t xml:space="preserve"> </w:t>
      </w:r>
      <w:r w:rsidRPr="00E63DA7">
        <w:rPr>
          <w:rFonts w:cs="Arial"/>
          <w:spacing w:val="-1"/>
        </w:rPr>
        <w:t>правительства</w:t>
      </w:r>
      <w:r w:rsidRPr="00E63DA7">
        <w:rPr>
          <w:rFonts w:cs="Arial"/>
          <w:spacing w:val="38"/>
        </w:rPr>
        <w:t xml:space="preserve"> </w:t>
      </w:r>
      <w:r w:rsidRPr="00E63DA7">
        <w:rPr>
          <w:rFonts w:cs="Arial"/>
          <w:spacing w:val="-1"/>
        </w:rPr>
        <w:t>Сахалинской</w:t>
      </w:r>
      <w:r w:rsidRPr="00E63DA7">
        <w:rPr>
          <w:rFonts w:cs="Arial"/>
          <w:spacing w:val="39"/>
        </w:rPr>
        <w:t xml:space="preserve"> </w:t>
      </w:r>
      <w:r w:rsidRPr="00E63DA7">
        <w:rPr>
          <w:rFonts w:cs="Arial"/>
          <w:spacing w:val="-1"/>
        </w:rPr>
        <w:t>области,</w:t>
      </w:r>
      <w:r w:rsidRPr="00E63DA7">
        <w:rPr>
          <w:rFonts w:cs="Arial"/>
          <w:spacing w:val="32"/>
        </w:rPr>
        <w:t xml:space="preserve"> </w:t>
      </w:r>
      <w:r w:rsidRPr="00E63DA7">
        <w:rPr>
          <w:rFonts w:cs="Arial"/>
          <w:spacing w:val="-1"/>
        </w:rPr>
        <w:t>территории</w:t>
      </w:r>
      <w:r w:rsidRPr="00E63DA7">
        <w:rPr>
          <w:rFonts w:cs="Arial"/>
          <w:spacing w:val="32"/>
        </w:rPr>
        <w:t xml:space="preserve"> </w:t>
      </w:r>
      <w:r w:rsidRPr="00E63DA7">
        <w:rPr>
          <w:rFonts w:cs="Arial"/>
          <w:spacing w:val="-1"/>
        </w:rPr>
        <w:t>традиционного</w:t>
      </w:r>
      <w:r w:rsidRPr="00E63DA7">
        <w:rPr>
          <w:rFonts w:cs="Arial"/>
          <w:spacing w:val="30"/>
        </w:rPr>
        <w:t xml:space="preserve"> </w:t>
      </w:r>
      <w:r w:rsidRPr="00E63DA7">
        <w:rPr>
          <w:rFonts w:cs="Arial"/>
          <w:spacing w:val="-1"/>
        </w:rPr>
        <w:t>природопользования</w:t>
      </w:r>
      <w:r w:rsidRPr="00E63DA7">
        <w:rPr>
          <w:rFonts w:cs="Arial"/>
          <w:spacing w:val="31"/>
        </w:rPr>
        <w:t xml:space="preserve"> </w:t>
      </w:r>
      <w:r w:rsidRPr="00E63DA7">
        <w:rPr>
          <w:rFonts w:cs="Arial"/>
        </w:rPr>
        <w:t>(ТТП)</w:t>
      </w:r>
      <w:r w:rsidRPr="00E63DA7">
        <w:rPr>
          <w:rFonts w:cs="Arial"/>
          <w:spacing w:val="31"/>
        </w:rPr>
        <w:t xml:space="preserve"> </w:t>
      </w:r>
      <w:r w:rsidRPr="00E63DA7">
        <w:rPr>
          <w:rFonts w:cs="Arial"/>
          <w:spacing w:val="-1"/>
        </w:rPr>
        <w:t>малочисленных</w:t>
      </w:r>
      <w:r w:rsidRPr="00E63DA7">
        <w:rPr>
          <w:rFonts w:cs="Arial"/>
          <w:spacing w:val="95"/>
        </w:rPr>
        <w:t xml:space="preserve"> </w:t>
      </w:r>
      <w:r w:rsidRPr="00E63DA7">
        <w:rPr>
          <w:rFonts w:cs="Arial"/>
        </w:rPr>
        <w:t xml:space="preserve">народов </w:t>
      </w:r>
      <w:r w:rsidRPr="00E63DA7">
        <w:rPr>
          <w:rFonts w:cs="Arial"/>
          <w:spacing w:val="-1"/>
        </w:rPr>
        <w:t>Севера</w:t>
      </w:r>
      <w:r w:rsidRPr="00E63DA7">
        <w:rPr>
          <w:rFonts w:cs="Arial"/>
          <w:spacing w:val="3"/>
        </w:rPr>
        <w:t xml:space="preserve"> </w:t>
      </w:r>
      <w:r w:rsidRPr="00E63DA7">
        <w:rPr>
          <w:rFonts w:cs="Arial"/>
          <w:spacing w:val="-1"/>
        </w:rPr>
        <w:t>Сахалинской</w:t>
      </w:r>
      <w:r w:rsidRPr="00E63DA7">
        <w:rPr>
          <w:rFonts w:cs="Arial"/>
        </w:rPr>
        <w:t xml:space="preserve"> </w:t>
      </w:r>
      <w:r w:rsidRPr="00E63DA7">
        <w:rPr>
          <w:rFonts w:cs="Arial"/>
          <w:spacing w:val="-1"/>
        </w:rPr>
        <w:t>области</w:t>
      </w:r>
      <w:r w:rsidRPr="00E63DA7">
        <w:rPr>
          <w:rFonts w:cs="Arial"/>
        </w:rPr>
        <w:t xml:space="preserve"> на</w:t>
      </w:r>
      <w:r w:rsidRPr="00E63DA7">
        <w:rPr>
          <w:rFonts w:cs="Arial"/>
          <w:spacing w:val="-2"/>
        </w:rPr>
        <w:t xml:space="preserve"> </w:t>
      </w:r>
      <w:r w:rsidRPr="00E63DA7">
        <w:rPr>
          <w:rFonts w:cs="Arial"/>
          <w:spacing w:val="-1"/>
        </w:rPr>
        <w:t>площадке</w:t>
      </w:r>
      <w:r w:rsidRPr="00E63DA7">
        <w:rPr>
          <w:rFonts w:cs="Arial"/>
          <w:spacing w:val="1"/>
        </w:rPr>
        <w:t xml:space="preserve"> </w:t>
      </w:r>
      <w:r w:rsidRPr="00E63DA7">
        <w:rPr>
          <w:rFonts w:cs="Arial"/>
          <w:spacing w:val="-1"/>
        </w:rPr>
        <w:t>проектирования отсутствуют.</w:t>
      </w: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  <w:r w:rsidRPr="00E63DA7">
        <w:rPr>
          <w:rFonts w:cs="Arial"/>
          <w:spacing w:val="-1"/>
        </w:rPr>
        <w:t>Согласно</w:t>
      </w:r>
      <w:r w:rsidRPr="00E63DA7">
        <w:rPr>
          <w:rFonts w:cs="Arial"/>
          <w:spacing w:val="50"/>
        </w:rPr>
        <w:t xml:space="preserve"> </w:t>
      </w:r>
      <w:r w:rsidRPr="00E63DA7">
        <w:rPr>
          <w:rFonts w:cs="Arial"/>
        </w:rPr>
        <w:t>письму</w:t>
      </w:r>
      <w:r w:rsidRPr="00E63DA7">
        <w:rPr>
          <w:rFonts w:cs="Arial"/>
          <w:spacing w:val="48"/>
        </w:rPr>
        <w:t xml:space="preserve"> </w:t>
      </w:r>
      <w:r w:rsidRPr="00E63DA7">
        <w:rPr>
          <w:rFonts w:cs="Arial"/>
        </w:rPr>
        <w:t>Администрации</w:t>
      </w:r>
      <w:r w:rsidRPr="00E63DA7">
        <w:rPr>
          <w:rFonts w:cs="Arial"/>
          <w:spacing w:val="49"/>
        </w:rPr>
        <w:t xml:space="preserve"> </w:t>
      </w:r>
      <w:r w:rsidRPr="00E63DA7">
        <w:rPr>
          <w:rFonts w:cs="Arial"/>
          <w:spacing w:val="-1"/>
        </w:rPr>
        <w:t>Невельского</w:t>
      </w:r>
      <w:r w:rsidRPr="00424D86">
        <w:rPr>
          <w:rFonts w:cs="Arial"/>
          <w:spacing w:val="50"/>
        </w:rPr>
        <w:t xml:space="preserve"> </w:t>
      </w:r>
      <w:r w:rsidRPr="00424D86">
        <w:rPr>
          <w:rFonts w:cs="Arial"/>
          <w:spacing w:val="-1"/>
        </w:rPr>
        <w:t>городского</w:t>
      </w:r>
      <w:r w:rsidRPr="00424D86">
        <w:rPr>
          <w:rFonts w:cs="Arial"/>
          <w:spacing w:val="51"/>
        </w:rPr>
        <w:t xml:space="preserve"> </w:t>
      </w:r>
      <w:r w:rsidRPr="00424D86">
        <w:rPr>
          <w:rFonts w:cs="Arial"/>
          <w:spacing w:val="-2"/>
        </w:rPr>
        <w:t>округа</w:t>
      </w:r>
      <w:r w:rsidRPr="00424D86">
        <w:rPr>
          <w:rFonts w:cs="Arial"/>
          <w:spacing w:val="-1"/>
        </w:rPr>
        <w:t>,</w:t>
      </w:r>
      <w:r w:rsidRPr="00424D86">
        <w:rPr>
          <w:rFonts w:cs="Arial"/>
          <w:spacing w:val="24"/>
        </w:rPr>
        <w:t xml:space="preserve"> </w:t>
      </w:r>
      <w:r w:rsidRPr="00424D86">
        <w:rPr>
          <w:rFonts w:cs="Arial"/>
          <w:spacing w:val="-1"/>
        </w:rPr>
        <w:t>особо</w:t>
      </w:r>
      <w:r w:rsidRPr="00424D86">
        <w:rPr>
          <w:rFonts w:cs="Arial"/>
          <w:spacing w:val="24"/>
        </w:rPr>
        <w:t xml:space="preserve"> </w:t>
      </w:r>
      <w:r w:rsidRPr="00424D86">
        <w:rPr>
          <w:rFonts w:cs="Arial"/>
          <w:spacing w:val="-1"/>
        </w:rPr>
        <w:t>охраняемые</w:t>
      </w:r>
      <w:r w:rsidRPr="00424D86">
        <w:rPr>
          <w:rFonts w:cs="Arial"/>
          <w:spacing w:val="25"/>
        </w:rPr>
        <w:t xml:space="preserve"> </w:t>
      </w:r>
      <w:r w:rsidRPr="00424D86">
        <w:rPr>
          <w:rFonts w:cs="Arial"/>
          <w:spacing w:val="-1"/>
        </w:rPr>
        <w:t>природные</w:t>
      </w:r>
      <w:r w:rsidRPr="00424D86">
        <w:rPr>
          <w:rFonts w:cs="Arial"/>
          <w:spacing w:val="24"/>
        </w:rPr>
        <w:t xml:space="preserve"> </w:t>
      </w:r>
      <w:r w:rsidRPr="00424D86">
        <w:rPr>
          <w:rFonts w:cs="Arial"/>
          <w:spacing w:val="-1"/>
        </w:rPr>
        <w:t>территории</w:t>
      </w:r>
      <w:r w:rsidRPr="00424D86">
        <w:rPr>
          <w:rFonts w:cs="Arial"/>
          <w:spacing w:val="24"/>
        </w:rPr>
        <w:t xml:space="preserve"> </w:t>
      </w:r>
      <w:r w:rsidRPr="00424D86">
        <w:rPr>
          <w:rFonts w:cs="Arial"/>
          <w:spacing w:val="-1"/>
        </w:rPr>
        <w:t>местного</w:t>
      </w:r>
      <w:r w:rsidRPr="00424D86">
        <w:rPr>
          <w:rFonts w:cs="Arial"/>
          <w:spacing w:val="22"/>
        </w:rPr>
        <w:t xml:space="preserve"> </w:t>
      </w:r>
      <w:r w:rsidRPr="00424D86">
        <w:rPr>
          <w:rFonts w:cs="Arial"/>
        </w:rPr>
        <w:t>значения,</w:t>
      </w:r>
      <w:r w:rsidRPr="00424D86">
        <w:rPr>
          <w:rFonts w:cs="Arial"/>
          <w:spacing w:val="24"/>
        </w:rPr>
        <w:t xml:space="preserve"> </w:t>
      </w:r>
      <w:r w:rsidRPr="00424D86">
        <w:rPr>
          <w:rFonts w:cs="Arial"/>
          <w:spacing w:val="-1"/>
        </w:rPr>
        <w:t>водозаборы</w:t>
      </w:r>
      <w:r w:rsidRPr="00424D86">
        <w:rPr>
          <w:rFonts w:cs="Arial"/>
          <w:spacing w:val="24"/>
        </w:rPr>
        <w:t xml:space="preserve"> </w:t>
      </w:r>
      <w:r w:rsidRPr="00424D86">
        <w:rPr>
          <w:rFonts w:cs="Arial"/>
        </w:rPr>
        <w:t>и</w:t>
      </w:r>
      <w:r w:rsidRPr="00424D86">
        <w:rPr>
          <w:rFonts w:cs="Arial"/>
          <w:spacing w:val="71"/>
        </w:rPr>
        <w:t xml:space="preserve"> </w:t>
      </w:r>
      <w:r w:rsidRPr="00424D86">
        <w:rPr>
          <w:rFonts w:cs="Arial"/>
          <w:spacing w:val="-1"/>
        </w:rPr>
        <w:t>курорты</w:t>
      </w:r>
      <w:r w:rsidRPr="00424D86">
        <w:rPr>
          <w:rFonts w:cs="Arial"/>
        </w:rPr>
        <w:t xml:space="preserve"> в </w:t>
      </w:r>
      <w:r w:rsidRPr="00424D86">
        <w:rPr>
          <w:rFonts w:cs="Arial"/>
          <w:spacing w:val="-1"/>
        </w:rPr>
        <w:t>районе</w:t>
      </w:r>
      <w:r w:rsidRPr="00424D86">
        <w:rPr>
          <w:rFonts w:cs="Arial"/>
          <w:spacing w:val="-2"/>
        </w:rPr>
        <w:t xml:space="preserve"> </w:t>
      </w:r>
      <w:r w:rsidRPr="00424D86">
        <w:rPr>
          <w:rFonts w:cs="Arial"/>
          <w:spacing w:val="-1"/>
        </w:rPr>
        <w:t>размещения объекта</w:t>
      </w:r>
      <w:r w:rsidRPr="00424D86">
        <w:rPr>
          <w:rFonts w:cs="Arial"/>
          <w:spacing w:val="-2"/>
        </w:rPr>
        <w:t xml:space="preserve"> </w:t>
      </w:r>
      <w:r w:rsidRPr="00424D86">
        <w:rPr>
          <w:rFonts w:cs="Arial"/>
          <w:spacing w:val="-1"/>
        </w:rPr>
        <w:t>отсутствуют.</w:t>
      </w: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Default="002A081A" w:rsidP="002A081A">
      <w:pPr>
        <w:pStyle w:val="af"/>
        <w:ind w:firstLine="709"/>
        <w:jc w:val="both"/>
        <w:rPr>
          <w:rFonts w:cs="Arial"/>
          <w:spacing w:val="-1"/>
        </w:rPr>
      </w:pPr>
    </w:p>
    <w:p w:rsidR="002A081A" w:rsidRPr="00561004" w:rsidRDefault="002A081A" w:rsidP="002A081A">
      <w:pPr>
        <w:pStyle w:val="af"/>
        <w:ind w:firstLine="709"/>
        <w:jc w:val="both"/>
        <w:rPr>
          <w:rFonts w:cs="Arial"/>
        </w:rPr>
      </w:pPr>
    </w:p>
    <w:p w:rsidR="002A081A" w:rsidRPr="00242002" w:rsidRDefault="002A081A" w:rsidP="002A081A">
      <w:pPr>
        <w:pStyle w:val="2"/>
        <w:numPr>
          <w:ilvl w:val="0"/>
          <w:numId w:val="13"/>
        </w:numPr>
        <w:rPr>
          <w:rFonts w:eastAsiaTheme="minorHAnsi"/>
          <w:bCs w:val="0"/>
          <w:sz w:val="24"/>
          <w:szCs w:val="24"/>
        </w:rPr>
      </w:pPr>
      <w:r w:rsidRPr="00242002">
        <w:rPr>
          <w:rFonts w:eastAsiaTheme="minorHAnsi"/>
          <w:bCs w:val="0"/>
          <w:sz w:val="24"/>
          <w:szCs w:val="24"/>
        </w:rPr>
        <w:lastRenderedPageBreak/>
        <w:t>Перечень и сведения о площади образуемых земельных участков, в том числе возможные способы их образования</w:t>
      </w:r>
    </w:p>
    <w:p w:rsidR="002A081A" w:rsidRPr="000D10FF" w:rsidRDefault="002A081A" w:rsidP="002A081A">
      <w:pPr>
        <w:pStyle w:val="Document"/>
        <w:rPr>
          <w:highlight w:val="yellow"/>
        </w:rPr>
      </w:pPr>
    </w:p>
    <w:p w:rsidR="002A081A" w:rsidRPr="002324A2" w:rsidRDefault="002A081A" w:rsidP="002A081A">
      <w:pPr>
        <w:pStyle w:val="style"/>
        <w:spacing w:line="240" w:lineRule="auto"/>
        <w:ind w:right="0"/>
        <w:rPr>
          <w:rFonts w:ascii="Arial" w:hAnsi="Arial" w:cs="Arial"/>
          <w:spacing w:val="-1"/>
          <w:sz w:val="24"/>
          <w:szCs w:val="24"/>
        </w:rPr>
      </w:pPr>
      <w:r w:rsidRPr="000E6BBC">
        <w:rPr>
          <w:rFonts w:ascii="Arial" w:hAnsi="Arial" w:cs="Arial"/>
          <w:spacing w:val="-1"/>
          <w:sz w:val="24"/>
          <w:szCs w:val="24"/>
        </w:rPr>
        <w:t>На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</w:t>
      </w:r>
      <w:r w:rsidRPr="000E6BBC">
        <w:rPr>
          <w:rFonts w:ascii="Arial" w:hAnsi="Arial" w:cs="Arial"/>
          <w:spacing w:val="-1"/>
          <w:sz w:val="24"/>
          <w:szCs w:val="24"/>
        </w:rPr>
        <w:t>данный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</w:t>
      </w:r>
      <w:r w:rsidRPr="000E6BBC">
        <w:rPr>
          <w:rFonts w:ascii="Arial" w:hAnsi="Arial" w:cs="Arial"/>
          <w:spacing w:val="-1"/>
          <w:sz w:val="24"/>
          <w:szCs w:val="24"/>
        </w:rPr>
        <w:t>земельный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</w:t>
      </w:r>
      <w:r w:rsidRPr="000E6BBC">
        <w:rPr>
          <w:rFonts w:ascii="Arial" w:hAnsi="Arial" w:cs="Arial"/>
          <w:spacing w:val="-1"/>
          <w:sz w:val="24"/>
          <w:szCs w:val="24"/>
        </w:rPr>
        <w:t>участок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заключен </w:t>
      </w:r>
      <w:r w:rsidRPr="000E6BBC">
        <w:rPr>
          <w:rFonts w:ascii="Arial" w:hAnsi="Arial" w:cs="Arial"/>
          <w:spacing w:val="-1"/>
          <w:sz w:val="24"/>
          <w:szCs w:val="24"/>
        </w:rPr>
        <w:t>договор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</w:t>
      </w:r>
      <w:r w:rsidRPr="000E6BBC">
        <w:rPr>
          <w:rFonts w:ascii="Arial" w:hAnsi="Arial" w:cs="Arial"/>
          <w:spacing w:val="-1"/>
          <w:sz w:val="24"/>
          <w:szCs w:val="24"/>
        </w:rPr>
        <w:t>аренды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с </w:t>
      </w:r>
      <w:r w:rsidRPr="000E6BBC">
        <w:rPr>
          <w:rFonts w:ascii="Arial" w:hAnsi="Arial" w:cs="Arial"/>
          <w:spacing w:val="-1"/>
          <w:sz w:val="24"/>
          <w:szCs w:val="24"/>
        </w:rPr>
        <w:t>Территориальным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</w:t>
      </w:r>
      <w:r w:rsidRPr="000E6BBC">
        <w:rPr>
          <w:rFonts w:ascii="Arial" w:hAnsi="Arial" w:cs="Arial"/>
          <w:spacing w:val="-1"/>
          <w:sz w:val="24"/>
          <w:szCs w:val="24"/>
        </w:rPr>
        <w:t xml:space="preserve">управлением Росимущества по Сахалинской области 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№ </w:t>
      </w:r>
      <w:r w:rsidRPr="000E6BBC">
        <w:rPr>
          <w:rFonts w:ascii="Arial" w:hAnsi="Arial" w:cs="Arial"/>
          <w:spacing w:val="-1"/>
          <w:sz w:val="24"/>
          <w:szCs w:val="24"/>
        </w:rPr>
        <w:t>19</w:t>
      </w:r>
      <w:r w:rsidRPr="002324A2">
        <w:rPr>
          <w:rFonts w:ascii="Arial" w:hAnsi="Arial" w:cs="Arial"/>
          <w:spacing w:val="-1"/>
          <w:sz w:val="24"/>
          <w:szCs w:val="24"/>
        </w:rPr>
        <w:t xml:space="preserve"> от</w:t>
      </w:r>
      <w:r w:rsidRPr="000E6BBC">
        <w:rPr>
          <w:rFonts w:ascii="Arial" w:hAnsi="Arial" w:cs="Arial"/>
          <w:spacing w:val="-1"/>
          <w:sz w:val="24"/>
          <w:szCs w:val="24"/>
        </w:rPr>
        <w:t xml:space="preserve"> </w:t>
      </w:r>
      <w:r w:rsidRPr="002324A2">
        <w:rPr>
          <w:rFonts w:ascii="Arial" w:hAnsi="Arial" w:cs="Arial"/>
          <w:spacing w:val="-1"/>
          <w:sz w:val="24"/>
          <w:szCs w:val="24"/>
        </w:rPr>
        <w:t>10.09.</w:t>
      </w:r>
      <w:r>
        <w:rPr>
          <w:rFonts w:ascii="Arial" w:hAnsi="Arial" w:cs="Arial"/>
          <w:spacing w:val="-1"/>
          <w:sz w:val="24"/>
          <w:szCs w:val="24"/>
        </w:rPr>
        <w:t>2004 г.</w:t>
      </w:r>
    </w:p>
    <w:p w:rsidR="002A081A" w:rsidRPr="00D900DF" w:rsidRDefault="002A081A" w:rsidP="002A081A">
      <w:pPr>
        <w:ind w:firstLine="567"/>
        <w:jc w:val="both"/>
      </w:pPr>
      <w:r w:rsidRPr="000E6BBC">
        <w:rPr>
          <w:spacing w:val="-1"/>
        </w:rPr>
        <w:t>Границы зоны планируемого размещения линейного объекта капитального строительства – «Реконструкция металлического моста на 16 км ПК 7,36 м участка Шахта – Холмск Дальневосточной железной дороги», находятся в границах земельного отвода ОАО "РЖД" на земельных участках с кадастровыми № 65:07:0000000:2</w:t>
      </w:r>
      <w:r>
        <w:rPr>
          <w:spacing w:val="-1"/>
        </w:rPr>
        <w:t xml:space="preserve"> </w:t>
      </w:r>
      <w:r w:rsidRPr="00581602">
        <w:rPr>
          <w:spacing w:val="-1"/>
        </w:rPr>
        <w:t>и за ее пределами</w:t>
      </w:r>
      <w:r>
        <w:rPr>
          <w:spacing w:val="-1"/>
        </w:rPr>
        <w:t>.</w:t>
      </w:r>
      <w:r w:rsidRPr="000E6BBC">
        <w:rPr>
          <w:spacing w:val="-1"/>
        </w:rPr>
        <w:t xml:space="preserve"> </w:t>
      </w:r>
      <w:r>
        <w:rPr>
          <w:spacing w:val="-1"/>
        </w:rPr>
        <w:t xml:space="preserve"> </w:t>
      </w:r>
      <w:r w:rsidRPr="002324A2">
        <w:rPr>
          <w:spacing w:val="-1"/>
        </w:rPr>
        <w:t>Дополнительный отвод земель в границах земельного участка с кадастровым номером 65:07:0000014:47, имеющего категорию земли населённых пунктов в размере 441</w:t>
      </w:r>
      <w:r>
        <w:rPr>
          <w:spacing w:val="-1"/>
        </w:rPr>
        <w:t xml:space="preserve"> м2 </w:t>
      </w:r>
      <w:r>
        <w:t>и</w:t>
      </w:r>
      <w:r w:rsidRPr="00D900DF">
        <w:t xml:space="preserve"> земель в границах кадастрового квартала с кадастровым </w:t>
      </w:r>
      <w:r w:rsidRPr="009E2E5A">
        <w:t xml:space="preserve">№ </w:t>
      </w:r>
      <w:r w:rsidRPr="000A1C48">
        <w:t>65:07:0000014</w:t>
      </w:r>
      <w:r>
        <w:t xml:space="preserve"> </w:t>
      </w:r>
      <w:r w:rsidRPr="002324A2">
        <w:rPr>
          <w:spacing w:val="-1"/>
        </w:rPr>
        <w:t xml:space="preserve">в размере </w:t>
      </w:r>
      <w:r>
        <w:rPr>
          <w:spacing w:val="-1"/>
        </w:rPr>
        <w:t>197 м2</w:t>
      </w:r>
      <w:r>
        <w:t>.</w:t>
      </w:r>
    </w:p>
    <w:p w:rsidR="002A081A" w:rsidRPr="007D50A5" w:rsidRDefault="002A081A" w:rsidP="002A081A">
      <w:pPr>
        <w:pStyle w:val="style"/>
        <w:spacing w:line="240" w:lineRule="auto"/>
        <w:rPr>
          <w:rFonts w:ascii="Arial" w:hAnsi="Arial" w:cs="Arial"/>
          <w:sz w:val="24"/>
          <w:szCs w:val="24"/>
        </w:rPr>
      </w:pPr>
      <w:r w:rsidRPr="007D50A5">
        <w:rPr>
          <w:rFonts w:ascii="Arial" w:hAnsi="Arial" w:cs="Arial"/>
          <w:sz w:val="24"/>
          <w:szCs w:val="24"/>
        </w:rPr>
        <w:t xml:space="preserve">Площадь земель, занимаемых строительными и рабочими площадками в период строительства составляет </w:t>
      </w:r>
      <w:r w:rsidRPr="007D50A5">
        <w:rPr>
          <w:rFonts w:ascii="Arial" w:eastAsia="Calibri" w:hAnsi="Arial" w:cs="Arial"/>
          <w:sz w:val="24"/>
          <w:szCs w:val="24"/>
        </w:rPr>
        <w:t>0.1624 га</w:t>
      </w:r>
      <w:r w:rsidRPr="007D50A5">
        <w:rPr>
          <w:rFonts w:ascii="Arial" w:hAnsi="Arial" w:cs="Arial"/>
          <w:sz w:val="24"/>
          <w:szCs w:val="24"/>
        </w:rPr>
        <w:t>.</w:t>
      </w:r>
    </w:p>
    <w:p w:rsidR="002A081A" w:rsidRPr="00D91250" w:rsidRDefault="002A081A" w:rsidP="002A081A">
      <w:pPr>
        <w:ind w:firstLine="567"/>
        <w:jc w:val="both"/>
        <w:rPr>
          <w:rFonts w:eastAsia="Calibri"/>
        </w:rPr>
      </w:pPr>
      <w:r w:rsidRPr="00D91250">
        <w:rPr>
          <w:rFonts w:eastAsia="Calibri"/>
        </w:rPr>
        <w:t xml:space="preserve">Границы земельных участков, условные номера земельных участков и номера поворотных точек их границ отображены на графическом материале «Чертёж межевания территории» М 1:1000. </w:t>
      </w:r>
    </w:p>
    <w:p w:rsidR="002A081A" w:rsidRPr="00D91250" w:rsidRDefault="002A081A" w:rsidP="002A081A">
      <w:pPr>
        <w:ind w:firstLine="567"/>
        <w:jc w:val="both"/>
        <w:rPr>
          <w:rFonts w:eastAsia="Calibri"/>
        </w:rPr>
      </w:pPr>
      <w:r w:rsidRPr="00D91250">
        <w:rPr>
          <w:rFonts w:eastAsia="Calibri"/>
        </w:rPr>
        <w:t xml:space="preserve">В соответствии с кадастровым планом территории определены границы земельных участков для: </w:t>
      </w:r>
    </w:p>
    <w:p w:rsidR="002A081A" w:rsidRPr="00D91250" w:rsidRDefault="002A081A" w:rsidP="002A081A">
      <w:pPr>
        <w:ind w:firstLine="567"/>
        <w:jc w:val="both"/>
        <w:rPr>
          <w:rFonts w:eastAsia="Calibri"/>
        </w:rPr>
      </w:pPr>
      <w:r w:rsidRPr="00D91250">
        <w:rPr>
          <w:rFonts w:eastAsia="Calibri"/>
        </w:rPr>
        <w:t xml:space="preserve">- реконструкции земляного полотна и развития существующей инфраструктуры </w:t>
      </w:r>
      <w:r w:rsidRPr="00D91250">
        <w:t>Дальневосточной железной дороги</w:t>
      </w:r>
      <w:r w:rsidRPr="00D91250">
        <w:rPr>
          <w:rFonts w:eastAsia="Calibri"/>
        </w:rPr>
        <w:t>.</w:t>
      </w:r>
    </w:p>
    <w:p w:rsidR="002A081A" w:rsidRPr="00D91250" w:rsidRDefault="002A081A" w:rsidP="002A081A">
      <w:pPr>
        <w:ind w:firstLine="567"/>
        <w:jc w:val="both"/>
        <w:rPr>
          <w:rFonts w:eastAsia="Calibri"/>
        </w:rPr>
      </w:pPr>
      <w:r w:rsidRPr="00D91250">
        <w:rPr>
          <w:rFonts w:eastAsia="Calibri"/>
        </w:rPr>
        <w:t xml:space="preserve">- размещения объектов инженерной инфраструктуры, связанной с реконструкции земляного полотна и развития существующей железнодорожной инфраструктуры </w:t>
      </w:r>
      <w:r w:rsidRPr="00D91250">
        <w:t>Дальневосточной железной дороги</w:t>
      </w:r>
      <w:r w:rsidRPr="00D91250">
        <w:rPr>
          <w:rFonts w:eastAsia="Calibri"/>
        </w:rPr>
        <w:t>.</w:t>
      </w:r>
    </w:p>
    <w:p w:rsidR="002A081A" w:rsidRDefault="002A081A" w:rsidP="002A081A">
      <w:pPr>
        <w:ind w:firstLine="567"/>
        <w:jc w:val="both"/>
        <w:rPr>
          <w:rFonts w:eastAsia="Calibri"/>
        </w:rPr>
      </w:pPr>
      <w:r w:rsidRPr="00D91250">
        <w:rPr>
          <w:rFonts w:eastAsia="Calibri"/>
        </w:rPr>
        <w:t xml:space="preserve">Перечень и сведения о существующих земельных участках, приведены в таблице 1. Их границы отображены на графическом материале «Чертёж межевания территории» М 1:1000. </w:t>
      </w: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Default="002A081A" w:rsidP="002A081A">
      <w:pPr>
        <w:ind w:firstLine="567"/>
        <w:jc w:val="both"/>
        <w:rPr>
          <w:rFonts w:eastAsia="Calibri"/>
        </w:rPr>
      </w:pPr>
    </w:p>
    <w:p w:rsidR="002A081A" w:rsidRPr="00D91250" w:rsidRDefault="002A081A" w:rsidP="002A081A">
      <w:pPr>
        <w:ind w:firstLine="567"/>
        <w:jc w:val="both"/>
        <w:rPr>
          <w:rFonts w:eastAsia="Calibri"/>
        </w:rPr>
      </w:pPr>
    </w:p>
    <w:p w:rsidR="002A081A" w:rsidRPr="00D91250" w:rsidRDefault="002A081A" w:rsidP="002A081A">
      <w:pPr>
        <w:spacing w:line="276" w:lineRule="auto"/>
        <w:ind w:firstLine="567"/>
        <w:jc w:val="center"/>
        <w:rPr>
          <w:rFonts w:eastAsia="Calibri"/>
        </w:rPr>
      </w:pPr>
      <w:r w:rsidRPr="00D91250">
        <w:rPr>
          <w:rFonts w:eastAsia="Calibri"/>
        </w:rPr>
        <w:lastRenderedPageBreak/>
        <w:t>Сведения о существующих земельных участках для размещения линейного объекта.</w:t>
      </w:r>
    </w:p>
    <w:p w:rsidR="002A081A" w:rsidRPr="00D91250" w:rsidRDefault="002A081A" w:rsidP="002A081A">
      <w:pPr>
        <w:spacing w:line="276" w:lineRule="auto"/>
        <w:ind w:firstLine="567"/>
        <w:jc w:val="right"/>
        <w:rPr>
          <w:rFonts w:eastAsia="Calibri"/>
        </w:rPr>
      </w:pPr>
      <w:r w:rsidRPr="00D91250">
        <w:rPr>
          <w:rFonts w:eastAsia="Calibri"/>
        </w:rPr>
        <w:t>Таблица 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134"/>
        <w:gridCol w:w="708"/>
        <w:gridCol w:w="710"/>
        <w:gridCol w:w="850"/>
        <w:gridCol w:w="2109"/>
        <w:gridCol w:w="2109"/>
      </w:tblGrid>
      <w:tr w:rsidR="002A081A" w:rsidRPr="000D10FF" w:rsidTr="002A081A">
        <w:trPr>
          <w:cantSplit/>
          <w:trHeight w:val="1838"/>
          <w:tblHeader/>
          <w:jc w:val="center"/>
        </w:trPr>
        <w:tc>
          <w:tcPr>
            <w:tcW w:w="263" w:type="pct"/>
            <w:textDirection w:val="btLr"/>
            <w:vAlign w:val="center"/>
          </w:tcPr>
          <w:p w:rsidR="002A081A" w:rsidRPr="00D91250" w:rsidRDefault="002A081A" w:rsidP="002A081A">
            <w:pPr>
              <w:keepNext/>
              <w:keepLines/>
              <w:suppressAutoHyphens/>
              <w:ind w:left="113" w:right="113"/>
              <w:jc w:val="center"/>
              <w:rPr>
                <w:sz w:val="18"/>
                <w:szCs w:val="18"/>
                <w:lang w:eastAsia="x-none"/>
              </w:rPr>
            </w:pPr>
            <w:r w:rsidRPr="00D91250">
              <w:rPr>
                <w:color w:val="000000"/>
                <w:sz w:val="18"/>
                <w:szCs w:val="18"/>
              </w:rPr>
              <w:t>Номер п/п</w:t>
            </w:r>
          </w:p>
        </w:tc>
        <w:tc>
          <w:tcPr>
            <w:tcW w:w="978" w:type="pct"/>
            <w:vAlign w:val="center"/>
          </w:tcPr>
          <w:p w:rsidR="002A081A" w:rsidRPr="00D91250" w:rsidRDefault="002A081A" w:rsidP="002A081A">
            <w:pPr>
              <w:keepNext/>
              <w:keepLines/>
              <w:suppressAutoHyphens/>
              <w:spacing w:line="192" w:lineRule="auto"/>
              <w:jc w:val="center"/>
              <w:rPr>
                <w:sz w:val="18"/>
                <w:szCs w:val="18"/>
                <w:lang w:eastAsia="x-none"/>
              </w:rPr>
            </w:pPr>
            <w:r w:rsidRPr="00D91250">
              <w:rPr>
                <w:color w:val="000000"/>
                <w:sz w:val="18"/>
                <w:szCs w:val="18"/>
              </w:rPr>
              <w:t>Номер земельного участка по кадастру</w:t>
            </w:r>
          </w:p>
        </w:tc>
        <w:tc>
          <w:tcPr>
            <w:tcW w:w="559" w:type="pct"/>
            <w:vAlign w:val="center"/>
          </w:tcPr>
          <w:p w:rsidR="002A081A" w:rsidRPr="00D91250" w:rsidRDefault="002A081A" w:rsidP="002A081A">
            <w:pPr>
              <w:keepNext/>
              <w:keepLines/>
              <w:suppressAutoHyphens/>
              <w:spacing w:line="192" w:lineRule="auto"/>
              <w:ind w:left="-108"/>
              <w:jc w:val="center"/>
              <w:rPr>
                <w:sz w:val="18"/>
                <w:szCs w:val="18"/>
                <w:lang w:val="x-none" w:eastAsia="x-none"/>
              </w:rPr>
            </w:pPr>
            <w:r w:rsidRPr="00D91250">
              <w:rPr>
                <w:sz w:val="18"/>
                <w:szCs w:val="18"/>
                <w:lang w:val="x-none" w:eastAsia="x-none"/>
              </w:rPr>
              <w:t>Категория земельного участка</w:t>
            </w:r>
          </w:p>
        </w:tc>
        <w:tc>
          <w:tcPr>
            <w:tcW w:w="349" w:type="pct"/>
            <w:textDirection w:val="btLr"/>
            <w:vAlign w:val="center"/>
          </w:tcPr>
          <w:p w:rsidR="002A081A" w:rsidRPr="00D91250" w:rsidRDefault="002A081A" w:rsidP="002A081A">
            <w:pPr>
              <w:keepNext/>
              <w:keepLines/>
              <w:suppressAutoHyphens/>
              <w:spacing w:line="192" w:lineRule="auto"/>
              <w:ind w:left="113" w:right="113"/>
              <w:jc w:val="center"/>
              <w:rPr>
                <w:sz w:val="18"/>
                <w:szCs w:val="18"/>
                <w:lang w:val="x-none" w:eastAsia="x-none"/>
              </w:rPr>
            </w:pPr>
            <w:r w:rsidRPr="00D91250">
              <w:rPr>
                <w:color w:val="000000"/>
                <w:sz w:val="18"/>
                <w:szCs w:val="18"/>
              </w:rPr>
              <w:t>Вид разрешенного использования</w:t>
            </w:r>
          </w:p>
        </w:tc>
        <w:tc>
          <w:tcPr>
            <w:tcW w:w="350" w:type="pct"/>
            <w:textDirection w:val="btLr"/>
            <w:vAlign w:val="center"/>
          </w:tcPr>
          <w:p w:rsidR="002A081A" w:rsidRPr="00D91250" w:rsidRDefault="002A081A" w:rsidP="002A081A">
            <w:pPr>
              <w:keepNext/>
              <w:keepLines/>
              <w:suppressAutoHyphens/>
              <w:spacing w:line="192" w:lineRule="auto"/>
              <w:ind w:left="113" w:right="113"/>
              <w:jc w:val="center"/>
              <w:rPr>
                <w:sz w:val="18"/>
                <w:szCs w:val="18"/>
                <w:lang w:val="x-none" w:eastAsia="x-none"/>
              </w:rPr>
            </w:pPr>
            <w:r w:rsidRPr="00D91250">
              <w:rPr>
                <w:color w:val="000000"/>
                <w:sz w:val="18"/>
                <w:szCs w:val="18"/>
              </w:rPr>
              <w:t>Правообладатель</w:t>
            </w:r>
          </w:p>
        </w:tc>
        <w:tc>
          <w:tcPr>
            <w:tcW w:w="419" w:type="pct"/>
            <w:textDirection w:val="btLr"/>
            <w:vAlign w:val="center"/>
          </w:tcPr>
          <w:p w:rsidR="002A081A" w:rsidRPr="00D91250" w:rsidRDefault="002A081A" w:rsidP="002A081A">
            <w:pPr>
              <w:keepNext/>
              <w:keepLines/>
              <w:suppressAutoHyphens/>
              <w:spacing w:line="192" w:lineRule="auto"/>
              <w:ind w:left="113" w:right="113"/>
              <w:jc w:val="center"/>
              <w:rPr>
                <w:sz w:val="18"/>
                <w:szCs w:val="18"/>
                <w:lang w:val="x-none" w:eastAsia="x-none"/>
              </w:rPr>
            </w:pPr>
            <w:r w:rsidRPr="00D91250">
              <w:rPr>
                <w:color w:val="000000"/>
                <w:sz w:val="18"/>
                <w:szCs w:val="18"/>
              </w:rPr>
              <w:t>Вид права</w:t>
            </w:r>
          </w:p>
        </w:tc>
        <w:tc>
          <w:tcPr>
            <w:tcW w:w="1040" w:type="pct"/>
            <w:vAlign w:val="center"/>
          </w:tcPr>
          <w:p w:rsidR="002A081A" w:rsidRPr="00D91250" w:rsidRDefault="002A081A" w:rsidP="002A081A">
            <w:pPr>
              <w:pStyle w:val="aff5"/>
              <w:shd w:val="clear" w:color="auto" w:fill="FFFFFF"/>
              <w:spacing w:line="240" w:lineRule="auto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 w:rsidRPr="00D91250">
              <w:rPr>
                <w:color w:val="000000"/>
                <w:sz w:val="18"/>
                <w:szCs w:val="18"/>
              </w:rPr>
              <w:t>Площадь существующего земельного участка по документу, кв.м.</w:t>
            </w:r>
          </w:p>
        </w:tc>
        <w:tc>
          <w:tcPr>
            <w:tcW w:w="1040" w:type="pct"/>
            <w:vAlign w:val="center"/>
          </w:tcPr>
          <w:p w:rsidR="002A081A" w:rsidRPr="002A081A" w:rsidRDefault="002A081A" w:rsidP="002A081A">
            <w:pPr>
              <w:keepNext/>
              <w:keepLines/>
              <w:suppressAutoHyphens/>
              <w:spacing w:line="192" w:lineRule="auto"/>
              <w:jc w:val="center"/>
              <w:rPr>
                <w:sz w:val="18"/>
                <w:szCs w:val="18"/>
                <w:lang w:eastAsia="x-none"/>
              </w:rPr>
            </w:pPr>
            <w:r w:rsidRPr="00D91250"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Фактическая площадь существующего земельного участка, кв.м.</w:t>
            </w:r>
          </w:p>
        </w:tc>
      </w:tr>
      <w:tr w:rsidR="002A081A" w:rsidRPr="000D10FF" w:rsidTr="002A081A">
        <w:trPr>
          <w:cantSplit/>
          <w:trHeight w:val="4885"/>
          <w:jc w:val="center"/>
        </w:trPr>
        <w:tc>
          <w:tcPr>
            <w:tcW w:w="263" w:type="pct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FF230E">
              <w:rPr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978" w:type="pct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jc w:val="center"/>
              <w:rPr>
                <w:sz w:val="20"/>
                <w:szCs w:val="20"/>
                <w:lang w:val="en-US"/>
              </w:rPr>
            </w:pPr>
            <w:r w:rsidRPr="00FF230E">
              <w:rPr>
                <w:sz w:val="20"/>
                <w:szCs w:val="20"/>
              </w:rPr>
              <w:t>65:</w:t>
            </w:r>
            <w:r w:rsidRPr="00FF230E">
              <w:rPr>
                <w:sz w:val="20"/>
                <w:szCs w:val="20"/>
                <w:lang w:val="en-US"/>
              </w:rPr>
              <w:t>07</w:t>
            </w:r>
            <w:r w:rsidRPr="00FF230E">
              <w:rPr>
                <w:sz w:val="20"/>
                <w:szCs w:val="20"/>
              </w:rPr>
              <w:t>:00000</w:t>
            </w:r>
            <w:r w:rsidRPr="00FF230E">
              <w:rPr>
                <w:sz w:val="20"/>
                <w:szCs w:val="20"/>
                <w:lang w:val="en-US"/>
              </w:rPr>
              <w:t>00</w:t>
            </w:r>
            <w:r w:rsidRPr="00FF230E">
              <w:rPr>
                <w:sz w:val="20"/>
                <w:szCs w:val="20"/>
              </w:rPr>
              <w:t>:</w:t>
            </w:r>
            <w:r w:rsidRPr="00FF230E">
              <w:rPr>
                <w:sz w:val="20"/>
                <w:szCs w:val="20"/>
                <w:lang w:val="en-US"/>
              </w:rPr>
              <w:t>2</w:t>
            </w:r>
          </w:p>
          <w:p w:rsidR="002A081A" w:rsidRPr="00FF230E" w:rsidRDefault="002A081A" w:rsidP="002A081A">
            <w:pPr>
              <w:keepNext/>
              <w:keepLines/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559" w:type="pct"/>
            <w:textDirection w:val="btLr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ind w:left="-108" w:right="113"/>
              <w:jc w:val="center"/>
              <w:rPr>
                <w:sz w:val="20"/>
                <w:szCs w:val="20"/>
              </w:rPr>
            </w:pPr>
            <w:r w:rsidRPr="00FF230E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349" w:type="pct"/>
            <w:textDirection w:val="btLr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ind w:left="113" w:right="113"/>
              <w:jc w:val="center"/>
              <w:rPr>
                <w:sz w:val="20"/>
                <w:szCs w:val="20"/>
              </w:rPr>
            </w:pPr>
            <w:r w:rsidRPr="00FF230E">
              <w:rPr>
                <w:sz w:val="20"/>
                <w:szCs w:val="20"/>
              </w:rPr>
              <w:t>Под земельные участки занимаемые полосой отвода железной дороги</w:t>
            </w:r>
          </w:p>
        </w:tc>
        <w:tc>
          <w:tcPr>
            <w:tcW w:w="350" w:type="pct"/>
            <w:textDirection w:val="btLr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ind w:left="113" w:right="113"/>
              <w:jc w:val="center"/>
              <w:rPr>
                <w:sz w:val="20"/>
                <w:szCs w:val="20"/>
              </w:rPr>
            </w:pPr>
            <w:r w:rsidRPr="00FF230E">
              <w:rPr>
                <w:sz w:val="20"/>
                <w:szCs w:val="20"/>
              </w:rPr>
              <w:t>Российская Федерация</w:t>
            </w:r>
          </w:p>
        </w:tc>
        <w:tc>
          <w:tcPr>
            <w:tcW w:w="419" w:type="pct"/>
            <w:textDirection w:val="btLr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ind w:left="113" w:right="113"/>
              <w:jc w:val="center"/>
              <w:rPr>
                <w:sz w:val="20"/>
                <w:szCs w:val="20"/>
              </w:rPr>
            </w:pPr>
            <w:r w:rsidRPr="00FF230E">
              <w:rPr>
                <w:sz w:val="20"/>
                <w:szCs w:val="20"/>
              </w:rPr>
              <w:t>Собственность, № 65-01-5</w:t>
            </w:r>
            <w:r w:rsidRPr="00FF230E">
              <w:rPr>
                <w:sz w:val="20"/>
                <w:szCs w:val="20"/>
                <w:lang w:val="en-US"/>
              </w:rPr>
              <w:t>/20</w:t>
            </w:r>
            <w:r w:rsidRPr="00FF230E">
              <w:rPr>
                <w:sz w:val="20"/>
                <w:szCs w:val="20"/>
              </w:rPr>
              <w:t>04</w:t>
            </w:r>
            <w:r w:rsidRPr="00FF230E">
              <w:rPr>
                <w:sz w:val="20"/>
                <w:szCs w:val="20"/>
                <w:lang w:val="en-US"/>
              </w:rPr>
              <w:t>-</w:t>
            </w:r>
            <w:r w:rsidRPr="00FF230E">
              <w:rPr>
                <w:sz w:val="20"/>
                <w:szCs w:val="20"/>
              </w:rPr>
              <w:t>456</w:t>
            </w:r>
            <w:r w:rsidRPr="00FF230E">
              <w:rPr>
                <w:sz w:val="20"/>
                <w:szCs w:val="20"/>
                <w:lang w:val="en-US"/>
              </w:rPr>
              <w:t xml:space="preserve"> </w:t>
            </w:r>
            <w:r w:rsidRPr="00FF230E">
              <w:rPr>
                <w:sz w:val="20"/>
                <w:szCs w:val="20"/>
              </w:rPr>
              <w:t>от 30.08.2004</w:t>
            </w:r>
          </w:p>
        </w:tc>
        <w:tc>
          <w:tcPr>
            <w:tcW w:w="1040" w:type="pct"/>
            <w:vAlign w:val="center"/>
          </w:tcPr>
          <w:p w:rsidR="002A081A" w:rsidRPr="00FF230E" w:rsidRDefault="002A081A" w:rsidP="002A081A">
            <w:pPr>
              <w:pStyle w:val="aff5"/>
              <w:shd w:val="clear" w:color="auto" w:fill="FFFFFF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FF230E">
              <w:rPr>
                <w:color w:val="000000"/>
                <w:sz w:val="18"/>
                <w:szCs w:val="18"/>
              </w:rPr>
              <w:t>225000+/-166</w:t>
            </w:r>
          </w:p>
        </w:tc>
        <w:tc>
          <w:tcPr>
            <w:tcW w:w="1040" w:type="pct"/>
            <w:vAlign w:val="center"/>
          </w:tcPr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jc w:val="center"/>
              <w:rPr>
                <w:sz w:val="20"/>
                <w:szCs w:val="20"/>
              </w:rPr>
            </w:pPr>
            <w:r w:rsidRPr="00FF230E">
              <w:rPr>
                <w:color w:val="000000"/>
                <w:sz w:val="18"/>
                <w:szCs w:val="18"/>
              </w:rPr>
              <w:t>225012</w:t>
            </w:r>
          </w:p>
          <w:p w:rsidR="002A081A" w:rsidRPr="00FF230E" w:rsidRDefault="002A081A" w:rsidP="002A081A">
            <w:pPr>
              <w:keepNext/>
              <w:keepLines/>
              <w:suppressAutoHyphens/>
              <w:spacing w:line="192" w:lineRule="auto"/>
              <w:jc w:val="center"/>
              <w:rPr>
                <w:color w:val="000000"/>
                <w:sz w:val="18"/>
                <w:szCs w:val="18"/>
              </w:rPr>
            </w:pPr>
            <w:r w:rsidRPr="00FF230E">
              <w:rPr>
                <w:sz w:val="20"/>
                <w:szCs w:val="20"/>
              </w:rPr>
              <w:t>(используемая часть земельного участка 5319 кв.м.)</w:t>
            </w:r>
          </w:p>
        </w:tc>
      </w:tr>
    </w:tbl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</w:p>
    <w:p w:rsidR="002A081A" w:rsidRDefault="002A081A" w:rsidP="002A081A">
      <w:pPr>
        <w:spacing w:line="276" w:lineRule="auto"/>
        <w:ind w:firstLine="567"/>
        <w:jc w:val="center"/>
        <w:rPr>
          <w:rFonts w:eastAsia="Calibri"/>
        </w:rPr>
      </w:pPr>
      <w:r>
        <w:rPr>
          <w:rFonts w:eastAsia="Calibri"/>
        </w:rPr>
        <w:lastRenderedPageBreak/>
        <w:t>Сведения об</w:t>
      </w:r>
      <w:r w:rsidRPr="00921A13">
        <w:rPr>
          <w:rFonts w:eastAsia="Calibri"/>
        </w:rPr>
        <w:t xml:space="preserve"> образуемых земельных участках для размещения линейного объекта.</w:t>
      </w:r>
    </w:p>
    <w:p w:rsidR="002A081A" w:rsidRDefault="002A081A" w:rsidP="002A081A">
      <w:pPr>
        <w:spacing w:line="276" w:lineRule="auto"/>
        <w:ind w:firstLine="567"/>
        <w:jc w:val="right"/>
        <w:rPr>
          <w:rFonts w:eastAsia="Calibri"/>
        </w:rPr>
      </w:pPr>
      <w:r w:rsidRPr="00E53F4F">
        <w:rPr>
          <w:rFonts w:eastAsia="Calibri"/>
        </w:rPr>
        <w:t xml:space="preserve"> </w:t>
      </w:r>
      <w:r w:rsidRPr="00961B3A">
        <w:rPr>
          <w:rFonts w:eastAsia="Calibri"/>
        </w:rPr>
        <w:t>Таблица 2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06"/>
        <w:gridCol w:w="2101"/>
        <w:gridCol w:w="850"/>
        <w:gridCol w:w="1275"/>
        <w:gridCol w:w="3258"/>
        <w:gridCol w:w="1135"/>
        <w:gridCol w:w="813"/>
      </w:tblGrid>
      <w:tr w:rsidR="00766753" w:rsidRPr="00307B27" w:rsidTr="00766753">
        <w:trPr>
          <w:cantSplit/>
          <w:trHeight w:val="3236"/>
          <w:tblHeader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Номер п/п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Номер кадастрового квартала / существующего земельного участка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Условный номер образуемого земельного участка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Виды разрешенного использования в соответствии с классификатором видов разрешенного использования земельных участков</w:t>
            </w: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Способ образования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Площадь образуемого земельного участка, кв.м.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Примечание</w:t>
            </w:r>
          </w:p>
        </w:tc>
      </w:tr>
      <w:tr w:rsidR="00766753" w:rsidRPr="00307B27" w:rsidTr="00766753">
        <w:trPr>
          <w:trHeight w:val="2093"/>
        </w:trPr>
        <w:tc>
          <w:tcPr>
            <w:tcW w:w="34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FE46ED">
              <w:rPr>
                <w:sz w:val="20"/>
                <w:szCs w:val="20"/>
              </w:rPr>
              <w:t>65:07:0000014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 xml:space="preserve">Железнодорожный транспорт </w:t>
            </w:r>
            <w:r w:rsidRPr="007F1F16">
              <w:rPr>
                <w:color w:val="000000"/>
                <w:sz w:val="20"/>
                <w:szCs w:val="20"/>
              </w:rPr>
              <w:t>7.1</w:t>
            </w:r>
          </w:p>
          <w:p w:rsidR="00766753" w:rsidRPr="00307B27" w:rsidRDefault="00766753" w:rsidP="002A081A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452F23" w:rsidRDefault="00766753" w:rsidP="002A081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2F23">
              <w:rPr>
                <w:color w:val="000000"/>
                <w:sz w:val="20"/>
                <w:szCs w:val="20"/>
              </w:rPr>
              <w:t>Образование из неразграниченной муниципальной собственности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753" w:rsidRPr="00FE46ED" w:rsidRDefault="00766753" w:rsidP="002A081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52F23"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66753" w:rsidRPr="00307B27" w:rsidTr="00766753">
        <w:trPr>
          <w:trHeight w:val="2124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452F23">
              <w:rPr>
                <w:color w:val="000000"/>
                <w:sz w:val="20"/>
                <w:szCs w:val="20"/>
              </w:rPr>
              <w:t>65:07:0000014:47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  <w:r w:rsidRPr="00307B2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452F23" w:rsidRDefault="00766753" w:rsidP="002A081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2F23">
              <w:rPr>
                <w:color w:val="000000"/>
                <w:sz w:val="20"/>
                <w:szCs w:val="20"/>
              </w:rPr>
              <w:t xml:space="preserve">Образование земельного участка </w:t>
            </w:r>
          </w:p>
          <w:p w:rsidR="00766753" w:rsidRPr="00452F23" w:rsidRDefault="00766753" w:rsidP="002A081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452F23">
              <w:rPr>
                <w:color w:val="000000"/>
                <w:sz w:val="20"/>
                <w:szCs w:val="20"/>
              </w:rPr>
              <w:t>путем раздела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452F23" w:rsidRDefault="00766753" w:rsidP="002A081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452F23">
              <w:rPr>
                <w:color w:val="000000"/>
                <w:sz w:val="20"/>
                <w:szCs w:val="20"/>
              </w:rPr>
              <w:t xml:space="preserve">441  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753" w:rsidRPr="00307B27" w:rsidRDefault="00766753" w:rsidP="002A081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2A081A" w:rsidRDefault="002A081A" w:rsidP="002A081A">
      <w:pPr>
        <w:autoSpaceDE w:val="0"/>
        <w:autoSpaceDN w:val="0"/>
        <w:adjustRightInd w:val="0"/>
        <w:ind w:firstLine="737"/>
        <w:jc w:val="both"/>
      </w:pPr>
      <w:r>
        <w:t>Вид разрешенного использования устанавливается в соответствии с классификатором утвержденного приказом Министерства экономического развития Российской Федерации № 540 от 01.09.2014 – 7.1. Железнодорожный транспорт.</w:t>
      </w:r>
    </w:p>
    <w:p w:rsidR="002A081A" w:rsidRDefault="002A081A" w:rsidP="008B7E65">
      <w:pPr>
        <w:ind w:firstLine="567"/>
        <w:jc w:val="both"/>
        <w:rPr>
          <w:highlight w:val="yellow"/>
        </w:rPr>
      </w:pPr>
    </w:p>
    <w:p w:rsidR="002A081A" w:rsidRPr="00F870DD" w:rsidRDefault="002A081A" w:rsidP="002A081A">
      <w:pPr>
        <w:pStyle w:val="2"/>
        <w:numPr>
          <w:ilvl w:val="0"/>
          <w:numId w:val="0"/>
        </w:numPr>
        <w:ind w:left="576"/>
        <w:jc w:val="left"/>
        <w:rPr>
          <w:rFonts w:eastAsiaTheme="minorHAnsi"/>
          <w:sz w:val="24"/>
          <w:lang w:eastAsia="en-US"/>
        </w:rPr>
      </w:pPr>
      <w:r w:rsidRPr="00F870DD">
        <w:rPr>
          <w:rFonts w:eastAsiaTheme="minorHAnsi"/>
          <w:sz w:val="24"/>
          <w:lang w:eastAsia="en-US"/>
        </w:rPr>
        <w:t>3. Каталог координат поворотных точек образуемых земельных участков.</w:t>
      </w:r>
    </w:p>
    <w:p w:rsidR="002A081A" w:rsidRPr="00487339" w:rsidRDefault="002A081A" w:rsidP="002A081A">
      <w:pPr>
        <w:shd w:val="clear" w:color="auto" w:fill="FFFFFF"/>
        <w:suppressAutoHyphens/>
        <w:spacing w:line="276" w:lineRule="auto"/>
        <w:ind w:firstLine="709"/>
        <w:jc w:val="center"/>
      </w:pPr>
      <w:r w:rsidRPr="007E7190">
        <w:t xml:space="preserve">Система координат </w:t>
      </w:r>
      <w:r>
        <w:rPr>
          <w:color w:val="000000"/>
        </w:rPr>
        <w:t>МСК г. Невельска</w:t>
      </w:r>
    </w:p>
    <w:p w:rsidR="002A081A" w:rsidRPr="00921A13" w:rsidRDefault="002A081A" w:rsidP="002A081A">
      <w:pPr>
        <w:spacing w:line="360" w:lineRule="auto"/>
        <w:ind w:firstLine="567"/>
        <w:jc w:val="center"/>
        <w:rPr>
          <w:rFonts w:eastAsia="Calibri"/>
        </w:rPr>
      </w:pPr>
      <w:r w:rsidRPr="00921A13">
        <w:rPr>
          <w:rFonts w:eastAsia="Calibri"/>
        </w:rPr>
        <w:t xml:space="preserve">Каталог координат поворотных точек </w:t>
      </w:r>
      <w:r>
        <w:rPr>
          <w:rFonts w:eastAsiaTheme="minorHAnsi"/>
          <w:lang w:eastAsia="en-US"/>
        </w:rPr>
        <w:t>образуемых</w:t>
      </w:r>
      <w:r w:rsidRPr="00921A13">
        <w:rPr>
          <w:rFonts w:eastAsia="Calibri"/>
        </w:rPr>
        <w:t xml:space="preserve"> земельных участков.</w:t>
      </w:r>
    </w:p>
    <w:p w:rsidR="002A081A" w:rsidRPr="00921A13" w:rsidRDefault="002A081A" w:rsidP="002A081A">
      <w:pPr>
        <w:spacing w:line="360" w:lineRule="auto"/>
        <w:ind w:firstLine="567"/>
        <w:jc w:val="right"/>
        <w:rPr>
          <w:rFonts w:eastAsia="Calibri"/>
        </w:rPr>
      </w:pPr>
      <w:r>
        <w:rPr>
          <w:rFonts w:eastAsia="Calibri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32"/>
        <w:gridCol w:w="3465"/>
        <w:gridCol w:w="3441"/>
      </w:tblGrid>
      <w:tr w:rsidR="002A081A" w:rsidRPr="004100AE" w:rsidTr="002A081A">
        <w:trPr>
          <w:trHeight w:val="133"/>
          <w:tblHeader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Номер точки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X, м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Y, м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bottom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Номер участка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 w:rsidRPr="002B09BB">
              <w:t>1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Площадь земельного участка, м²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197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1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70745,66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65566,34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2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70720,03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65568,89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3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70717,28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65571,43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4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70718,71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65561,61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5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70743,32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65559,21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70745,66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65566,34</w:t>
            </w:r>
          </w:p>
        </w:tc>
      </w:tr>
    </w:tbl>
    <w:p w:rsidR="002A081A" w:rsidRDefault="002A081A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2A081A" w:rsidRPr="00921A13" w:rsidRDefault="002A081A" w:rsidP="002A081A">
      <w:pPr>
        <w:spacing w:line="360" w:lineRule="auto"/>
        <w:ind w:firstLine="567"/>
        <w:jc w:val="right"/>
        <w:rPr>
          <w:rFonts w:eastAsia="Calibri"/>
        </w:rPr>
      </w:pPr>
      <w:r>
        <w:rPr>
          <w:rFonts w:eastAsia="Calibri"/>
        </w:rPr>
        <w:lastRenderedPageBreak/>
        <w:t>Таблица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32"/>
        <w:gridCol w:w="3465"/>
        <w:gridCol w:w="3441"/>
      </w:tblGrid>
      <w:tr w:rsidR="002A081A" w:rsidRPr="004100AE" w:rsidTr="002A081A">
        <w:trPr>
          <w:trHeight w:val="133"/>
          <w:tblHeader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Номер точки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X, м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Y, м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bottom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Номер участка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CD646F" w:rsidRDefault="00CD646F" w:rsidP="002A081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Площадь земельного участка, м²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441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1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70847,37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65565,01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2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70830,9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65567,29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3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70806,58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65572,54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4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70801,17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741195" w:rsidRDefault="002A081A" w:rsidP="002A081A">
            <w:pPr>
              <w:jc w:val="center"/>
            </w:pPr>
            <w:r w:rsidRPr="00741195">
              <w:t>65573,3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5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70798,97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65566,48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6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70798,72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65563,29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7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70839,29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65557,4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8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70846,23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65556,62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70847,37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741195" w:rsidRDefault="002A081A" w:rsidP="002A081A">
            <w:pPr>
              <w:jc w:val="center"/>
            </w:pPr>
            <w:r w:rsidRPr="00741195">
              <w:t>65565,01</w:t>
            </w:r>
          </w:p>
        </w:tc>
      </w:tr>
    </w:tbl>
    <w:p w:rsidR="002A081A" w:rsidRDefault="002A081A" w:rsidP="002A081A">
      <w:pPr>
        <w:rPr>
          <w:highlight w:val="yellow"/>
          <w:lang w:eastAsia="en-US"/>
        </w:rPr>
      </w:pPr>
    </w:p>
    <w:p w:rsidR="002A081A" w:rsidRPr="007D50A5" w:rsidRDefault="002A081A" w:rsidP="002A081A">
      <w:pPr>
        <w:pStyle w:val="style"/>
        <w:spacing w:line="240" w:lineRule="auto"/>
        <w:rPr>
          <w:rFonts w:ascii="Arial" w:hAnsi="Arial" w:cs="Arial"/>
          <w:sz w:val="24"/>
          <w:szCs w:val="24"/>
        </w:rPr>
      </w:pPr>
      <w:r w:rsidRPr="007D50A5">
        <w:rPr>
          <w:rFonts w:ascii="Arial" w:hAnsi="Arial" w:cs="Arial"/>
          <w:sz w:val="24"/>
          <w:szCs w:val="24"/>
        </w:rPr>
        <w:t xml:space="preserve">Площадь земель, занимаемых строительными и рабочими площадками в период строительства составляет </w:t>
      </w:r>
      <w:r w:rsidRPr="007D50A5">
        <w:rPr>
          <w:rFonts w:ascii="Arial" w:eastAsia="Calibri" w:hAnsi="Arial" w:cs="Arial"/>
          <w:sz w:val="24"/>
          <w:szCs w:val="24"/>
        </w:rPr>
        <w:t>0.1624 га</w:t>
      </w:r>
      <w:r w:rsidRPr="007D50A5">
        <w:rPr>
          <w:rFonts w:ascii="Arial" w:hAnsi="Arial" w:cs="Arial"/>
          <w:sz w:val="24"/>
          <w:szCs w:val="24"/>
        </w:rPr>
        <w:t>.</w:t>
      </w:r>
    </w:p>
    <w:p w:rsidR="002A081A" w:rsidRDefault="002A081A" w:rsidP="002A081A">
      <w:pPr>
        <w:rPr>
          <w:highlight w:val="yellow"/>
          <w:lang w:eastAsia="en-US"/>
        </w:rPr>
      </w:pPr>
    </w:p>
    <w:p w:rsidR="002A081A" w:rsidRPr="00F51B8B" w:rsidRDefault="002A081A" w:rsidP="002A081A">
      <w:pPr>
        <w:shd w:val="clear" w:color="auto" w:fill="FFFFFF"/>
        <w:suppressAutoHyphens/>
        <w:spacing w:line="276" w:lineRule="auto"/>
        <w:ind w:firstLine="709"/>
        <w:jc w:val="center"/>
      </w:pPr>
      <w:r w:rsidRPr="007E7190">
        <w:t xml:space="preserve">Система координат </w:t>
      </w:r>
      <w:r>
        <w:rPr>
          <w:color w:val="000000"/>
        </w:rPr>
        <w:t>МСК г. Невельска</w:t>
      </w:r>
    </w:p>
    <w:p w:rsidR="002A081A" w:rsidRPr="00F51B8B" w:rsidRDefault="002A081A" w:rsidP="002A081A">
      <w:pPr>
        <w:autoSpaceDE w:val="0"/>
        <w:autoSpaceDN w:val="0"/>
        <w:adjustRightInd w:val="0"/>
        <w:jc w:val="center"/>
        <w:rPr>
          <w:rFonts w:eastAsia="Calibri"/>
        </w:rPr>
      </w:pPr>
      <w:r w:rsidRPr="00F51B8B">
        <w:rPr>
          <w:rFonts w:eastAsia="Calibri"/>
        </w:rPr>
        <w:t>Перечень координат характерных точек</w:t>
      </w:r>
      <w:r>
        <w:rPr>
          <w:rFonts w:eastAsia="Calibri"/>
        </w:rPr>
        <w:t xml:space="preserve"> земельных участков, предполагае</w:t>
      </w:r>
      <w:r w:rsidRPr="00F51B8B">
        <w:rPr>
          <w:rFonts w:eastAsia="Calibri"/>
        </w:rPr>
        <w:t>мых к использованию по Постановлению Правительства РФ №1300</w:t>
      </w:r>
    </w:p>
    <w:p w:rsidR="002A081A" w:rsidRPr="00921A13" w:rsidRDefault="002A081A" w:rsidP="002A081A">
      <w:pPr>
        <w:ind w:firstLine="567"/>
        <w:jc w:val="right"/>
        <w:rPr>
          <w:rFonts w:eastAsia="Calibri"/>
        </w:rPr>
      </w:pPr>
      <w:r>
        <w:rPr>
          <w:rFonts w:eastAsia="Calibri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32"/>
        <w:gridCol w:w="3465"/>
        <w:gridCol w:w="3441"/>
      </w:tblGrid>
      <w:tr w:rsidR="002A081A" w:rsidRPr="004100AE" w:rsidTr="002A081A">
        <w:trPr>
          <w:trHeight w:val="133"/>
          <w:tblHeader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Номер точки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X, м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Y, м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bottom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Номер участка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 w:rsidRPr="002B09BB">
              <w:t>1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Площадь земельного участка, м²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148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1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70657,29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65600,11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2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70633,04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65602,1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3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70632,67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65593,84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4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70642,19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697C0C" w:rsidRDefault="002A081A" w:rsidP="002A081A">
            <w:pPr>
              <w:jc w:val="center"/>
            </w:pPr>
            <w:r w:rsidRPr="00697C0C">
              <w:t>65593,16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5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70642,37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65595,76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6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70655,25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65595,62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7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70655,64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65597,03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70657,29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697C0C" w:rsidRDefault="002A081A" w:rsidP="002A081A">
            <w:pPr>
              <w:jc w:val="center"/>
            </w:pPr>
            <w:r w:rsidRPr="00697C0C">
              <w:t>65600,11</w:t>
            </w:r>
          </w:p>
        </w:tc>
      </w:tr>
    </w:tbl>
    <w:p w:rsidR="002A081A" w:rsidRDefault="002A081A" w:rsidP="002A081A">
      <w:pPr>
        <w:ind w:firstLine="567"/>
        <w:jc w:val="right"/>
        <w:rPr>
          <w:rFonts w:eastAsia="Calibri"/>
        </w:rPr>
      </w:pPr>
      <w:r>
        <w:rPr>
          <w:rFonts w:eastAsia="Calibri"/>
        </w:rPr>
        <w:t>Таблица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32"/>
        <w:gridCol w:w="3465"/>
        <w:gridCol w:w="3441"/>
      </w:tblGrid>
      <w:tr w:rsidR="002A081A" w:rsidRPr="004100AE" w:rsidTr="002A081A">
        <w:trPr>
          <w:trHeight w:val="133"/>
          <w:tblHeader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Номер точки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X, м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Y, м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bottom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Номер участка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2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Площадь земельного участка, м²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24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1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70717,28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65571,43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2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70713,34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65571,67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3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70714,83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65566,96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4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70718,71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74782" w:rsidRDefault="002A081A" w:rsidP="002A081A">
            <w:pPr>
              <w:jc w:val="center"/>
            </w:pPr>
            <w:r w:rsidRPr="00274782">
              <w:t>65561,61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274782" w:rsidRDefault="002A081A" w:rsidP="002A081A">
            <w:pPr>
              <w:jc w:val="center"/>
            </w:pPr>
            <w:r w:rsidRPr="00274782">
              <w:t>70717,28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274782" w:rsidRDefault="002A081A" w:rsidP="002A081A">
            <w:pPr>
              <w:jc w:val="center"/>
            </w:pPr>
            <w:r w:rsidRPr="00274782">
              <w:t>65571,43</w:t>
            </w:r>
          </w:p>
        </w:tc>
      </w:tr>
    </w:tbl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</w:p>
    <w:p w:rsidR="002A081A" w:rsidRDefault="002A081A" w:rsidP="002A081A">
      <w:pPr>
        <w:ind w:firstLine="567"/>
        <w:jc w:val="right"/>
        <w:rPr>
          <w:rFonts w:eastAsia="Calibri"/>
        </w:rPr>
      </w:pPr>
      <w:r>
        <w:rPr>
          <w:rFonts w:eastAsia="Calibri"/>
        </w:rPr>
        <w:lastRenderedPageBreak/>
        <w:t>Таблица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32"/>
        <w:gridCol w:w="3465"/>
        <w:gridCol w:w="3441"/>
      </w:tblGrid>
      <w:tr w:rsidR="002A081A" w:rsidRPr="004100AE" w:rsidTr="002A081A">
        <w:trPr>
          <w:trHeight w:val="133"/>
          <w:tblHeader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Номер точки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X, м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Y, м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bottom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Номер участка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3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Площадь земельного участка, м²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561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1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70798,71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65563,29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2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70791,02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65564,74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3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70778,71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65565,94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4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70753,9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59323E" w:rsidRDefault="002A081A" w:rsidP="002A081A">
            <w:pPr>
              <w:jc w:val="center"/>
            </w:pPr>
            <w:r w:rsidRPr="0059323E">
              <w:t>65568,27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5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70748,21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65569,03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6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70745,66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65566,34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7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70743,32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65559,21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8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70733,53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65560,16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9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70731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65548,65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10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70742,92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65545,94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70749,24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65547,39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12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70750,23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65557,53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13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70753,8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65557,24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14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70771,61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65555,67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15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70772,57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65564,27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16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70796,24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65562,41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70798,71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59323E" w:rsidRDefault="002A081A" w:rsidP="002A081A">
            <w:pPr>
              <w:jc w:val="center"/>
            </w:pPr>
            <w:r w:rsidRPr="0059323E">
              <w:t>65563,29</w:t>
            </w:r>
          </w:p>
        </w:tc>
      </w:tr>
    </w:tbl>
    <w:p w:rsidR="002A081A" w:rsidRDefault="002A081A" w:rsidP="002A081A">
      <w:pPr>
        <w:ind w:firstLine="567"/>
        <w:jc w:val="right"/>
        <w:rPr>
          <w:rFonts w:eastAsia="Calibri"/>
        </w:rPr>
      </w:pPr>
      <w:r>
        <w:rPr>
          <w:rFonts w:eastAsia="Calibri"/>
        </w:rPr>
        <w:t>Таблица 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32"/>
        <w:gridCol w:w="3465"/>
        <w:gridCol w:w="3441"/>
      </w:tblGrid>
      <w:tr w:rsidR="002A081A" w:rsidRPr="004100AE" w:rsidTr="002A081A">
        <w:trPr>
          <w:trHeight w:val="133"/>
          <w:tblHeader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Номер точки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X, м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2B09BB" w:rsidRDefault="002A081A" w:rsidP="002A081A">
            <w:pPr>
              <w:jc w:val="center"/>
              <w:rPr>
                <w:bCs/>
              </w:rPr>
            </w:pPr>
            <w:r w:rsidRPr="002B09BB">
              <w:rPr>
                <w:bCs/>
              </w:rPr>
              <w:t>Y, м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bottom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Номер участка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4</w:t>
            </w:r>
          </w:p>
        </w:tc>
      </w:tr>
      <w:tr w:rsidR="002A081A" w:rsidRPr="004100AE" w:rsidTr="002A081A">
        <w:trPr>
          <w:trHeight w:val="300"/>
        </w:trPr>
        <w:tc>
          <w:tcPr>
            <w:tcW w:w="3303" w:type="pct"/>
            <w:gridSpan w:val="2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rPr>
                <w:bCs/>
                <w:color w:val="000000"/>
              </w:rPr>
            </w:pPr>
            <w:r w:rsidRPr="002B09BB">
              <w:rPr>
                <w:bCs/>
                <w:color w:val="000000"/>
              </w:rPr>
              <w:t>Площадь земельного участка, м²</w:t>
            </w:r>
          </w:p>
        </w:tc>
        <w:tc>
          <w:tcPr>
            <w:tcW w:w="1697" w:type="pct"/>
            <w:shd w:val="clear" w:color="auto" w:fill="auto"/>
            <w:noWrap/>
            <w:vAlign w:val="center"/>
            <w:hideMark/>
          </w:tcPr>
          <w:p w:rsidR="002A081A" w:rsidRPr="002B09BB" w:rsidRDefault="002A081A" w:rsidP="002A081A">
            <w:pPr>
              <w:jc w:val="center"/>
            </w:pPr>
            <w:r>
              <w:t>891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1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70797,43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65587,88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2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70797,91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65596,62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3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70766,87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65614,17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  <w:hideMark/>
          </w:tcPr>
          <w:p w:rsidR="002A081A" w:rsidRPr="00612775" w:rsidRDefault="002A081A" w:rsidP="002A081A">
            <w:pPr>
              <w:jc w:val="center"/>
            </w:pPr>
            <w:r w:rsidRPr="00612775">
              <w:t>4</w:t>
            </w:r>
          </w:p>
        </w:tc>
        <w:tc>
          <w:tcPr>
            <w:tcW w:w="1709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70761,69</w:t>
            </w:r>
          </w:p>
        </w:tc>
        <w:tc>
          <w:tcPr>
            <w:tcW w:w="1697" w:type="pct"/>
            <w:shd w:val="clear" w:color="auto" w:fill="auto"/>
            <w:vAlign w:val="center"/>
            <w:hideMark/>
          </w:tcPr>
          <w:p w:rsidR="002A081A" w:rsidRPr="00E63C3F" w:rsidRDefault="002A081A" w:rsidP="002A081A">
            <w:pPr>
              <w:jc w:val="center"/>
            </w:pPr>
            <w:r w:rsidRPr="00E63C3F">
              <w:t>65598,55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5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70755,83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65600,86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Pr="00612775" w:rsidRDefault="002A081A" w:rsidP="002A081A">
            <w:pPr>
              <w:jc w:val="center"/>
            </w:pPr>
            <w:r>
              <w:t>6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70718,12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65593,97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7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70743,79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65591,29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8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70757,19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65590,03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9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70782,58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65587,33</w:t>
            </w:r>
          </w:p>
        </w:tc>
      </w:tr>
      <w:tr w:rsidR="002A081A" w:rsidRPr="004100AE" w:rsidTr="002A081A">
        <w:trPr>
          <w:trHeight w:val="300"/>
        </w:trPr>
        <w:tc>
          <w:tcPr>
            <w:tcW w:w="1594" w:type="pct"/>
            <w:shd w:val="clear" w:color="auto" w:fill="auto"/>
            <w:vAlign w:val="center"/>
          </w:tcPr>
          <w:p w:rsidR="002A081A" w:rsidRDefault="002A081A" w:rsidP="002A081A">
            <w:pPr>
              <w:jc w:val="center"/>
            </w:pPr>
            <w:r>
              <w:t>1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70797,43</w:t>
            </w:r>
          </w:p>
        </w:tc>
        <w:tc>
          <w:tcPr>
            <w:tcW w:w="1697" w:type="pct"/>
            <w:shd w:val="clear" w:color="auto" w:fill="auto"/>
            <w:vAlign w:val="center"/>
          </w:tcPr>
          <w:p w:rsidR="002A081A" w:rsidRPr="00E63C3F" w:rsidRDefault="002A081A" w:rsidP="002A081A">
            <w:pPr>
              <w:jc w:val="center"/>
            </w:pPr>
            <w:r w:rsidRPr="00E63C3F">
              <w:t>65587,88</w:t>
            </w:r>
          </w:p>
        </w:tc>
      </w:tr>
    </w:tbl>
    <w:p w:rsidR="002A081A" w:rsidRDefault="002A081A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CD646F" w:rsidRPr="00921A13" w:rsidRDefault="00CD646F" w:rsidP="002A081A">
      <w:pPr>
        <w:spacing w:line="360" w:lineRule="auto"/>
        <w:ind w:firstLine="567"/>
        <w:jc w:val="right"/>
        <w:rPr>
          <w:rFonts w:eastAsia="Calibri"/>
        </w:rPr>
      </w:pPr>
    </w:p>
    <w:p w:rsidR="002A081A" w:rsidRPr="0074275C" w:rsidRDefault="002A081A" w:rsidP="002A081A">
      <w:pPr>
        <w:pStyle w:val="2"/>
        <w:numPr>
          <w:ilvl w:val="0"/>
          <w:numId w:val="0"/>
        </w:numPr>
        <w:rPr>
          <w:caps/>
          <w:sz w:val="24"/>
          <w:szCs w:val="24"/>
          <w:lang w:eastAsia="en-US"/>
        </w:rPr>
      </w:pPr>
      <w:r w:rsidRPr="0074275C">
        <w:rPr>
          <w:caps/>
          <w:sz w:val="24"/>
          <w:szCs w:val="24"/>
          <w:lang w:eastAsia="en-US"/>
        </w:rPr>
        <w:lastRenderedPageBreak/>
        <w:t xml:space="preserve">4. </w:t>
      </w:r>
      <w:r w:rsidRPr="0074275C">
        <w:rPr>
          <w:rFonts w:eastAsiaTheme="minorHAnsi"/>
          <w:bCs w:val="0"/>
          <w:sz w:val="24"/>
          <w:szCs w:val="24"/>
        </w:rPr>
        <w:t>Зоны с особыми условиями использования территории</w:t>
      </w:r>
    </w:p>
    <w:p w:rsidR="002A081A" w:rsidRPr="000D10FF" w:rsidRDefault="002A081A" w:rsidP="002A081A">
      <w:pPr>
        <w:pStyle w:val="Document"/>
        <w:rPr>
          <w:highlight w:val="yellow"/>
          <w:lang w:eastAsia="en-US"/>
        </w:rPr>
      </w:pPr>
    </w:p>
    <w:p w:rsidR="002A081A" w:rsidRPr="0074275C" w:rsidRDefault="002A081A" w:rsidP="002A081A">
      <w:pPr>
        <w:spacing w:before="40"/>
        <w:ind w:firstLine="425"/>
        <w:jc w:val="both"/>
      </w:pPr>
      <w:r w:rsidRPr="0074275C">
        <w:t>Зоны с особыми условиями использования территории, влияющие на размещение линейного объекта капитального строительства - «</w:t>
      </w:r>
      <w:r w:rsidRPr="00572FCE">
        <w:t xml:space="preserve">Реконструкция металлического моста на </w:t>
      </w:r>
      <w:r w:rsidRPr="00EF14A3">
        <w:t xml:space="preserve">16 </w:t>
      </w:r>
      <w:r w:rsidRPr="00572FCE">
        <w:t xml:space="preserve">км ПК </w:t>
      </w:r>
      <w:r w:rsidRPr="00EF14A3">
        <w:t>7</w:t>
      </w:r>
      <w:r w:rsidRPr="00572FCE">
        <w:t>,</w:t>
      </w:r>
      <w:r w:rsidRPr="00EF14A3">
        <w:t>36</w:t>
      </w:r>
      <w:r w:rsidRPr="00572FCE">
        <w:t xml:space="preserve"> м участка Шахта – Холмск Дальневосточной железной дороги</w:t>
      </w:r>
      <w:r w:rsidRPr="0074275C">
        <w:t>», а также устанавливаемые от планируемых объектов представлены охранными зонами линий связи, линий электропередачи, водоохранной зоной, прибрежной защитной полосой.</w:t>
      </w:r>
    </w:p>
    <w:p w:rsidR="002A081A" w:rsidRPr="0074275C" w:rsidRDefault="002A081A" w:rsidP="002A081A">
      <w:pPr>
        <w:spacing w:before="40"/>
        <w:ind w:firstLine="425"/>
        <w:jc w:val="both"/>
        <w:rPr>
          <w:rFonts w:eastAsia="Calibri"/>
        </w:rPr>
      </w:pPr>
      <w:r w:rsidRPr="0074275C">
        <w:rPr>
          <w:rFonts w:eastAsia="Calibri"/>
        </w:rPr>
        <w:t>Охранные зоны действующих инженерных коммуникаций:</w:t>
      </w:r>
    </w:p>
    <w:p w:rsidR="002A081A" w:rsidRPr="0074275C" w:rsidRDefault="002A081A" w:rsidP="002A081A">
      <w:pPr>
        <w:pStyle w:val="aff2"/>
        <w:numPr>
          <w:ilvl w:val="0"/>
          <w:numId w:val="14"/>
        </w:numPr>
        <w:jc w:val="both"/>
        <w:rPr>
          <w:rFonts w:eastAsia="Calibri"/>
        </w:rPr>
      </w:pPr>
      <w:r w:rsidRPr="0074275C">
        <w:rPr>
          <w:rFonts w:eastAsia="Calibri"/>
        </w:rPr>
        <w:t>ВЛ-6 кВ - охранная зона 10 м,</w:t>
      </w:r>
    </w:p>
    <w:p w:rsidR="002A081A" w:rsidRPr="0074275C" w:rsidRDefault="002A081A" w:rsidP="002A081A">
      <w:pPr>
        <w:pStyle w:val="aff2"/>
        <w:numPr>
          <w:ilvl w:val="0"/>
          <w:numId w:val="14"/>
        </w:numPr>
        <w:jc w:val="both"/>
        <w:rPr>
          <w:rFonts w:eastAsia="Calibri"/>
        </w:rPr>
      </w:pPr>
      <w:r w:rsidRPr="0074275C">
        <w:rPr>
          <w:rFonts w:eastAsia="Calibri"/>
        </w:rPr>
        <w:t>ВЛ-</w:t>
      </w:r>
      <w:r>
        <w:rPr>
          <w:color w:val="000000"/>
        </w:rPr>
        <w:t>35 кВ</w:t>
      </w:r>
      <w:r w:rsidRPr="0074275C">
        <w:rPr>
          <w:rFonts w:eastAsia="Calibri"/>
        </w:rPr>
        <w:t>- охранная зона 1</w:t>
      </w:r>
      <w:r>
        <w:rPr>
          <w:rFonts w:eastAsia="Calibri"/>
        </w:rPr>
        <w:t>5</w:t>
      </w:r>
      <w:r w:rsidRPr="0074275C">
        <w:rPr>
          <w:rFonts w:eastAsia="Calibri"/>
        </w:rPr>
        <w:t xml:space="preserve"> м</w:t>
      </w:r>
      <w:r>
        <w:rPr>
          <w:rFonts w:eastAsia="Calibri"/>
        </w:rPr>
        <w:t>,</w:t>
      </w:r>
    </w:p>
    <w:p w:rsidR="002A081A" w:rsidRPr="000D10FF" w:rsidRDefault="002A081A" w:rsidP="002A081A">
      <w:pPr>
        <w:ind w:firstLine="426"/>
        <w:jc w:val="both"/>
        <w:rPr>
          <w:rFonts w:eastAsia="Calibri"/>
          <w:highlight w:val="yellow"/>
        </w:rPr>
      </w:pPr>
      <w:r w:rsidRPr="0074275C">
        <w:rPr>
          <w:rFonts w:eastAsia="Calibri"/>
        </w:rPr>
        <w:t xml:space="preserve">3. </w:t>
      </w:r>
      <w:r>
        <w:rPr>
          <w:rFonts w:eastAsia="Calibri"/>
        </w:rPr>
        <w:t xml:space="preserve"> Э</w:t>
      </w:r>
      <w:r w:rsidRPr="000A7667">
        <w:rPr>
          <w:rFonts w:eastAsia="Calibri"/>
        </w:rPr>
        <w:t>лектрический кабель – охранная зона 1м,</w:t>
      </w:r>
    </w:p>
    <w:p w:rsidR="002A081A" w:rsidRPr="00A05725" w:rsidRDefault="002A081A" w:rsidP="002A081A">
      <w:pPr>
        <w:ind w:firstLine="426"/>
        <w:jc w:val="both"/>
      </w:pPr>
      <w:r w:rsidRPr="00A05725">
        <w:rPr>
          <w:rFonts w:eastAsia="Calibri"/>
        </w:rPr>
        <w:t xml:space="preserve">4. </w:t>
      </w:r>
      <w:r w:rsidRPr="00A05725">
        <w:t>К</w:t>
      </w:r>
      <w:r w:rsidRPr="00A05725">
        <w:rPr>
          <w:color w:val="000000"/>
        </w:rPr>
        <w:t xml:space="preserve">абель связи </w:t>
      </w:r>
      <w:r w:rsidRPr="00A05725">
        <w:t>- охранная зона 2 м,</w:t>
      </w:r>
    </w:p>
    <w:p w:rsidR="002A081A" w:rsidRDefault="002A081A" w:rsidP="002A081A">
      <w:pPr>
        <w:autoSpaceDE w:val="0"/>
        <w:autoSpaceDN w:val="0"/>
        <w:adjustRightInd w:val="0"/>
        <w:ind w:firstLine="426"/>
        <w:rPr>
          <w:rFonts w:eastAsia="Calibri"/>
        </w:rPr>
      </w:pPr>
      <w:r w:rsidRPr="00A05725">
        <w:t xml:space="preserve">5.  </w:t>
      </w:r>
      <w:r w:rsidRPr="00A05725">
        <w:rPr>
          <w:color w:val="000000"/>
        </w:rPr>
        <w:t xml:space="preserve">Кабель СЦБ </w:t>
      </w:r>
      <w:r w:rsidRPr="00A05725">
        <w:rPr>
          <w:rFonts w:eastAsia="Calibri"/>
        </w:rPr>
        <w:t xml:space="preserve">- охранная зона </w:t>
      </w:r>
      <w:r>
        <w:rPr>
          <w:rFonts w:eastAsia="Calibri"/>
        </w:rPr>
        <w:t>2 м,</w:t>
      </w:r>
    </w:p>
    <w:p w:rsidR="002A081A" w:rsidRDefault="002A081A" w:rsidP="002A081A">
      <w:pPr>
        <w:autoSpaceDE w:val="0"/>
        <w:autoSpaceDN w:val="0"/>
        <w:adjustRightInd w:val="0"/>
        <w:ind w:firstLine="426"/>
        <w:rPr>
          <w:rFonts w:eastAsia="Calibri"/>
        </w:rPr>
      </w:pPr>
      <w:r>
        <w:rPr>
          <w:rFonts w:eastAsia="Calibri"/>
        </w:rPr>
        <w:t xml:space="preserve">6. </w:t>
      </w:r>
      <w:r>
        <w:rPr>
          <w:color w:val="000000"/>
        </w:rPr>
        <w:t>В</w:t>
      </w:r>
      <w:r w:rsidRPr="000A7667">
        <w:rPr>
          <w:color w:val="000000"/>
        </w:rPr>
        <w:t>одопровод</w:t>
      </w:r>
      <w:r>
        <w:rPr>
          <w:color w:val="000000"/>
        </w:rPr>
        <w:t xml:space="preserve"> </w:t>
      </w:r>
      <w:r w:rsidRPr="00A05725">
        <w:rPr>
          <w:rFonts w:eastAsia="Calibri"/>
        </w:rPr>
        <w:t xml:space="preserve">- охранная зона </w:t>
      </w:r>
      <w:r>
        <w:rPr>
          <w:rFonts w:eastAsia="Calibri"/>
        </w:rPr>
        <w:t>5 м,</w:t>
      </w:r>
    </w:p>
    <w:p w:rsidR="002A081A" w:rsidRDefault="002A081A" w:rsidP="002A081A">
      <w:pPr>
        <w:autoSpaceDE w:val="0"/>
        <w:autoSpaceDN w:val="0"/>
        <w:adjustRightInd w:val="0"/>
        <w:ind w:firstLine="426"/>
        <w:rPr>
          <w:rFonts w:eastAsia="Calibri"/>
        </w:rPr>
      </w:pPr>
      <w:r>
        <w:rPr>
          <w:rFonts w:eastAsia="Calibri"/>
        </w:rPr>
        <w:t xml:space="preserve">7. </w:t>
      </w:r>
      <w:r>
        <w:rPr>
          <w:color w:val="000000"/>
        </w:rPr>
        <w:t>Т</w:t>
      </w:r>
      <w:r w:rsidRPr="000A7667">
        <w:rPr>
          <w:color w:val="000000"/>
        </w:rPr>
        <w:t>еплотрасса</w:t>
      </w:r>
      <w:r w:rsidRPr="00A05725">
        <w:rPr>
          <w:rFonts w:eastAsia="Calibri"/>
        </w:rPr>
        <w:t xml:space="preserve">- охранная зона </w:t>
      </w:r>
      <w:r>
        <w:rPr>
          <w:rFonts w:eastAsia="Calibri"/>
        </w:rPr>
        <w:t>5 м</w:t>
      </w:r>
    </w:p>
    <w:p w:rsidR="002A081A" w:rsidRPr="000D10FF" w:rsidRDefault="002A081A" w:rsidP="002A081A">
      <w:pPr>
        <w:spacing w:line="276" w:lineRule="auto"/>
        <w:jc w:val="both"/>
        <w:rPr>
          <w:rFonts w:eastAsia="Calibri"/>
          <w:highlight w:val="yellow"/>
        </w:rPr>
      </w:pPr>
    </w:p>
    <w:p w:rsidR="002A081A" w:rsidRPr="00A05725" w:rsidRDefault="002A081A" w:rsidP="002A081A">
      <w:pPr>
        <w:ind w:firstLine="425"/>
        <w:jc w:val="both"/>
        <w:rPr>
          <w:iCs/>
        </w:rPr>
      </w:pPr>
      <w:r w:rsidRPr="00A05725">
        <w:rPr>
          <w:iCs/>
          <w:u w:val="single"/>
        </w:rPr>
        <w:t>Охранные зоны</w:t>
      </w:r>
      <w:r w:rsidRPr="00A05725">
        <w:rPr>
          <w:u w:val="single"/>
        </w:rPr>
        <w:t xml:space="preserve"> линий связи</w:t>
      </w:r>
      <w:r w:rsidRPr="00A05725">
        <w:t xml:space="preserve"> определены в соответствии с постановлением Правительства РФ от 09.06.1995 г. N 578 "Об утверждении Правил охраны линий и сооружений связи Российской Федерации".</w:t>
      </w:r>
    </w:p>
    <w:p w:rsidR="002A081A" w:rsidRPr="00A05725" w:rsidRDefault="002A081A" w:rsidP="002A081A">
      <w:pPr>
        <w:ind w:firstLine="425"/>
        <w:jc w:val="both"/>
      </w:pPr>
      <w:r w:rsidRPr="00A05725">
        <w:t>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предприятиями, в ведении которых находятся эти линии связи, если это не связано с механическим и электрическим воздействием на сооружения линий связи, при условии обязательного обеспечения сохранности линий связи и линий радиофикации. При реконструкции (модернизации)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радиофикации, попадающие в зону отчуждения этих объектов.</w:t>
      </w:r>
    </w:p>
    <w:p w:rsidR="002A081A" w:rsidRPr="00A05725" w:rsidRDefault="002A081A" w:rsidP="002A081A">
      <w:pPr>
        <w:ind w:firstLine="425"/>
        <w:jc w:val="both"/>
      </w:pPr>
      <w:r w:rsidRPr="00A05725">
        <w:t>Переустройство и перенос сооружений связи и радиофикации, связанные с новым строительством, расширением или реконструкцией (модернизацией) населенных пунктов и отдельных зданий, переустройством дорог и мостов, освоением новых земель, переустройством систем мелиорации, производятся заказчиком (застройщиком) в соответствии с государственными стандартами и техническими условиями, устанавливаемыми владельцами сетей и средств связи.</w:t>
      </w:r>
    </w:p>
    <w:p w:rsidR="002A081A" w:rsidRPr="00A05725" w:rsidRDefault="002A081A" w:rsidP="002A081A">
      <w:pPr>
        <w:ind w:firstLine="425"/>
        <w:jc w:val="both"/>
      </w:pPr>
      <w:r w:rsidRPr="00A05725">
        <w:rPr>
          <w:color w:val="000000"/>
          <w:u w:val="single"/>
        </w:rPr>
        <w:t>Охранные зоны линий электропередачи</w:t>
      </w:r>
      <w:r w:rsidRPr="00A05725">
        <w:rPr>
          <w:color w:val="000000"/>
        </w:rPr>
        <w:t xml:space="preserve"> определены в соответствии с </w:t>
      </w:r>
      <w:hyperlink r:id="rId27" w:history="1">
        <w:r w:rsidRPr="00A05725">
          <w:rPr>
            <w:rStyle w:val="afffff7"/>
            <w:color w:val="000000"/>
          </w:rPr>
          <w:t>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  </w:r>
      </w:hyperlink>
      <w:r w:rsidRPr="00A05725">
        <w:rPr>
          <w:color w:val="000000"/>
        </w:rPr>
        <w:t xml:space="preserve">, утвержденными </w:t>
      </w:r>
      <w:hyperlink r:id="rId28" w:history="1">
        <w:r w:rsidRPr="00A05725">
          <w:rPr>
            <w:rStyle w:val="afffff7"/>
            <w:color w:val="000000"/>
          </w:rPr>
          <w:t>постановлением Правительства РФ от 24 февраля 2009 г. N 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  </w:r>
      </w:hyperlink>
      <w:r w:rsidRPr="00A05725">
        <w:t xml:space="preserve">. </w:t>
      </w:r>
      <w:r w:rsidRPr="00A05725">
        <w:rPr>
          <w:iCs/>
        </w:rPr>
        <w:t>В охранных зонах электрических сетей без письменного согласия предприятий (организаций), в ведении которых находятся эти сети, запрещается:</w:t>
      </w:r>
    </w:p>
    <w:p w:rsidR="002A081A" w:rsidRPr="00A05725" w:rsidRDefault="002A081A" w:rsidP="002A081A">
      <w:pPr>
        <w:widowControl w:val="0"/>
        <w:numPr>
          <w:ilvl w:val="0"/>
          <w:numId w:val="4"/>
        </w:numPr>
        <w:tabs>
          <w:tab w:val="clear" w:pos="1287"/>
          <w:tab w:val="num" w:pos="0"/>
          <w:tab w:val="left" w:pos="851"/>
        </w:tabs>
        <w:autoSpaceDE w:val="0"/>
        <w:autoSpaceDN w:val="0"/>
        <w:adjustRightInd w:val="0"/>
        <w:ind w:left="0" w:firstLine="425"/>
        <w:jc w:val="both"/>
        <w:rPr>
          <w:iCs/>
        </w:rPr>
      </w:pPr>
      <w:r w:rsidRPr="00A05725">
        <w:rPr>
          <w:iCs/>
        </w:rPr>
        <w:t>производить строительство, капитальный ремонт, реконструкцию и снос любых зданий и сооружений;</w:t>
      </w:r>
    </w:p>
    <w:p w:rsidR="002A081A" w:rsidRPr="00A05725" w:rsidRDefault="002A081A" w:rsidP="002A081A">
      <w:pPr>
        <w:widowControl w:val="0"/>
        <w:numPr>
          <w:ilvl w:val="0"/>
          <w:numId w:val="5"/>
        </w:numPr>
        <w:tabs>
          <w:tab w:val="clear" w:pos="1287"/>
          <w:tab w:val="num" w:pos="0"/>
          <w:tab w:val="left" w:pos="851"/>
        </w:tabs>
        <w:autoSpaceDE w:val="0"/>
        <w:autoSpaceDN w:val="0"/>
        <w:adjustRightInd w:val="0"/>
        <w:ind w:left="0" w:firstLine="425"/>
        <w:jc w:val="both"/>
        <w:rPr>
          <w:iCs/>
        </w:rPr>
      </w:pPr>
      <w:r w:rsidRPr="00A05725">
        <w:rPr>
          <w:iCs/>
        </w:rPr>
        <w:t xml:space="preserve">совершать проезд машин и механизмов, имеющих общую высоту с грузом или без груза от поверхности дороги более </w:t>
      </w:r>
      <w:smartTag w:uri="urn:schemas-microsoft-com:office:smarttags" w:element="metricconverter">
        <w:smartTagPr>
          <w:attr w:name="ProductID" w:val="4,5 м"/>
        </w:smartTagPr>
        <w:r w:rsidRPr="00A05725">
          <w:rPr>
            <w:iCs/>
          </w:rPr>
          <w:t>4,5 м</w:t>
        </w:r>
      </w:smartTag>
      <w:r w:rsidRPr="00A05725">
        <w:rPr>
          <w:iCs/>
        </w:rPr>
        <w:t xml:space="preserve"> (в охранных зонах воздушных линий электропередачи);</w:t>
      </w:r>
    </w:p>
    <w:p w:rsidR="002A081A" w:rsidRPr="00A05725" w:rsidRDefault="002A081A" w:rsidP="002A081A">
      <w:pPr>
        <w:widowControl w:val="0"/>
        <w:numPr>
          <w:ilvl w:val="0"/>
          <w:numId w:val="6"/>
        </w:numPr>
        <w:tabs>
          <w:tab w:val="clear" w:pos="1287"/>
          <w:tab w:val="num" w:pos="0"/>
          <w:tab w:val="left" w:pos="851"/>
        </w:tabs>
        <w:autoSpaceDE w:val="0"/>
        <w:autoSpaceDN w:val="0"/>
        <w:adjustRightInd w:val="0"/>
        <w:ind w:left="0" w:firstLine="425"/>
        <w:jc w:val="both"/>
        <w:rPr>
          <w:iCs/>
        </w:rPr>
      </w:pPr>
      <w:r w:rsidRPr="00A05725">
        <w:rPr>
          <w:iCs/>
        </w:rPr>
        <w:t xml:space="preserve">производить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A05725">
          <w:rPr>
            <w:iCs/>
          </w:rPr>
          <w:t>0,3 метра</w:t>
        </w:r>
      </w:smartTag>
      <w:r w:rsidRPr="00A05725">
        <w:rPr>
          <w:iCs/>
        </w:rPr>
        <w:t>;</w:t>
      </w:r>
    </w:p>
    <w:p w:rsidR="002A081A" w:rsidRPr="00A05725" w:rsidRDefault="002A081A" w:rsidP="002A081A">
      <w:pPr>
        <w:widowControl w:val="0"/>
        <w:numPr>
          <w:ilvl w:val="0"/>
          <w:numId w:val="7"/>
        </w:numPr>
        <w:tabs>
          <w:tab w:val="clear" w:pos="1287"/>
          <w:tab w:val="num" w:pos="0"/>
          <w:tab w:val="left" w:pos="851"/>
        </w:tabs>
        <w:autoSpaceDE w:val="0"/>
        <w:autoSpaceDN w:val="0"/>
        <w:adjustRightInd w:val="0"/>
        <w:ind w:left="0" w:firstLine="425"/>
        <w:jc w:val="both"/>
        <w:rPr>
          <w:iCs/>
        </w:rPr>
      </w:pPr>
      <w:r w:rsidRPr="00A05725">
        <w:rPr>
          <w:iCs/>
        </w:rPr>
        <w:t>размещать автозаправочные станции и иные хранилища горюче-смазочных материалов;</w:t>
      </w:r>
    </w:p>
    <w:p w:rsidR="002A081A" w:rsidRPr="00A05725" w:rsidRDefault="002A081A" w:rsidP="002A081A">
      <w:pPr>
        <w:widowControl w:val="0"/>
        <w:numPr>
          <w:ilvl w:val="0"/>
          <w:numId w:val="7"/>
        </w:numPr>
        <w:tabs>
          <w:tab w:val="clear" w:pos="1287"/>
          <w:tab w:val="num" w:pos="0"/>
          <w:tab w:val="left" w:pos="851"/>
        </w:tabs>
        <w:ind w:left="0" w:firstLine="425"/>
        <w:jc w:val="both"/>
        <w:rPr>
          <w:iCs/>
        </w:rPr>
      </w:pPr>
      <w:r w:rsidRPr="00A05725">
        <w:rPr>
          <w:iCs/>
        </w:rPr>
        <w:t xml:space="preserve">устраивать спортивные площадки для игр, стадионы, рынки, остановочные </w:t>
      </w:r>
      <w:r w:rsidRPr="00A05725">
        <w:rPr>
          <w:iCs/>
        </w:rPr>
        <w:lastRenderedPageBreak/>
        <w:t>пункты общественного транспорта, стоянки всех видов машин и механизмов и т.д.</w:t>
      </w:r>
    </w:p>
    <w:p w:rsidR="002A081A" w:rsidRPr="00A05725" w:rsidRDefault="002A081A" w:rsidP="002A081A">
      <w:pPr>
        <w:autoSpaceDE w:val="0"/>
        <w:autoSpaceDN w:val="0"/>
        <w:adjustRightInd w:val="0"/>
        <w:spacing w:before="120"/>
        <w:ind w:firstLine="720"/>
        <w:jc w:val="both"/>
        <w:rPr>
          <w:color w:val="000000"/>
          <w:u w:val="single"/>
        </w:rPr>
      </w:pPr>
      <w:r w:rsidRPr="00A05725">
        <w:rPr>
          <w:color w:val="000000"/>
          <w:u w:val="single"/>
        </w:rPr>
        <w:t>Охранные зоны водных объектов.</w:t>
      </w:r>
      <w:r w:rsidRPr="00A05725">
        <w:rPr>
          <w:color w:val="000000"/>
        </w:rPr>
        <w:t xml:space="preserve"> В целях улучшения гидрологического, гидрохимического, гидробиологического,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(Водный кодекс Российской Федерации Федеральный закон от 3 июня 2006 г. № 74-ФЗ с изменениями от 31 октября 2016г.).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В пределах водоохранных зон устанавливаются прибрежные защитные полосы, на территориях которых вводятся дополнительные ограничения природопользования.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Зоны охраны водоемов подразделяются на: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- водоохранные зоны водных объектов;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- прибрежные защитные полосы водных объектов; </w:t>
      </w:r>
    </w:p>
    <w:p w:rsidR="002A081A" w:rsidRPr="00A05725" w:rsidRDefault="002A081A" w:rsidP="002A081A">
      <w:pPr>
        <w:ind w:firstLine="425"/>
        <w:jc w:val="both"/>
        <w:rPr>
          <w:color w:val="000000"/>
        </w:rPr>
      </w:pPr>
      <w:r w:rsidRPr="00A05725">
        <w:rPr>
          <w:color w:val="000000"/>
        </w:rPr>
        <w:t xml:space="preserve">    - береговые полосы;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Размеры зон охраны водоемов, необходимо принимать в соответствии со статьей 6 и 65 Водного кодекса РФ.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В границах водоохранных зон запрещаются: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Запрещается любая деятельность и градостроительные изменения, влекущие за собой загрязнение бассейна водосбора, засорение, заиление и истощение водных объектов.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1) использование сточных вод для удобрения почв;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2A081A" w:rsidRPr="00A05725" w:rsidRDefault="002A081A" w:rsidP="002A081A">
      <w:pPr>
        <w:ind w:firstLine="709"/>
        <w:jc w:val="both"/>
        <w:rPr>
          <w:color w:val="000000"/>
        </w:rPr>
      </w:pPr>
      <w:r w:rsidRPr="00A05725">
        <w:rPr>
          <w:color w:val="000000"/>
        </w:rPr>
        <w:t>3) осуществление авиационных мер по борьбе с вредителями и болезнями растений;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В границах прибрежных защитных полос наряду с установленными ограничениями в границах водоохранных зон запрещаются: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1) распашка земель; </w:t>
      </w:r>
    </w:p>
    <w:p w:rsidR="002A081A" w:rsidRPr="00A05725" w:rsidRDefault="002A081A" w:rsidP="002A081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05725">
        <w:rPr>
          <w:color w:val="000000"/>
        </w:rPr>
        <w:t xml:space="preserve">2) размещение отвалов размываемых грунтов; </w:t>
      </w:r>
    </w:p>
    <w:p w:rsidR="002A081A" w:rsidRPr="00A05725" w:rsidRDefault="002A081A" w:rsidP="002A081A">
      <w:pPr>
        <w:ind w:firstLine="709"/>
        <w:jc w:val="both"/>
        <w:rPr>
          <w:color w:val="000000"/>
        </w:rPr>
      </w:pPr>
      <w:r w:rsidRPr="00A05725">
        <w:rPr>
          <w:color w:val="000000"/>
        </w:rPr>
        <w:t>3) выпас сельскохозяйственных животных и организация для них летних лагерей, ванн.</w:t>
      </w:r>
    </w:p>
    <w:p w:rsidR="002A081A" w:rsidRPr="000D10FF" w:rsidRDefault="002A081A" w:rsidP="002A081A">
      <w:pPr>
        <w:widowControl w:val="0"/>
        <w:tabs>
          <w:tab w:val="left" w:pos="851"/>
        </w:tabs>
        <w:spacing w:line="276" w:lineRule="auto"/>
        <w:jc w:val="both"/>
        <w:rPr>
          <w:iCs/>
          <w:highlight w:val="yellow"/>
        </w:rPr>
      </w:pPr>
    </w:p>
    <w:p w:rsidR="002A081A" w:rsidRPr="00105946" w:rsidRDefault="002A081A" w:rsidP="002A081A">
      <w:pPr>
        <w:pStyle w:val="afffffb"/>
        <w:rPr>
          <w:rFonts w:ascii="Arial" w:hAnsi="Arial" w:cs="Arial"/>
        </w:rPr>
      </w:pPr>
      <w:bookmarkStart w:id="4" w:name="_Toc487622513"/>
      <w:bookmarkStart w:id="5" w:name="_Toc500765089"/>
      <w:bookmarkStart w:id="6" w:name="_Toc513828299"/>
      <w:r w:rsidRPr="00105946">
        <w:rPr>
          <w:rFonts w:ascii="Arial" w:hAnsi="Arial" w:cs="Arial"/>
        </w:rPr>
        <w:t>Определение расчетной границы санитарного разрыва по фактору физического воздействия</w:t>
      </w:r>
      <w:bookmarkEnd w:id="4"/>
      <w:bookmarkEnd w:id="5"/>
      <w:bookmarkEnd w:id="6"/>
    </w:p>
    <w:p w:rsidR="002A081A" w:rsidRPr="009A79DD" w:rsidRDefault="002A081A" w:rsidP="002A081A">
      <w:pPr>
        <w:ind w:firstLine="709"/>
        <w:jc w:val="both"/>
      </w:pPr>
      <w:r w:rsidRPr="009A79DD">
        <w:t>Согласно результатам расчетов, выполненных с учетом условий распространения шума и предусмотренных шумозащитных мероприятий, на границе рекомендуемого санитарного разрыва нормируемые эквивалентные и максимальные уровни звука, создаваемые движением железнодорожных составов, не будут превышать нормативные значения.</w:t>
      </w:r>
    </w:p>
    <w:p w:rsidR="002A081A" w:rsidRPr="009A79DD" w:rsidRDefault="002A081A" w:rsidP="002A081A">
      <w:pPr>
        <w:ind w:firstLine="709"/>
        <w:jc w:val="both"/>
      </w:pPr>
      <w:r w:rsidRPr="009A79DD">
        <w:t>В части вибрационного воздействия, конструкция железнодорожного полотна исключает проникновение вибраций от подвижного состава за пределы полотна.</w:t>
      </w:r>
    </w:p>
    <w:p w:rsidR="002A081A" w:rsidRPr="009A79DD" w:rsidRDefault="002A081A" w:rsidP="002A081A">
      <w:pPr>
        <w:ind w:firstLine="709"/>
        <w:jc w:val="both"/>
      </w:pPr>
      <w:r w:rsidRPr="009A79DD">
        <w:t>Определяющим конфигурацию санитарного разрыва является в настоящем проекте физическое воздействие на селитебную территорию</w:t>
      </w:r>
      <w:r>
        <w:t>, а именно</w:t>
      </w:r>
      <w:r w:rsidRPr="009A79DD">
        <w:t xml:space="preserve"> движение железнодорожного состава и существующая градостроительная ситуация </w:t>
      </w:r>
      <w:r w:rsidRPr="00500A86">
        <w:t xml:space="preserve">города </w:t>
      </w:r>
      <w:r>
        <w:lastRenderedPageBreak/>
        <w:t>Н</w:t>
      </w:r>
      <w:r w:rsidRPr="00500A86">
        <w:t>евельск</w:t>
      </w:r>
      <w:r>
        <w:t>а</w:t>
      </w:r>
      <w:r w:rsidRPr="00500A86">
        <w:t>.</w:t>
      </w:r>
    </w:p>
    <w:p w:rsidR="002A081A" w:rsidRPr="009A79DD" w:rsidRDefault="002A081A" w:rsidP="002A081A">
      <w:pPr>
        <w:ind w:firstLine="709"/>
        <w:jc w:val="both"/>
      </w:pPr>
      <w:r w:rsidRPr="009A79DD">
        <w:t>Граница нормативного и расчетного санитарного разрыва нанесена на градостроительный план</w:t>
      </w:r>
      <w:r>
        <w:t xml:space="preserve"> и карту-схему (</w:t>
      </w:r>
      <w:r w:rsidRPr="009A79DD">
        <w:t>графическ</w:t>
      </w:r>
      <w:r>
        <w:t>ая</w:t>
      </w:r>
      <w:r w:rsidRPr="009A79DD">
        <w:t xml:space="preserve"> часть</w:t>
      </w:r>
      <w:r>
        <w:t>, инв. № 1424-05-2676-СЗЗ, инв. № 1424-05-2675-СЗЗ).</w:t>
      </w:r>
    </w:p>
    <w:p w:rsidR="002A081A" w:rsidRPr="009A79DD" w:rsidRDefault="002A081A" w:rsidP="002A081A">
      <w:pPr>
        <w:ind w:firstLine="709"/>
        <w:jc w:val="both"/>
      </w:pPr>
      <w:r w:rsidRPr="009A79DD">
        <w:t xml:space="preserve">Конфигурация санитарного разрыва между пикетами </w:t>
      </w:r>
      <w:r w:rsidRPr="00500A86">
        <w:t>ПК 155+50 и ПК</w:t>
      </w:r>
      <w:r>
        <w:t xml:space="preserve"> 157+50</w:t>
      </w:r>
      <w:r w:rsidRPr="009A79DD">
        <w:t xml:space="preserve"> на основании расчетов расп</w:t>
      </w:r>
      <w:r>
        <w:t xml:space="preserve">ространения звукового давления </w:t>
      </w:r>
      <w:r w:rsidRPr="009A79DD">
        <w:t xml:space="preserve">и направления движения предложена в таблице </w:t>
      </w:r>
      <w:r>
        <w:t>9.</w:t>
      </w:r>
    </w:p>
    <w:p w:rsidR="002A081A" w:rsidRDefault="002A081A" w:rsidP="002A081A">
      <w:pPr>
        <w:pStyle w:val="50"/>
        <w:numPr>
          <w:ilvl w:val="0"/>
          <w:numId w:val="0"/>
        </w:numPr>
        <w:ind w:left="1040"/>
        <w:jc w:val="center"/>
      </w:pPr>
      <w:r w:rsidRPr="009A79DD">
        <w:t xml:space="preserve">Расчетный санитарный разрыв </w:t>
      </w:r>
      <w:r>
        <w:t xml:space="preserve">от жд пути </w:t>
      </w:r>
      <w:r w:rsidRPr="00C53E9E">
        <w:t>в районе моста на 16</w:t>
      </w:r>
      <w:r>
        <w:t> </w:t>
      </w:r>
      <w:r w:rsidRPr="00C53E9E">
        <w:t xml:space="preserve">км </w:t>
      </w:r>
      <w:r>
        <w:t xml:space="preserve">участка железнодорожного Шахта-Холмск </w:t>
      </w:r>
      <w:r w:rsidRPr="00213FA8">
        <w:t>Дальневосточной железной дороги</w:t>
      </w:r>
      <w:r>
        <w:t xml:space="preserve"> в г. Н</w:t>
      </w:r>
      <w:r w:rsidRPr="00C53E9E">
        <w:t>евельск</w:t>
      </w:r>
    </w:p>
    <w:p w:rsidR="002A081A" w:rsidRPr="00C53E9E" w:rsidRDefault="002A081A" w:rsidP="002A081A">
      <w:pPr>
        <w:pStyle w:val="50"/>
        <w:numPr>
          <w:ilvl w:val="0"/>
          <w:numId w:val="0"/>
        </w:numPr>
        <w:spacing w:before="0"/>
        <w:ind w:left="1040"/>
        <w:jc w:val="right"/>
      </w:pPr>
      <w:r>
        <w:t>Таблица 9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2410"/>
        <w:gridCol w:w="1984"/>
        <w:gridCol w:w="1949"/>
      </w:tblGrid>
      <w:tr w:rsidR="002A081A" w:rsidRPr="009A79DD" w:rsidTr="002A081A">
        <w:tc>
          <w:tcPr>
            <w:tcW w:w="3794" w:type="dxa"/>
            <w:gridSpan w:val="2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 xml:space="preserve">Западное направление </w:t>
            </w:r>
          </w:p>
          <w:p w:rsidR="002A081A" w:rsidRPr="00105946" w:rsidRDefault="002A081A" w:rsidP="002A081A">
            <w:pPr>
              <w:jc w:val="center"/>
            </w:pPr>
            <w:r w:rsidRPr="00105946">
              <w:t>от оси жд пути</w:t>
            </w:r>
          </w:p>
        </w:tc>
        <w:tc>
          <w:tcPr>
            <w:tcW w:w="2410" w:type="dxa"/>
            <w:vMerge w:val="restart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Нумерация пикетажа</w:t>
            </w:r>
          </w:p>
          <w:p w:rsidR="002A081A" w:rsidRPr="00105946" w:rsidRDefault="002A081A" w:rsidP="002A081A">
            <w:pPr>
              <w:jc w:val="center"/>
            </w:pPr>
            <w:r w:rsidRPr="00105946">
              <w:t>жд пути</w:t>
            </w:r>
          </w:p>
        </w:tc>
        <w:tc>
          <w:tcPr>
            <w:tcW w:w="3933" w:type="dxa"/>
            <w:gridSpan w:val="2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 xml:space="preserve">Восточное направление </w:t>
            </w:r>
          </w:p>
          <w:p w:rsidR="002A081A" w:rsidRPr="00105946" w:rsidRDefault="002A081A" w:rsidP="002A081A">
            <w:pPr>
              <w:jc w:val="center"/>
            </w:pPr>
            <w:r w:rsidRPr="00105946">
              <w:t>от оси жд пути</w:t>
            </w:r>
          </w:p>
        </w:tc>
      </w:tr>
      <w:tr w:rsidR="002A081A" w:rsidRPr="009A79DD" w:rsidTr="002A081A">
        <w:tc>
          <w:tcPr>
            <w:tcW w:w="1951" w:type="dxa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Протяженность участка, м</w:t>
            </w:r>
          </w:p>
        </w:tc>
        <w:tc>
          <w:tcPr>
            <w:tcW w:w="1843" w:type="dxa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Санитарный разрыв, м</w:t>
            </w:r>
          </w:p>
        </w:tc>
        <w:tc>
          <w:tcPr>
            <w:tcW w:w="2410" w:type="dxa"/>
            <w:vMerge/>
            <w:vAlign w:val="center"/>
          </w:tcPr>
          <w:p w:rsidR="002A081A" w:rsidRPr="00105946" w:rsidRDefault="002A081A" w:rsidP="002A081A">
            <w:pPr>
              <w:jc w:val="center"/>
            </w:pPr>
          </w:p>
        </w:tc>
        <w:tc>
          <w:tcPr>
            <w:tcW w:w="1984" w:type="dxa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Санитарный разрыв, м</w:t>
            </w:r>
          </w:p>
        </w:tc>
        <w:tc>
          <w:tcPr>
            <w:tcW w:w="1949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Протяженность участка, м</w:t>
            </w:r>
          </w:p>
        </w:tc>
      </w:tr>
      <w:tr w:rsidR="002A081A" w:rsidRPr="009A79DD" w:rsidTr="002A081A">
        <w:tc>
          <w:tcPr>
            <w:tcW w:w="1951" w:type="dxa"/>
            <w:vMerge w:val="restart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50.0</w:t>
            </w:r>
          </w:p>
        </w:tc>
        <w:tc>
          <w:tcPr>
            <w:tcW w:w="1843" w:type="dxa"/>
            <w:vMerge w:val="restart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50.0</w:t>
            </w:r>
          </w:p>
        </w:tc>
        <w:tc>
          <w:tcPr>
            <w:tcW w:w="2410" w:type="dxa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ПК 157+50</w:t>
            </w:r>
          </w:p>
        </w:tc>
        <w:tc>
          <w:tcPr>
            <w:tcW w:w="1984" w:type="dxa"/>
            <w:vMerge w:val="restart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100.0</w:t>
            </w:r>
          </w:p>
        </w:tc>
        <w:tc>
          <w:tcPr>
            <w:tcW w:w="1949" w:type="dxa"/>
            <w:vMerge w:val="restart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200.0</w:t>
            </w:r>
          </w:p>
        </w:tc>
      </w:tr>
      <w:tr w:rsidR="002A081A" w:rsidRPr="009A79DD" w:rsidTr="002A081A">
        <w:tc>
          <w:tcPr>
            <w:tcW w:w="1951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ПК 157+00</w:t>
            </w:r>
          </w:p>
        </w:tc>
        <w:tc>
          <w:tcPr>
            <w:tcW w:w="1984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</w:tr>
      <w:tr w:rsidR="002A081A" w:rsidRPr="009A79DD" w:rsidTr="002A081A">
        <w:tc>
          <w:tcPr>
            <w:tcW w:w="1951" w:type="dxa"/>
            <w:vMerge w:val="restart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30.0</w:t>
            </w:r>
          </w:p>
        </w:tc>
        <w:tc>
          <w:tcPr>
            <w:tcW w:w="1843" w:type="dxa"/>
            <w:vMerge w:val="restart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12.0</w:t>
            </w: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ПК 157+00</w:t>
            </w:r>
          </w:p>
        </w:tc>
        <w:tc>
          <w:tcPr>
            <w:tcW w:w="1984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</w:tr>
      <w:tr w:rsidR="002A081A" w:rsidRPr="009A79DD" w:rsidTr="002A081A">
        <w:tc>
          <w:tcPr>
            <w:tcW w:w="1951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2A081A" w:rsidRPr="00105946" w:rsidRDefault="002A081A" w:rsidP="002A081A">
            <w:pPr>
              <w:jc w:val="center"/>
            </w:pP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ПК 156+70</w:t>
            </w:r>
          </w:p>
        </w:tc>
        <w:tc>
          <w:tcPr>
            <w:tcW w:w="1984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</w:tr>
      <w:tr w:rsidR="002A081A" w:rsidRPr="009A79DD" w:rsidTr="002A081A">
        <w:tc>
          <w:tcPr>
            <w:tcW w:w="1951" w:type="dxa"/>
            <w:vMerge w:val="restart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70.0</w:t>
            </w:r>
          </w:p>
        </w:tc>
        <w:tc>
          <w:tcPr>
            <w:tcW w:w="1843" w:type="dxa"/>
            <w:vMerge w:val="restart"/>
            <w:vAlign w:val="center"/>
          </w:tcPr>
          <w:p w:rsidR="002A081A" w:rsidRPr="00105946" w:rsidRDefault="002A081A" w:rsidP="002A081A">
            <w:pPr>
              <w:jc w:val="center"/>
            </w:pPr>
            <w:r w:rsidRPr="00105946">
              <w:t>50.0</w:t>
            </w: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ПК 156+70</w:t>
            </w:r>
          </w:p>
        </w:tc>
        <w:tc>
          <w:tcPr>
            <w:tcW w:w="1984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</w:tr>
      <w:tr w:rsidR="002A081A" w:rsidRPr="009A79DD" w:rsidTr="002A081A">
        <w:tc>
          <w:tcPr>
            <w:tcW w:w="1951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ПК 156+00</w:t>
            </w:r>
          </w:p>
        </w:tc>
        <w:tc>
          <w:tcPr>
            <w:tcW w:w="1984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</w:tr>
      <w:tr w:rsidR="002A081A" w:rsidRPr="009A79DD" w:rsidTr="002A081A">
        <w:tc>
          <w:tcPr>
            <w:tcW w:w="1951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50.0</w:t>
            </w:r>
          </w:p>
        </w:tc>
        <w:tc>
          <w:tcPr>
            <w:tcW w:w="1843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ПК 155+50</w:t>
            </w:r>
          </w:p>
        </w:tc>
        <w:tc>
          <w:tcPr>
            <w:tcW w:w="1984" w:type="dxa"/>
            <w:vMerge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Merge/>
            <w:vAlign w:val="center"/>
          </w:tcPr>
          <w:p w:rsidR="002A081A" w:rsidRPr="007D2FA9" w:rsidRDefault="002A081A" w:rsidP="002A081A">
            <w:pPr>
              <w:jc w:val="center"/>
            </w:pPr>
          </w:p>
        </w:tc>
      </w:tr>
      <w:tr w:rsidR="002A081A" w:rsidRPr="009A79DD" w:rsidTr="002A081A">
        <w:tc>
          <w:tcPr>
            <w:tcW w:w="1951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200.0</w:t>
            </w:r>
          </w:p>
        </w:tc>
        <w:tc>
          <w:tcPr>
            <w:tcW w:w="1843" w:type="dxa"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2410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Итого:</w:t>
            </w:r>
          </w:p>
        </w:tc>
        <w:tc>
          <w:tcPr>
            <w:tcW w:w="1984" w:type="dxa"/>
            <w:vAlign w:val="center"/>
          </w:tcPr>
          <w:p w:rsidR="002A081A" w:rsidRPr="007D2FA9" w:rsidRDefault="002A081A" w:rsidP="002A081A">
            <w:pPr>
              <w:jc w:val="center"/>
              <w:rPr>
                <w:b/>
              </w:rPr>
            </w:pPr>
          </w:p>
        </w:tc>
        <w:tc>
          <w:tcPr>
            <w:tcW w:w="1949" w:type="dxa"/>
            <w:vAlign w:val="center"/>
          </w:tcPr>
          <w:p w:rsidR="002A081A" w:rsidRPr="007D2FA9" w:rsidRDefault="002A081A" w:rsidP="002A081A">
            <w:pPr>
              <w:jc w:val="center"/>
            </w:pPr>
            <w:r w:rsidRPr="007D2FA9">
              <w:t>200.0</w:t>
            </w:r>
          </w:p>
        </w:tc>
      </w:tr>
    </w:tbl>
    <w:p w:rsidR="002A081A" w:rsidRDefault="002A081A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CD646F" w:rsidRDefault="00CD646F" w:rsidP="002A081A"/>
    <w:p w:rsidR="002A081A" w:rsidRPr="00105946" w:rsidRDefault="002A081A" w:rsidP="002A081A">
      <w:pPr>
        <w:pStyle w:val="2"/>
        <w:numPr>
          <w:ilvl w:val="0"/>
          <w:numId w:val="0"/>
        </w:numPr>
        <w:rPr>
          <w:rFonts w:cs="Arial"/>
          <w:caps/>
          <w:sz w:val="24"/>
          <w:szCs w:val="24"/>
          <w:lang w:eastAsia="en-US"/>
        </w:rPr>
      </w:pPr>
      <w:r w:rsidRPr="00105946">
        <w:rPr>
          <w:rFonts w:cs="Arial"/>
          <w:sz w:val="24"/>
          <w:szCs w:val="24"/>
          <w:lang w:eastAsia="en-US"/>
        </w:rPr>
        <w:lastRenderedPageBreak/>
        <w:t>5. Координаты характерных точек границ зон планируемого размещения линейных объектов</w:t>
      </w:r>
    </w:p>
    <w:p w:rsidR="002A081A" w:rsidRPr="00105946" w:rsidRDefault="002A081A" w:rsidP="002A081A">
      <w:pPr>
        <w:pStyle w:val="Document"/>
        <w:jc w:val="right"/>
      </w:pPr>
      <w:r w:rsidRPr="00105946">
        <w:t xml:space="preserve">                                   Таблица </w:t>
      </w:r>
      <w:r>
        <w:t>10</w:t>
      </w:r>
    </w:p>
    <w:tbl>
      <w:tblPr>
        <w:tblW w:w="452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3459"/>
        <w:gridCol w:w="3358"/>
      </w:tblGrid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noWrap/>
            <w:vAlign w:val="center"/>
            <w:hideMark/>
          </w:tcPr>
          <w:p w:rsidR="002A081A" w:rsidRPr="00561004" w:rsidRDefault="002A081A" w:rsidP="002A081A">
            <w:pPr>
              <w:jc w:val="center"/>
              <w:rPr>
                <w:b/>
                <w:sz w:val="22"/>
                <w:szCs w:val="22"/>
              </w:rPr>
            </w:pPr>
            <w:r w:rsidRPr="00561004">
              <w:rPr>
                <w:b/>
                <w:sz w:val="22"/>
                <w:szCs w:val="22"/>
              </w:rPr>
              <w:t>Площадь, м²</w:t>
            </w:r>
          </w:p>
        </w:tc>
        <w:tc>
          <w:tcPr>
            <w:tcW w:w="3713" w:type="pct"/>
            <w:gridSpan w:val="2"/>
            <w:shd w:val="clear" w:color="auto" w:fill="auto"/>
            <w:noWrap/>
            <w:vAlign w:val="center"/>
            <w:hideMark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5958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  <w:hideMark/>
          </w:tcPr>
          <w:p w:rsidR="002A081A" w:rsidRPr="00561004" w:rsidRDefault="002A081A" w:rsidP="002A081A">
            <w:pPr>
              <w:jc w:val="center"/>
              <w:rPr>
                <w:b/>
                <w:sz w:val="22"/>
                <w:szCs w:val="22"/>
              </w:rPr>
            </w:pPr>
            <w:r w:rsidRPr="00561004">
              <w:rPr>
                <w:b/>
                <w:sz w:val="22"/>
                <w:szCs w:val="22"/>
              </w:rPr>
              <w:t>Номер точки</w:t>
            </w:r>
          </w:p>
        </w:tc>
        <w:tc>
          <w:tcPr>
            <w:tcW w:w="1884" w:type="pct"/>
            <w:shd w:val="clear" w:color="auto" w:fill="auto"/>
            <w:vAlign w:val="center"/>
            <w:hideMark/>
          </w:tcPr>
          <w:p w:rsidR="002A081A" w:rsidRPr="00561004" w:rsidRDefault="002A081A" w:rsidP="002A081A">
            <w:pPr>
              <w:jc w:val="center"/>
              <w:rPr>
                <w:b/>
                <w:sz w:val="22"/>
                <w:szCs w:val="22"/>
              </w:rPr>
            </w:pPr>
            <w:r w:rsidRPr="00561004">
              <w:rPr>
                <w:b/>
                <w:sz w:val="22"/>
                <w:szCs w:val="22"/>
              </w:rPr>
              <w:t>X, м</w:t>
            </w:r>
          </w:p>
        </w:tc>
        <w:tc>
          <w:tcPr>
            <w:tcW w:w="1829" w:type="pct"/>
            <w:shd w:val="clear" w:color="auto" w:fill="auto"/>
            <w:vAlign w:val="center"/>
            <w:hideMark/>
          </w:tcPr>
          <w:p w:rsidR="002A081A" w:rsidRPr="00E0000F" w:rsidRDefault="002A081A" w:rsidP="002A081A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561004">
              <w:rPr>
                <w:b/>
                <w:sz w:val="22"/>
                <w:szCs w:val="22"/>
              </w:rPr>
              <w:t>Y, м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70901,74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65564,76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70895,82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65566,3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70868,89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65573,58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4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70844,67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65579,26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5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70797,43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65587,88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70782,58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65587,33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70757,19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65590,03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8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70743,79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65591,29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9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70694,32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65596,44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10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70657,29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65600,11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11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70655,64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65597,03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12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70655,25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65595,62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13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70642,37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65595,76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14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70642,19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65593,16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15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70632,42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65593,85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16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70632,28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65584,98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17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70632,52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65580,77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18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70649,6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65582,5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19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70696,04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65578,62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20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70703,4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65578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21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70703,13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65572,3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22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70717,28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65571,43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23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70718,71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65561,61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24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70743,32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65559,21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25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70745,66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65566,34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26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70748,21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65569,03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27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70753,9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65568,27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28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70778,71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65565,94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29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70791,02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65564,74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30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70798,71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65563,29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31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70798,72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65563,29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32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70839,29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65557,4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33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70846,23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65556,62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34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70845,86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65553,88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35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70863,12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65549,65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36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70887,11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65545,01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37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70891,03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65544,51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38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70896,38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65543,92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39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70896,62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65544,99</w:t>
            </w:r>
          </w:p>
        </w:tc>
      </w:tr>
      <w:tr w:rsidR="002A081A" w:rsidRPr="00E0000F" w:rsidTr="002A081A">
        <w:trPr>
          <w:trHeight w:val="300"/>
          <w:tblHeader/>
          <w:jc w:val="center"/>
        </w:trPr>
        <w:tc>
          <w:tcPr>
            <w:tcW w:w="1287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1</w:t>
            </w:r>
          </w:p>
        </w:tc>
        <w:tc>
          <w:tcPr>
            <w:tcW w:w="1884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70901,74</w:t>
            </w:r>
          </w:p>
        </w:tc>
        <w:tc>
          <w:tcPr>
            <w:tcW w:w="1829" w:type="pct"/>
            <w:shd w:val="clear" w:color="auto" w:fill="auto"/>
            <w:vAlign w:val="center"/>
          </w:tcPr>
          <w:p w:rsidR="002A081A" w:rsidRPr="00561004" w:rsidRDefault="002A081A" w:rsidP="002A081A">
            <w:pPr>
              <w:jc w:val="center"/>
              <w:rPr>
                <w:sz w:val="22"/>
                <w:szCs w:val="22"/>
              </w:rPr>
            </w:pPr>
            <w:r w:rsidRPr="00561004">
              <w:rPr>
                <w:sz w:val="22"/>
                <w:szCs w:val="22"/>
              </w:rPr>
              <w:t>65564,76</w:t>
            </w:r>
          </w:p>
        </w:tc>
      </w:tr>
    </w:tbl>
    <w:p w:rsidR="002A081A" w:rsidRDefault="002A081A" w:rsidP="00CD646F">
      <w:pPr>
        <w:jc w:val="both"/>
        <w:rPr>
          <w:highlight w:val="yellow"/>
        </w:rPr>
      </w:pPr>
    </w:p>
    <w:p w:rsidR="002A081A" w:rsidRDefault="002A081A" w:rsidP="00CD646F">
      <w:pPr>
        <w:jc w:val="both"/>
        <w:rPr>
          <w:highlight w:val="yellow"/>
        </w:rPr>
      </w:pPr>
    </w:p>
    <w:sectPr w:rsidR="002A081A" w:rsidSect="004A08A6">
      <w:headerReference w:type="default" r:id="rId29"/>
      <w:footerReference w:type="default" r:id="rId30"/>
      <w:type w:val="continuous"/>
      <w:pgSz w:w="11907" w:h="16840" w:code="9"/>
      <w:pgMar w:top="284" w:right="567" w:bottom="1134" w:left="1418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81A" w:rsidRDefault="002A081A">
      <w:r>
        <w:separator/>
      </w:r>
    </w:p>
  </w:endnote>
  <w:endnote w:type="continuationSeparator" w:id="0">
    <w:p w:rsidR="002A081A" w:rsidRDefault="002A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0" w:type="auto"/>
      <w:tblInd w:w="442" w:type="dxa"/>
      <w:tblLook w:val="04A0" w:firstRow="1" w:lastRow="0" w:firstColumn="1" w:lastColumn="0" w:noHBand="0" w:noVBand="1"/>
    </w:tblPr>
    <w:tblGrid>
      <w:gridCol w:w="589"/>
      <w:gridCol w:w="851"/>
      <w:gridCol w:w="1134"/>
      <w:gridCol w:w="682"/>
    </w:tblGrid>
    <w:tr w:rsidR="002A081A" w:rsidRPr="00F6493E" w:rsidTr="00F85BED">
      <w:tc>
        <w:tcPr>
          <w:tcW w:w="589" w:type="dxa"/>
        </w:tcPr>
        <w:p w:rsidR="002A081A" w:rsidRPr="007C0A18" w:rsidRDefault="002A081A" w:rsidP="00F85BED">
          <w:pPr>
            <w:jc w:val="center"/>
            <w:rPr>
              <w:sz w:val="20"/>
              <w:szCs w:val="20"/>
            </w:rPr>
          </w:pPr>
          <w:r w:rsidRPr="007C0A18">
            <w:rPr>
              <w:sz w:val="20"/>
              <w:szCs w:val="20"/>
            </w:rPr>
            <w:t>Изм</w:t>
          </w:r>
        </w:p>
      </w:tc>
      <w:tc>
        <w:tcPr>
          <w:tcW w:w="851" w:type="dxa"/>
        </w:tcPr>
        <w:p w:rsidR="002A081A" w:rsidRPr="007C0A18" w:rsidRDefault="002A081A" w:rsidP="00F85BED">
          <w:pPr>
            <w:ind w:right="-108"/>
            <w:jc w:val="center"/>
          </w:pPr>
          <w:r w:rsidRPr="007C0A18">
            <w:rPr>
              <w:sz w:val="20"/>
              <w:szCs w:val="20"/>
            </w:rPr>
            <w:t>№ док.</w:t>
          </w:r>
        </w:p>
      </w:tc>
      <w:tc>
        <w:tcPr>
          <w:tcW w:w="1134" w:type="dxa"/>
        </w:tcPr>
        <w:p w:rsidR="002A081A" w:rsidRPr="007C0A18" w:rsidRDefault="002A081A" w:rsidP="00F85BED">
          <w:pPr>
            <w:jc w:val="center"/>
          </w:pPr>
          <w:r w:rsidRPr="007C0A18">
            <w:rPr>
              <w:sz w:val="20"/>
              <w:szCs w:val="20"/>
            </w:rPr>
            <w:t>Подп.</w:t>
          </w:r>
        </w:p>
      </w:tc>
      <w:tc>
        <w:tcPr>
          <w:tcW w:w="682" w:type="dxa"/>
        </w:tcPr>
        <w:p w:rsidR="002A081A" w:rsidRPr="007C0A18" w:rsidRDefault="002A081A" w:rsidP="00F85BED">
          <w:pPr>
            <w:jc w:val="center"/>
          </w:pPr>
          <w:r w:rsidRPr="007C0A18">
            <w:rPr>
              <w:sz w:val="20"/>
              <w:szCs w:val="20"/>
            </w:rPr>
            <w:t>Дата</w:t>
          </w:r>
        </w:p>
      </w:tc>
    </w:tr>
    <w:tr w:rsidR="002A081A" w:rsidRPr="00F6493E" w:rsidTr="00F85BED">
      <w:tc>
        <w:tcPr>
          <w:tcW w:w="589" w:type="dxa"/>
        </w:tcPr>
        <w:p w:rsidR="002A081A" w:rsidRPr="00F6493E" w:rsidRDefault="002A081A" w:rsidP="00F85BED"/>
      </w:tc>
      <w:tc>
        <w:tcPr>
          <w:tcW w:w="851" w:type="dxa"/>
        </w:tcPr>
        <w:p w:rsidR="002A081A" w:rsidRPr="00F6493E" w:rsidRDefault="002A081A" w:rsidP="00F85BED"/>
      </w:tc>
      <w:tc>
        <w:tcPr>
          <w:tcW w:w="1134" w:type="dxa"/>
        </w:tcPr>
        <w:p w:rsidR="002A081A" w:rsidRPr="00F6493E" w:rsidRDefault="002A081A" w:rsidP="00F85BED"/>
      </w:tc>
      <w:tc>
        <w:tcPr>
          <w:tcW w:w="682" w:type="dxa"/>
        </w:tcPr>
        <w:p w:rsidR="002A081A" w:rsidRPr="00F6493E" w:rsidRDefault="002A081A" w:rsidP="00F85BED"/>
      </w:tc>
    </w:tr>
    <w:tr w:rsidR="002A081A" w:rsidRPr="00F6493E" w:rsidTr="00F85BED">
      <w:tc>
        <w:tcPr>
          <w:tcW w:w="589" w:type="dxa"/>
        </w:tcPr>
        <w:p w:rsidR="002A081A" w:rsidRPr="00F6493E" w:rsidRDefault="002A081A" w:rsidP="00F85BED"/>
      </w:tc>
      <w:tc>
        <w:tcPr>
          <w:tcW w:w="851" w:type="dxa"/>
        </w:tcPr>
        <w:p w:rsidR="002A081A" w:rsidRPr="00F6493E" w:rsidRDefault="002A081A" w:rsidP="00F85BED"/>
      </w:tc>
      <w:tc>
        <w:tcPr>
          <w:tcW w:w="1134" w:type="dxa"/>
        </w:tcPr>
        <w:p w:rsidR="002A081A" w:rsidRPr="00F6493E" w:rsidRDefault="002A081A" w:rsidP="00F85BED"/>
      </w:tc>
      <w:tc>
        <w:tcPr>
          <w:tcW w:w="682" w:type="dxa"/>
        </w:tcPr>
        <w:p w:rsidR="002A081A" w:rsidRPr="00F6493E" w:rsidRDefault="002A081A" w:rsidP="00F85BED"/>
      </w:tc>
    </w:tr>
    <w:tr w:rsidR="002A081A" w:rsidRPr="00F6493E" w:rsidTr="00F85BED">
      <w:tc>
        <w:tcPr>
          <w:tcW w:w="589" w:type="dxa"/>
        </w:tcPr>
        <w:p w:rsidR="002A081A" w:rsidRPr="00F6493E" w:rsidRDefault="002A081A" w:rsidP="00F85BED"/>
      </w:tc>
      <w:tc>
        <w:tcPr>
          <w:tcW w:w="851" w:type="dxa"/>
        </w:tcPr>
        <w:p w:rsidR="002A081A" w:rsidRPr="00F6493E" w:rsidRDefault="002A081A" w:rsidP="00F85BED"/>
      </w:tc>
      <w:tc>
        <w:tcPr>
          <w:tcW w:w="1134" w:type="dxa"/>
        </w:tcPr>
        <w:p w:rsidR="002A081A" w:rsidRPr="00F6493E" w:rsidRDefault="002A081A" w:rsidP="00F85BED"/>
      </w:tc>
      <w:tc>
        <w:tcPr>
          <w:tcW w:w="682" w:type="dxa"/>
        </w:tcPr>
        <w:p w:rsidR="002A081A" w:rsidRPr="00F6493E" w:rsidRDefault="002A081A" w:rsidP="00F85BED"/>
      </w:tc>
    </w:tr>
  </w:tbl>
  <w:p w:rsidR="002A081A" w:rsidRPr="006C1058" w:rsidRDefault="002A081A" w:rsidP="00EE46AE">
    <w:pPr>
      <w:pStyle w:val="a3"/>
      <w:spacing w:before="40"/>
      <w:jc w:val="center"/>
      <w:rPr>
        <w:rFonts w:cs="Arial"/>
        <w:b/>
        <w:bCs/>
      </w:rPr>
    </w:pPr>
  </w:p>
  <w:p w:rsidR="002A081A" w:rsidRPr="006C1058" w:rsidRDefault="002A081A" w:rsidP="00EE46AE">
    <w:pPr>
      <w:pStyle w:val="a3"/>
      <w:spacing w:before="40"/>
      <w:jc w:val="center"/>
      <w:rPr>
        <w:rFonts w:cs="Arial"/>
      </w:rPr>
    </w:pPr>
    <w:r w:rsidRPr="006C1058">
      <w:rPr>
        <w:rFonts w:cs="Arial"/>
        <w:b/>
        <w:bCs/>
      </w:rPr>
      <w:t>201</w:t>
    </w:r>
    <w:r>
      <w:rPr>
        <w:rFonts w:cs="Arial"/>
        <w:b/>
        <w:bCs/>
      </w:rPr>
      <w:t>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rightFromText="57" w:vertAnchor="page" w:horzAnchor="page" w:tblpX="562" w:tblpY="11426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1"/>
      <w:gridCol w:w="283"/>
    </w:tblGrid>
    <w:tr w:rsidR="002A081A" w:rsidRPr="0039603A" w:rsidTr="007F0387">
      <w:trPr>
        <w:cantSplit/>
        <w:trHeight w:val="1418"/>
      </w:trPr>
      <w:tc>
        <w:tcPr>
          <w:tcW w:w="261" w:type="dxa"/>
          <w:textDirection w:val="btLr"/>
          <w:vAlign w:val="center"/>
        </w:tcPr>
        <w:p w:rsidR="002A081A" w:rsidRPr="0039603A" w:rsidRDefault="002A081A" w:rsidP="007F038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Взам. инв. №</w:t>
          </w:r>
        </w:p>
      </w:tc>
      <w:tc>
        <w:tcPr>
          <w:tcW w:w="283" w:type="dxa"/>
          <w:textDirection w:val="btLr"/>
        </w:tcPr>
        <w:p w:rsidR="002A081A" w:rsidRPr="0039603A" w:rsidRDefault="002A081A" w:rsidP="007F038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7F0387">
      <w:trPr>
        <w:cantSplit/>
        <w:trHeight w:val="1985"/>
      </w:trPr>
      <w:tc>
        <w:tcPr>
          <w:tcW w:w="261" w:type="dxa"/>
          <w:textDirection w:val="btLr"/>
          <w:vAlign w:val="center"/>
        </w:tcPr>
        <w:p w:rsidR="002A081A" w:rsidRPr="0039603A" w:rsidRDefault="002A081A" w:rsidP="007F038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Подпись и дата</w:t>
          </w:r>
        </w:p>
      </w:tc>
      <w:tc>
        <w:tcPr>
          <w:tcW w:w="283" w:type="dxa"/>
          <w:textDirection w:val="btLr"/>
        </w:tcPr>
        <w:p w:rsidR="002A081A" w:rsidRPr="0039603A" w:rsidRDefault="002A081A" w:rsidP="007F038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7F0387">
      <w:trPr>
        <w:cantSplit/>
        <w:trHeight w:val="1419"/>
      </w:trPr>
      <w:tc>
        <w:tcPr>
          <w:tcW w:w="261" w:type="dxa"/>
          <w:textDirection w:val="btLr"/>
          <w:vAlign w:val="center"/>
        </w:tcPr>
        <w:p w:rsidR="002A081A" w:rsidRPr="0039603A" w:rsidRDefault="002A081A" w:rsidP="007F038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39603A">
            <w:t>Инв. №подл.</w:t>
          </w:r>
        </w:p>
      </w:tc>
      <w:tc>
        <w:tcPr>
          <w:tcW w:w="283" w:type="dxa"/>
          <w:textDirection w:val="btLr"/>
        </w:tcPr>
        <w:p w:rsidR="002A081A" w:rsidRPr="0039603A" w:rsidRDefault="002A081A" w:rsidP="007F038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</w:tbl>
  <w:tbl>
    <w:tblPr>
      <w:tblpPr w:vertAnchor="page" w:horzAnchor="page" w:tblpX="1169" w:tblpY="15537"/>
      <w:tblW w:w="103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2"/>
      <w:gridCol w:w="572"/>
      <w:gridCol w:w="572"/>
      <w:gridCol w:w="572"/>
      <w:gridCol w:w="858"/>
      <w:gridCol w:w="572"/>
      <w:gridCol w:w="6066"/>
      <w:gridCol w:w="566"/>
    </w:tblGrid>
    <w:tr w:rsidR="002A081A" w:rsidTr="00E97095">
      <w:trPr>
        <w:trHeight w:hRule="exact" w:val="284"/>
      </w:trPr>
      <w:tc>
        <w:tcPr>
          <w:tcW w:w="572" w:type="dxa"/>
          <w:tcBorders>
            <w:top w:val="single" w:sz="18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6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  <w:hideMark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  <w:r>
            <w:rPr>
              <w:rFonts w:ascii="Times New Roman" w:hAnsi="Times New Roman"/>
              <w:lang w:eastAsia="en-US"/>
            </w:rPr>
            <w:t>ГК-38/2016-СП</w:t>
          </w:r>
        </w:p>
      </w:tc>
      <w:tc>
        <w:tcPr>
          <w:tcW w:w="5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uppressOverlap w:val="0"/>
          </w:pPr>
          <w:r>
            <w:t>Лист</w:t>
          </w:r>
        </w:p>
      </w:tc>
    </w:tr>
    <w:tr w:rsidR="002A081A" w:rsidTr="00E97095">
      <w:trPr>
        <w:trHeight w:val="284"/>
      </w:trPr>
      <w:tc>
        <w:tcPr>
          <w:tcW w:w="572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4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single" w:sz="4" w:space="0" w:color="auto"/>
            <w:right w:val="single" w:sz="18" w:space="0" w:color="auto"/>
          </w:tcBorders>
          <w:vAlign w:val="center"/>
        </w:tcPr>
        <w:p w:rsidR="002A081A" w:rsidRDefault="002A081A" w:rsidP="00E97095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6" w:type="dxa"/>
          <w:vMerge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  <w:hideMark/>
        </w:tcPr>
        <w:p w:rsidR="002A081A" w:rsidRDefault="002A081A" w:rsidP="00E97095"/>
      </w:tc>
      <w:tc>
        <w:tcPr>
          <w:tcW w:w="566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  <w:hideMark/>
        </w:tcPr>
        <w:p w:rsidR="002A081A" w:rsidRDefault="002A081A" w:rsidP="00E97095">
          <w:pPr>
            <w:pStyle w:val="a3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=</w:instrText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  <w:noProof/>
            </w:rPr>
            <w:instrText>3</w:instrText>
          </w:r>
          <w:r>
            <w:rPr>
              <w:rFonts w:ascii="Times New Roman" w:hAnsi="Times New Roman"/>
              <w:noProof/>
            </w:rPr>
            <w:fldChar w:fldCharType="end"/>
          </w:r>
          <w:r>
            <w:rPr>
              <w:rFonts w:ascii="Times New Roman" w:hAnsi="Times New Roman"/>
            </w:rPr>
            <w:instrText>-2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  <w:noProof/>
            </w:rPr>
            <w:t>1</w:t>
          </w:r>
          <w:r>
            <w:rPr>
              <w:rFonts w:ascii="Times New Roman" w:hAnsi="Times New Roman"/>
            </w:rPr>
            <w:fldChar w:fldCharType="end"/>
          </w:r>
        </w:p>
      </w:tc>
    </w:tr>
    <w:tr w:rsidR="002A081A" w:rsidTr="00E97095">
      <w:trPr>
        <w:trHeight w:hRule="exact" w:val="284"/>
      </w:trPr>
      <w:tc>
        <w:tcPr>
          <w:tcW w:w="572" w:type="dxa"/>
          <w:tcBorders>
            <w:top w:val="single" w:sz="4" w:space="0" w:color="auto"/>
            <w:left w:val="nil"/>
            <w:bottom w:val="nil"/>
            <w:right w:val="single" w:sz="18" w:space="0" w:color="auto"/>
          </w:tcBorders>
          <w:tcMar>
            <w:top w:w="0" w:type="dxa"/>
            <w:left w:w="57" w:type="dxa"/>
            <w:bottom w:w="0" w:type="dxa"/>
            <w:right w:w="0" w:type="dxa"/>
          </w:tcMar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Изм.</w:t>
          </w:r>
        </w:p>
      </w:tc>
      <w:tc>
        <w:tcPr>
          <w:tcW w:w="572" w:type="dxa"/>
          <w:tcBorders>
            <w:top w:val="single" w:sz="4" w:space="0" w:color="auto"/>
            <w:left w:val="nil"/>
            <w:bottom w:val="nil"/>
            <w:right w:val="single" w:sz="18" w:space="0" w:color="auto"/>
          </w:tcBorders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rFonts w:ascii="Times New Roman" w:hAnsi="Times New Roman" w:cs="Times New Roman"/>
              <w:spacing w:val="-10"/>
              <w:sz w:val="18"/>
              <w:szCs w:val="18"/>
            </w:rPr>
          </w:pPr>
          <w:r>
            <w:rPr>
              <w:rFonts w:ascii="Times New Roman" w:hAnsi="Times New Roman" w:cs="Times New Roman"/>
              <w:spacing w:val="-10"/>
              <w:sz w:val="18"/>
              <w:szCs w:val="18"/>
            </w:rPr>
            <w:t>Кол.уч.</w:t>
          </w: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Лист</w:t>
          </w: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rFonts w:ascii="Times New Roman" w:hAnsi="Times New Roman" w:cs="Times New Roman"/>
              <w:spacing w:val="-10"/>
              <w:sz w:val="18"/>
              <w:szCs w:val="18"/>
            </w:rPr>
          </w:pPr>
          <w:r>
            <w:rPr>
              <w:rFonts w:ascii="Times New Roman" w:hAnsi="Times New Roman" w:cs="Times New Roman"/>
              <w:spacing w:val="-10"/>
              <w:sz w:val="18"/>
              <w:szCs w:val="18"/>
            </w:rPr>
            <w:t>№ док.</w:t>
          </w:r>
        </w:p>
      </w:tc>
      <w:tc>
        <w:tcPr>
          <w:tcW w:w="858" w:type="dxa"/>
          <w:tcBorders>
            <w:top w:val="single" w:sz="4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Подпись</w:t>
          </w:r>
        </w:p>
      </w:tc>
      <w:tc>
        <w:tcPr>
          <w:tcW w:w="572" w:type="dxa"/>
          <w:tcBorders>
            <w:top w:val="single" w:sz="4" w:space="0" w:color="auto"/>
            <w:left w:val="single" w:sz="18" w:space="0" w:color="auto"/>
            <w:bottom w:val="nil"/>
            <w:right w:val="single" w:sz="18" w:space="0" w:color="auto"/>
          </w:tcBorders>
          <w:vAlign w:val="center"/>
          <w:hideMark/>
        </w:tcPr>
        <w:p w:rsidR="002A081A" w:rsidRDefault="002A081A" w:rsidP="00E97095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Дата</w:t>
          </w:r>
        </w:p>
      </w:tc>
      <w:tc>
        <w:tcPr>
          <w:tcW w:w="6066" w:type="dxa"/>
          <w:vMerge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  <w:hideMark/>
        </w:tcPr>
        <w:p w:rsidR="002A081A" w:rsidRDefault="002A081A" w:rsidP="00E97095"/>
      </w:tc>
      <w:tc>
        <w:tcPr>
          <w:tcW w:w="566" w:type="dxa"/>
          <w:vMerge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  <w:hideMark/>
        </w:tcPr>
        <w:p w:rsidR="002A081A" w:rsidRDefault="002A081A" w:rsidP="00E97095">
          <w:pPr>
            <w:rPr>
              <w:rFonts w:ascii="Times New Roman" w:hAnsi="Times New Roman" w:cs="Times New Roman"/>
            </w:rPr>
          </w:pPr>
        </w:p>
      </w:tc>
    </w:tr>
  </w:tbl>
  <w:p w:rsidR="002A081A" w:rsidRDefault="002A081A" w:rsidP="00292791">
    <w:pPr>
      <w:pStyle w:val="a3"/>
      <w:tabs>
        <w:tab w:val="clear" w:pos="4677"/>
        <w:tab w:val="clear" w:pos="9355"/>
        <w:tab w:val="left" w:pos="9036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7C0A18" w:rsidRDefault="002A081A" w:rsidP="00B63F07">
    <w:pPr>
      <w:rPr>
        <w:vanish/>
      </w:rPr>
    </w:pPr>
  </w:p>
  <w:tbl>
    <w:tblPr>
      <w:tblW w:w="9619" w:type="dxa"/>
      <w:tblInd w:w="31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932"/>
      <w:gridCol w:w="2108"/>
      <w:gridCol w:w="2579"/>
    </w:tblGrid>
    <w:tr w:rsidR="002A081A" w:rsidRPr="007C0A18" w:rsidTr="002A081A">
      <w:trPr>
        <w:cantSplit/>
        <w:trHeight w:val="569"/>
      </w:trPr>
      <w:tc>
        <w:tcPr>
          <w:tcW w:w="4932" w:type="dxa"/>
        </w:tcPr>
        <w:p w:rsidR="002A081A" w:rsidRPr="007C0A18" w:rsidRDefault="002A081A" w:rsidP="002A081A">
          <w:pPr>
            <w:ind w:left="111"/>
          </w:pPr>
          <w:r w:rsidRPr="009403EE">
            <w:t>Заместитель генерального директора по исходно-разрешительной документации</w:t>
          </w:r>
        </w:p>
      </w:tc>
      <w:tc>
        <w:tcPr>
          <w:tcW w:w="2108" w:type="dxa"/>
          <w:tcBorders>
            <w:bottom w:val="single" w:sz="2" w:space="0" w:color="auto"/>
          </w:tcBorders>
          <w:vAlign w:val="bottom"/>
        </w:tcPr>
        <w:p w:rsidR="002A081A" w:rsidRPr="007C0A18" w:rsidRDefault="002A081A" w:rsidP="002A081A">
          <w:pPr>
            <w:jc w:val="center"/>
          </w:pPr>
        </w:p>
      </w:tc>
      <w:tc>
        <w:tcPr>
          <w:tcW w:w="2579" w:type="dxa"/>
          <w:tcBorders>
            <w:bottom w:val="single" w:sz="2" w:space="0" w:color="auto"/>
          </w:tcBorders>
        </w:tcPr>
        <w:p w:rsidR="002A081A" w:rsidRPr="007C0A18" w:rsidRDefault="002A081A" w:rsidP="002A081A">
          <w:pPr>
            <w:jc w:val="center"/>
          </w:pPr>
          <w:r>
            <w:t>Кодоров</w:t>
          </w:r>
          <w:r w:rsidRPr="007C0A18">
            <w:t xml:space="preserve"> </w:t>
          </w:r>
          <w:r>
            <w:t>С</w:t>
          </w:r>
          <w:r w:rsidRPr="007C0A18">
            <w:t>.</w:t>
          </w:r>
          <w:r>
            <w:t>А</w:t>
          </w:r>
          <w:r w:rsidRPr="007C0A18">
            <w:t>.</w:t>
          </w:r>
        </w:p>
      </w:tc>
    </w:tr>
    <w:tr w:rsidR="002A081A" w:rsidRPr="007C0A18" w:rsidTr="002A081A">
      <w:trPr>
        <w:cantSplit/>
        <w:trHeight w:val="416"/>
      </w:trPr>
      <w:tc>
        <w:tcPr>
          <w:tcW w:w="4932" w:type="dxa"/>
          <w:vAlign w:val="bottom"/>
        </w:tcPr>
        <w:p w:rsidR="002A081A" w:rsidRPr="007C0A18" w:rsidRDefault="002A081A" w:rsidP="002A081A">
          <w:pPr>
            <w:ind w:left="111"/>
          </w:pPr>
        </w:p>
      </w:tc>
      <w:tc>
        <w:tcPr>
          <w:tcW w:w="2108" w:type="dxa"/>
          <w:tcBorders>
            <w:top w:val="single" w:sz="2" w:space="0" w:color="auto"/>
          </w:tcBorders>
        </w:tcPr>
        <w:p w:rsidR="002A081A" w:rsidRPr="007C0A18" w:rsidRDefault="002A081A" w:rsidP="002A081A">
          <w:pPr>
            <w:jc w:val="center"/>
          </w:pPr>
          <w:r w:rsidRPr="007C0A18">
            <w:rPr>
              <w:sz w:val="20"/>
              <w:szCs w:val="20"/>
            </w:rPr>
            <w:t>подпись</w:t>
          </w:r>
        </w:p>
      </w:tc>
      <w:tc>
        <w:tcPr>
          <w:tcW w:w="2579" w:type="dxa"/>
          <w:tcBorders>
            <w:top w:val="single" w:sz="2" w:space="0" w:color="auto"/>
          </w:tcBorders>
        </w:tcPr>
        <w:p w:rsidR="002A081A" w:rsidRPr="007C0A18" w:rsidRDefault="002A081A" w:rsidP="002A081A">
          <w:pPr>
            <w:jc w:val="center"/>
          </w:pPr>
          <w:r w:rsidRPr="007C0A18">
            <w:rPr>
              <w:sz w:val="20"/>
              <w:szCs w:val="20"/>
            </w:rPr>
            <w:t>фамилия</w:t>
          </w:r>
        </w:p>
      </w:tc>
    </w:tr>
    <w:tr w:rsidR="002A081A" w:rsidRPr="007C0A18" w:rsidTr="002A081A">
      <w:trPr>
        <w:cantSplit/>
        <w:trHeight w:val="700"/>
      </w:trPr>
      <w:tc>
        <w:tcPr>
          <w:tcW w:w="4932" w:type="dxa"/>
        </w:tcPr>
        <w:p w:rsidR="002A081A" w:rsidRPr="007C0A18" w:rsidRDefault="002A081A" w:rsidP="002A081A">
          <w:pPr>
            <w:ind w:left="111"/>
          </w:pPr>
          <w:r w:rsidRPr="007C0A18">
            <w:t>Главный инженер проекта</w:t>
          </w:r>
        </w:p>
      </w:tc>
      <w:tc>
        <w:tcPr>
          <w:tcW w:w="2108" w:type="dxa"/>
          <w:tcBorders>
            <w:bottom w:val="single" w:sz="2" w:space="0" w:color="auto"/>
          </w:tcBorders>
          <w:vAlign w:val="bottom"/>
        </w:tcPr>
        <w:p w:rsidR="002A081A" w:rsidRPr="007C0A18" w:rsidRDefault="002A081A" w:rsidP="002A081A">
          <w:pPr>
            <w:jc w:val="center"/>
          </w:pPr>
        </w:p>
      </w:tc>
      <w:tc>
        <w:tcPr>
          <w:tcW w:w="2579" w:type="dxa"/>
          <w:tcBorders>
            <w:bottom w:val="single" w:sz="2" w:space="0" w:color="auto"/>
          </w:tcBorders>
        </w:tcPr>
        <w:p w:rsidR="002A081A" w:rsidRPr="007C0A18" w:rsidRDefault="002A081A" w:rsidP="002A081A">
          <w:pPr>
            <w:jc w:val="center"/>
          </w:pPr>
          <w:r>
            <w:t>Бзиава</w:t>
          </w:r>
          <w:r w:rsidRPr="007C0A18">
            <w:t xml:space="preserve"> </w:t>
          </w:r>
          <w:r>
            <w:t>А</w:t>
          </w:r>
          <w:r w:rsidRPr="007C0A18">
            <w:t>.</w:t>
          </w:r>
          <w:r>
            <w:t>В</w:t>
          </w:r>
          <w:r w:rsidRPr="007C0A18">
            <w:t>.</w:t>
          </w:r>
        </w:p>
      </w:tc>
    </w:tr>
    <w:tr w:rsidR="002A081A" w:rsidRPr="007C0A18" w:rsidTr="002A081A">
      <w:trPr>
        <w:cantSplit/>
        <w:trHeight w:val="560"/>
      </w:trPr>
      <w:tc>
        <w:tcPr>
          <w:tcW w:w="4932" w:type="dxa"/>
          <w:vAlign w:val="bottom"/>
        </w:tcPr>
        <w:p w:rsidR="002A081A" w:rsidRPr="007C0A18" w:rsidRDefault="002A081A" w:rsidP="002A081A">
          <w:pPr>
            <w:ind w:left="851"/>
          </w:pPr>
        </w:p>
      </w:tc>
      <w:tc>
        <w:tcPr>
          <w:tcW w:w="2108" w:type="dxa"/>
          <w:tcBorders>
            <w:top w:val="single" w:sz="2" w:space="0" w:color="auto"/>
          </w:tcBorders>
        </w:tcPr>
        <w:p w:rsidR="002A081A" w:rsidRPr="007C0A18" w:rsidRDefault="002A081A" w:rsidP="002A081A">
          <w:pPr>
            <w:jc w:val="center"/>
            <w:rPr>
              <w:sz w:val="20"/>
              <w:szCs w:val="20"/>
            </w:rPr>
          </w:pPr>
          <w:r w:rsidRPr="007C0A18">
            <w:rPr>
              <w:sz w:val="20"/>
              <w:szCs w:val="20"/>
            </w:rPr>
            <w:t>подпись</w:t>
          </w:r>
        </w:p>
      </w:tc>
      <w:tc>
        <w:tcPr>
          <w:tcW w:w="2579" w:type="dxa"/>
          <w:tcBorders>
            <w:top w:val="single" w:sz="2" w:space="0" w:color="auto"/>
          </w:tcBorders>
        </w:tcPr>
        <w:p w:rsidR="002A081A" w:rsidRPr="007C0A18" w:rsidRDefault="002A081A" w:rsidP="002A081A">
          <w:pPr>
            <w:jc w:val="center"/>
            <w:rPr>
              <w:sz w:val="20"/>
              <w:szCs w:val="20"/>
            </w:rPr>
          </w:pPr>
          <w:r w:rsidRPr="007C0A18">
            <w:rPr>
              <w:sz w:val="20"/>
              <w:szCs w:val="20"/>
            </w:rPr>
            <w:t>фамилия</w:t>
          </w:r>
        </w:p>
      </w:tc>
    </w:tr>
  </w:tbl>
  <w:tbl>
    <w:tblPr>
      <w:tblpPr w:vertAnchor="page" w:horzAnchor="page" w:tblpX="691" w:tblpY="11494"/>
      <w:tblOverlap w:val="never"/>
      <w:tblW w:w="0" w:type="auto"/>
      <w:tblBorders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"/>
      <w:gridCol w:w="365"/>
    </w:tblGrid>
    <w:tr w:rsidR="002A081A" w:rsidRPr="0039603A" w:rsidTr="004465E2">
      <w:trPr>
        <w:cantSplit/>
        <w:trHeight w:hRule="exact" w:val="1471"/>
      </w:trPr>
      <w:tc>
        <w:tcPr>
          <w:tcW w:w="266" w:type="dxa"/>
          <w:tcBorders>
            <w:top w:val="single" w:sz="18" w:space="0" w:color="auto"/>
          </w:tcBorders>
          <w:textDirection w:val="btLr"/>
          <w:vAlign w:val="center"/>
        </w:tcPr>
        <w:p w:rsidR="002A081A" w:rsidRPr="0039603A" w:rsidRDefault="002A081A" w:rsidP="004465E2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Взам. инв. №</w:t>
          </w:r>
        </w:p>
      </w:tc>
      <w:tc>
        <w:tcPr>
          <w:tcW w:w="365" w:type="dxa"/>
          <w:tcBorders>
            <w:top w:val="single" w:sz="18" w:space="0" w:color="auto"/>
          </w:tcBorders>
          <w:textDirection w:val="btLr"/>
          <w:vAlign w:val="center"/>
        </w:tcPr>
        <w:p w:rsidR="002A081A" w:rsidRPr="0039603A" w:rsidRDefault="002A081A" w:rsidP="004465E2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</w:p>
      </w:tc>
    </w:tr>
    <w:tr w:rsidR="002A081A" w:rsidRPr="0039603A" w:rsidTr="004465E2">
      <w:trPr>
        <w:cantSplit/>
        <w:trHeight w:hRule="exact" w:val="2059"/>
      </w:trPr>
      <w:tc>
        <w:tcPr>
          <w:tcW w:w="266" w:type="dxa"/>
          <w:textDirection w:val="btLr"/>
          <w:vAlign w:val="center"/>
        </w:tcPr>
        <w:p w:rsidR="002A081A" w:rsidRPr="0039603A" w:rsidRDefault="002A081A" w:rsidP="004465E2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Подпись и дата</w:t>
          </w:r>
        </w:p>
      </w:tc>
      <w:tc>
        <w:tcPr>
          <w:tcW w:w="365" w:type="dxa"/>
          <w:textDirection w:val="btLr"/>
          <w:vAlign w:val="center"/>
        </w:tcPr>
        <w:p w:rsidR="002A081A" w:rsidRPr="0039603A" w:rsidRDefault="002A081A" w:rsidP="004465E2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</w:p>
      </w:tc>
    </w:tr>
    <w:tr w:rsidR="002A081A" w:rsidRPr="0039603A" w:rsidTr="004465E2">
      <w:trPr>
        <w:cantSplit/>
        <w:trHeight w:hRule="exact" w:val="1471"/>
      </w:trPr>
      <w:tc>
        <w:tcPr>
          <w:tcW w:w="266" w:type="dxa"/>
          <w:textDirection w:val="btLr"/>
          <w:vAlign w:val="center"/>
        </w:tcPr>
        <w:p w:rsidR="002A081A" w:rsidRPr="0039603A" w:rsidRDefault="002A081A" w:rsidP="004465E2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 w:rsidRPr="0039603A">
            <w:t>Инв. №подл.</w:t>
          </w:r>
        </w:p>
      </w:tc>
      <w:tc>
        <w:tcPr>
          <w:tcW w:w="365" w:type="dxa"/>
          <w:textDirection w:val="btLr"/>
          <w:vAlign w:val="center"/>
        </w:tcPr>
        <w:p w:rsidR="002A081A" w:rsidRPr="0039603A" w:rsidRDefault="002A081A" w:rsidP="004465E2">
          <w:pPr>
            <w:tabs>
              <w:tab w:val="left" w:pos="1035"/>
            </w:tabs>
            <w:ind w:left="57"/>
            <w:rPr>
              <w:sz w:val="16"/>
              <w:szCs w:val="16"/>
            </w:rPr>
          </w:pPr>
        </w:p>
      </w:tc>
    </w:tr>
  </w:tbl>
  <w:tbl>
    <w:tblPr>
      <w:tblStyle w:val="a8"/>
      <w:tblW w:w="0" w:type="auto"/>
      <w:tblInd w:w="442" w:type="dxa"/>
      <w:tblLook w:val="04A0" w:firstRow="1" w:lastRow="0" w:firstColumn="1" w:lastColumn="0" w:noHBand="0" w:noVBand="1"/>
    </w:tblPr>
    <w:tblGrid>
      <w:gridCol w:w="589"/>
      <w:gridCol w:w="851"/>
      <w:gridCol w:w="1134"/>
      <w:gridCol w:w="682"/>
    </w:tblGrid>
    <w:tr w:rsidR="002A081A" w:rsidRPr="00F6493E" w:rsidTr="005977A6">
      <w:tc>
        <w:tcPr>
          <w:tcW w:w="589" w:type="dxa"/>
        </w:tcPr>
        <w:p w:rsidR="002A081A" w:rsidRPr="007C0A18" w:rsidRDefault="002A081A" w:rsidP="00F85BED">
          <w:pPr>
            <w:jc w:val="center"/>
            <w:rPr>
              <w:sz w:val="20"/>
              <w:szCs w:val="20"/>
            </w:rPr>
          </w:pPr>
          <w:r w:rsidRPr="007C0A18">
            <w:rPr>
              <w:sz w:val="20"/>
              <w:szCs w:val="20"/>
            </w:rPr>
            <w:t>Изм</w:t>
          </w:r>
        </w:p>
      </w:tc>
      <w:tc>
        <w:tcPr>
          <w:tcW w:w="851" w:type="dxa"/>
        </w:tcPr>
        <w:p w:rsidR="002A081A" w:rsidRPr="007C0A18" w:rsidRDefault="002A081A" w:rsidP="00F85BED">
          <w:pPr>
            <w:ind w:right="-108"/>
            <w:jc w:val="center"/>
          </w:pPr>
          <w:r w:rsidRPr="007C0A18">
            <w:rPr>
              <w:sz w:val="20"/>
              <w:szCs w:val="20"/>
            </w:rPr>
            <w:t>№ док.</w:t>
          </w:r>
        </w:p>
      </w:tc>
      <w:tc>
        <w:tcPr>
          <w:tcW w:w="1134" w:type="dxa"/>
        </w:tcPr>
        <w:p w:rsidR="002A081A" w:rsidRPr="007C0A18" w:rsidRDefault="002A081A" w:rsidP="00F85BED">
          <w:pPr>
            <w:jc w:val="center"/>
          </w:pPr>
          <w:r w:rsidRPr="007C0A18">
            <w:rPr>
              <w:sz w:val="20"/>
              <w:szCs w:val="20"/>
            </w:rPr>
            <w:t>Подп.</w:t>
          </w:r>
        </w:p>
      </w:tc>
      <w:tc>
        <w:tcPr>
          <w:tcW w:w="682" w:type="dxa"/>
        </w:tcPr>
        <w:p w:rsidR="002A081A" w:rsidRPr="007C0A18" w:rsidRDefault="002A081A" w:rsidP="00F85BED">
          <w:pPr>
            <w:jc w:val="center"/>
          </w:pPr>
          <w:r w:rsidRPr="007C0A18">
            <w:rPr>
              <w:sz w:val="20"/>
              <w:szCs w:val="20"/>
            </w:rPr>
            <w:t>Дата</w:t>
          </w:r>
        </w:p>
      </w:tc>
    </w:tr>
    <w:tr w:rsidR="002A081A" w:rsidRPr="00F6493E" w:rsidTr="005977A6">
      <w:tc>
        <w:tcPr>
          <w:tcW w:w="589" w:type="dxa"/>
        </w:tcPr>
        <w:p w:rsidR="002A081A" w:rsidRPr="00F6493E" w:rsidRDefault="002A081A" w:rsidP="00F85BED"/>
      </w:tc>
      <w:tc>
        <w:tcPr>
          <w:tcW w:w="851" w:type="dxa"/>
        </w:tcPr>
        <w:p w:rsidR="002A081A" w:rsidRPr="00F6493E" w:rsidRDefault="002A081A" w:rsidP="00F85BED"/>
      </w:tc>
      <w:tc>
        <w:tcPr>
          <w:tcW w:w="1134" w:type="dxa"/>
        </w:tcPr>
        <w:p w:rsidR="002A081A" w:rsidRPr="00F6493E" w:rsidRDefault="002A081A" w:rsidP="00F85BED"/>
      </w:tc>
      <w:tc>
        <w:tcPr>
          <w:tcW w:w="682" w:type="dxa"/>
        </w:tcPr>
        <w:p w:rsidR="002A081A" w:rsidRPr="00F6493E" w:rsidRDefault="002A081A" w:rsidP="00F85BED"/>
      </w:tc>
    </w:tr>
    <w:tr w:rsidR="002A081A" w:rsidRPr="00F6493E" w:rsidTr="005977A6">
      <w:tc>
        <w:tcPr>
          <w:tcW w:w="589" w:type="dxa"/>
        </w:tcPr>
        <w:p w:rsidR="002A081A" w:rsidRPr="00F6493E" w:rsidRDefault="002A081A" w:rsidP="00F85BED"/>
      </w:tc>
      <w:tc>
        <w:tcPr>
          <w:tcW w:w="851" w:type="dxa"/>
        </w:tcPr>
        <w:p w:rsidR="002A081A" w:rsidRPr="00F6493E" w:rsidRDefault="002A081A" w:rsidP="00F85BED"/>
      </w:tc>
      <w:tc>
        <w:tcPr>
          <w:tcW w:w="1134" w:type="dxa"/>
        </w:tcPr>
        <w:p w:rsidR="002A081A" w:rsidRPr="00F6493E" w:rsidRDefault="002A081A" w:rsidP="00F85BED"/>
      </w:tc>
      <w:tc>
        <w:tcPr>
          <w:tcW w:w="682" w:type="dxa"/>
        </w:tcPr>
        <w:p w:rsidR="002A081A" w:rsidRPr="00F6493E" w:rsidRDefault="002A081A" w:rsidP="00F85BED"/>
      </w:tc>
    </w:tr>
    <w:tr w:rsidR="002A081A" w:rsidRPr="00F6493E" w:rsidTr="005977A6">
      <w:tc>
        <w:tcPr>
          <w:tcW w:w="589" w:type="dxa"/>
        </w:tcPr>
        <w:p w:rsidR="002A081A" w:rsidRPr="00F6493E" w:rsidRDefault="002A081A" w:rsidP="00F85BED"/>
      </w:tc>
      <w:tc>
        <w:tcPr>
          <w:tcW w:w="851" w:type="dxa"/>
        </w:tcPr>
        <w:p w:rsidR="002A081A" w:rsidRPr="00F6493E" w:rsidRDefault="002A081A" w:rsidP="00F85BED"/>
      </w:tc>
      <w:tc>
        <w:tcPr>
          <w:tcW w:w="1134" w:type="dxa"/>
        </w:tcPr>
        <w:p w:rsidR="002A081A" w:rsidRPr="00F6493E" w:rsidRDefault="002A081A" w:rsidP="00F85BED"/>
      </w:tc>
      <w:tc>
        <w:tcPr>
          <w:tcW w:w="682" w:type="dxa"/>
        </w:tcPr>
        <w:p w:rsidR="002A081A" w:rsidRPr="00F6493E" w:rsidRDefault="002A081A" w:rsidP="00F85BED"/>
      </w:tc>
    </w:tr>
  </w:tbl>
  <w:p w:rsidR="002A081A" w:rsidRPr="006C1058" w:rsidRDefault="002A081A" w:rsidP="00EE46AE">
    <w:pPr>
      <w:pStyle w:val="a3"/>
      <w:spacing w:before="40"/>
      <w:jc w:val="center"/>
      <w:rPr>
        <w:rFonts w:cs="Arial"/>
        <w:b/>
        <w:bCs/>
      </w:rPr>
    </w:pPr>
  </w:p>
  <w:p w:rsidR="002A081A" w:rsidRPr="006C1058" w:rsidRDefault="002A081A" w:rsidP="00EE46AE">
    <w:pPr>
      <w:pStyle w:val="a3"/>
      <w:spacing w:before="40"/>
      <w:jc w:val="center"/>
      <w:rPr>
        <w:rFonts w:cs="Arial"/>
      </w:rPr>
    </w:pPr>
    <w:r w:rsidRPr="006C1058">
      <w:rPr>
        <w:rFonts w:cs="Arial"/>
        <w:b/>
        <w:bCs/>
      </w:rPr>
      <w:t>201</w:t>
    </w:r>
    <w:r>
      <w:rPr>
        <w:rFonts w:cs="Arial"/>
        <w:b/>
        <w:bCs/>
      </w:rPr>
      <w:t>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rightFromText="57" w:vertAnchor="page" w:horzAnchor="page" w:tblpX="608" w:tblpY="11426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3"/>
      <w:gridCol w:w="348"/>
    </w:tblGrid>
    <w:tr w:rsidR="002A081A" w:rsidRPr="0039603A" w:rsidTr="001753F3">
      <w:trPr>
        <w:cantSplit/>
        <w:trHeight w:val="1422"/>
      </w:trPr>
      <w:tc>
        <w:tcPr>
          <w:tcW w:w="253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Взам. инв. №</w:t>
          </w:r>
        </w:p>
      </w:tc>
      <w:tc>
        <w:tcPr>
          <w:tcW w:w="348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1753F3">
      <w:trPr>
        <w:cantSplit/>
        <w:trHeight w:val="1991"/>
      </w:trPr>
      <w:tc>
        <w:tcPr>
          <w:tcW w:w="253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Подпись и дата</w:t>
          </w:r>
        </w:p>
      </w:tc>
      <w:tc>
        <w:tcPr>
          <w:tcW w:w="348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1753F3">
      <w:trPr>
        <w:cantSplit/>
        <w:trHeight w:val="1423"/>
      </w:trPr>
      <w:tc>
        <w:tcPr>
          <w:tcW w:w="253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39603A">
            <w:t>Инв. №подл.</w:t>
          </w:r>
        </w:p>
      </w:tc>
      <w:tc>
        <w:tcPr>
          <w:tcW w:w="348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</w:tbl>
  <w:p w:rsidR="002A081A" w:rsidRPr="0068091D" w:rsidRDefault="002A081A" w:rsidP="00995F36">
    <w:pPr>
      <w:pStyle w:val="a3"/>
      <w:spacing w:before="40"/>
      <w:rPr>
        <w:lang w:val="en-GB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rightFromText="57" w:vertAnchor="page" w:horzAnchor="page" w:tblpX="608" w:tblpY="11426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"/>
      <w:gridCol w:w="365"/>
    </w:tblGrid>
    <w:tr w:rsidR="002A081A" w:rsidRPr="0039603A" w:rsidTr="008E5FB7">
      <w:trPr>
        <w:cantSplit/>
        <w:trHeight w:val="1422"/>
      </w:trPr>
      <w:tc>
        <w:tcPr>
          <w:tcW w:w="266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Взам. инв. №</w:t>
          </w:r>
        </w:p>
      </w:tc>
      <w:tc>
        <w:tcPr>
          <w:tcW w:w="365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8E5FB7">
      <w:trPr>
        <w:cantSplit/>
        <w:trHeight w:val="1991"/>
      </w:trPr>
      <w:tc>
        <w:tcPr>
          <w:tcW w:w="266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Подпись и дата</w:t>
          </w:r>
        </w:p>
      </w:tc>
      <w:tc>
        <w:tcPr>
          <w:tcW w:w="365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CB379D" w:rsidTr="008E5FB7">
      <w:trPr>
        <w:cantSplit/>
        <w:trHeight w:val="1423"/>
      </w:trPr>
      <w:tc>
        <w:tcPr>
          <w:tcW w:w="266" w:type="dxa"/>
          <w:textDirection w:val="btLr"/>
          <w:vAlign w:val="center"/>
        </w:tcPr>
        <w:p w:rsidR="002A081A" w:rsidRPr="00CB379D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CB379D">
            <w:t>Инв. №подл.</w:t>
          </w:r>
        </w:p>
      </w:tc>
      <w:tc>
        <w:tcPr>
          <w:tcW w:w="365" w:type="dxa"/>
          <w:textDirection w:val="btLr"/>
        </w:tcPr>
        <w:p w:rsidR="002A081A" w:rsidRPr="00CB379D" w:rsidRDefault="002A081A" w:rsidP="00AA2917">
          <w:pPr>
            <w:tabs>
              <w:tab w:val="left" w:pos="1035"/>
            </w:tabs>
            <w:ind w:left="57" w:right="113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2A081A" w:rsidRPr="0068091D" w:rsidRDefault="002A081A" w:rsidP="00995F36">
    <w:pPr>
      <w:pStyle w:val="a3"/>
      <w:spacing w:before="40"/>
      <w:rPr>
        <w:lang w:val="en-GB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rightFromText="57" w:vertAnchor="page" w:horzAnchor="page" w:tblpX="608" w:tblpY="11426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"/>
      <w:gridCol w:w="365"/>
    </w:tblGrid>
    <w:tr w:rsidR="002A081A" w:rsidRPr="0039603A" w:rsidTr="008E5FB7">
      <w:trPr>
        <w:cantSplit/>
        <w:trHeight w:val="1422"/>
      </w:trPr>
      <w:tc>
        <w:tcPr>
          <w:tcW w:w="266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Взам. инв. №</w:t>
          </w:r>
        </w:p>
      </w:tc>
      <w:tc>
        <w:tcPr>
          <w:tcW w:w="365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8E5FB7">
      <w:trPr>
        <w:cantSplit/>
        <w:trHeight w:val="1991"/>
      </w:trPr>
      <w:tc>
        <w:tcPr>
          <w:tcW w:w="266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Подпись и дата</w:t>
          </w:r>
        </w:p>
      </w:tc>
      <w:tc>
        <w:tcPr>
          <w:tcW w:w="365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CB379D" w:rsidTr="008E5FB7">
      <w:trPr>
        <w:cantSplit/>
        <w:trHeight w:val="1423"/>
      </w:trPr>
      <w:tc>
        <w:tcPr>
          <w:tcW w:w="266" w:type="dxa"/>
          <w:textDirection w:val="btLr"/>
          <w:vAlign w:val="center"/>
        </w:tcPr>
        <w:p w:rsidR="002A081A" w:rsidRPr="00CB379D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CB379D">
            <w:t>Инв. №подл.</w:t>
          </w:r>
        </w:p>
      </w:tc>
      <w:tc>
        <w:tcPr>
          <w:tcW w:w="365" w:type="dxa"/>
          <w:textDirection w:val="btLr"/>
        </w:tcPr>
        <w:p w:rsidR="002A081A" w:rsidRPr="00CB379D" w:rsidRDefault="002A081A" w:rsidP="00AA2917">
          <w:pPr>
            <w:tabs>
              <w:tab w:val="left" w:pos="1035"/>
            </w:tabs>
            <w:ind w:left="57" w:right="113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2A081A" w:rsidRPr="0068091D" w:rsidRDefault="002A081A" w:rsidP="00995F36">
    <w:pPr>
      <w:pStyle w:val="a3"/>
      <w:spacing w:before="40"/>
      <w:rPr>
        <w:lang w:val="en-GB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rightFromText="57" w:vertAnchor="page" w:horzAnchor="page" w:tblpX="608" w:tblpY="11426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6"/>
      <w:gridCol w:w="365"/>
    </w:tblGrid>
    <w:tr w:rsidR="002A081A" w:rsidRPr="0039603A" w:rsidTr="008E5FB7">
      <w:trPr>
        <w:cantSplit/>
        <w:trHeight w:val="1422"/>
      </w:trPr>
      <w:tc>
        <w:tcPr>
          <w:tcW w:w="266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Взам. инв. №</w:t>
          </w:r>
        </w:p>
      </w:tc>
      <w:tc>
        <w:tcPr>
          <w:tcW w:w="365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8E5FB7">
      <w:trPr>
        <w:cantSplit/>
        <w:trHeight w:val="1991"/>
      </w:trPr>
      <w:tc>
        <w:tcPr>
          <w:tcW w:w="266" w:type="dxa"/>
          <w:textDirection w:val="btLr"/>
          <w:vAlign w:val="center"/>
        </w:tcPr>
        <w:p w:rsidR="002A081A" w:rsidRPr="0039603A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>
            <w:t>Подпись и дата</w:t>
          </w:r>
        </w:p>
      </w:tc>
      <w:tc>
        <w:tcPr>
          <w:tcW w:w="365" w:type="dxa"/>
          <w:textDirection w:val="btLr"/>
        </w:tcPr>
        <w:p w:rsidR="002A081A" w:rsidRPr="0039603A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CB379D" w:rsidTr="008E5FB7">
      <w:trPr>
        <w:cantSplit/>
        <w:trHeight w:val="1423"/>
      </w:trPr>
      <w:tc>
        <w:tcPr>
          <w:tcW w:w="266" w:type="dxa"/>
          <w:textDirection w:val="btLr"/>
          <w:vAlign w:val="center"/>
        </w:tcPr>
        <w:p w:rsidR="002A081A" w:rsidRPr="00CB379D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CB379D">
            <w:t>Инв. №подл.</w:t>
          </w:r>
        </w:p>
      </w:tc>
      <w:tc>
        <w:tcPr>
          <w:tcW w:w="365" w:type="dxa"/>
          <w:textDirection w:val="btLr"/>
        </w:tcPr>
        <w:p w:rsidR="002A081A" w:rsidRPr="00CB379D" w:rsidRDefault="002A081A" w:rsidP="00AA2917">
          <w:pPr>
            <w:tabs>
              <w:tab w:val="left" w:pos="1035"/>
            </w:tabs>
            <w:ind w:left="57" w:right="113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2A081A" w:rsidRPr="0068091D" w:rsidRDefault="002A081A" w:rsidP="00995F36">
    <w:pPr>
      <w:pStyle w:val="a3"/>
      <w:spacing w:before="40"/>
      <w:rPr>
        <w:lang w:val="en-GB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rightFromText="57" w:vertAnchor="page" w:horzAnchor="page" w:tblpX="608" w:tblpY="11426"/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60"/>
      <w:gridCol w:w="356"/>
    </w:tblGrid>
    <w:tr w:rsidR="002A081A" w:rsidRPr="0039603A" w:rsidTr="008E5FB7">
      <w:trPr>
        <w:cantSplit/>
        <w:trHeight w:val="1422"/>
      </w:trPr>
      <w:tc>
        <w:tcPr>
          <w:tcW w:w="260" w:type="dxa"/>
          <w:textDirection w:val="btLr"/>
          <w:vAlign w:val="center"/>
        </w:tcPr>
        <w:p w:rsidR="002A081A" w:rsidRPr="00CB379D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CB379D">
            <w:t>Взам. инв. №</w:t>
          </w:r>
        </w:p>
      </w:tc>
      <w:tc>
        <w:tcPr>
          <w:tcW w:w="356" w:type="dxa"/>
          <w:textDirection w:val="btLr"/>
        </w:tcPr>
        <w:p w:rsidR="002A081A" w:rsidRPr="00CB379D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8E5FB7">
      <w:trPr>
        <w:cantSplit/>
        <w:trHeight w:val="1991"/>
      </w:trPr>
      <w:tc>
        <w:tcPr>
          <w:tcW w:w="260" w:type="dxa"/>
          <w:textDirection w:val="btLr"/>
          <w:vAlign w:val="center"/>
        </w:tcPr>
        <w:p w:rsidR="002A081A" w:rsidRPr="00CB379D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CB379D">
            <w:t>Подпись и дата</w:t>
          </w:r>
        </w:p>
      </w:tc>
      <w:tc>
        <w:tcPr>
          <w:tcW w:w="356" w:type="dxa"/>
          <w:textDirection w:val="btLr"/>
        </w:tcPr>
        <w:p w:rsidR="002A081A" w:rsidRPr="00CB379D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  <w:tr w:rsidR="002A081A" w:rsidRPr="0039603A" w:rsidTr="008E5FB7">
      <w:trPr>
        <w:cantSplit/>
        <w:trHeight w:val="1423"/>
      </w:trPr>
      <w:tc>
        <w:tcPr>
          <w:tcW w:w="260" w:type="dxa"/>
          <w:textDirection w:val="btLr"/>
          <w:vAlign w:val="center"/>
        </w:tcPr>
        <w:p w:rsidR="002A081A" w:rsidRPr="00CB379D" w:rsidRDefault="002A081A" w:rsidP="00AA2917">
          <w:pPr>
            <w:pStyle w:val="FrameColHeader1"/>
            <w:framePr w:hSpace="0" w:wrap="auto" w:hAnchor="text" w:xAlign="left" w:yAlign="inline"/>
            <w:ind w:left="57"/>
            <w:suppressOverlap w:val="0"/>
            <w:jc w:val="left"/>
          </w:pPr>
          <w:r w:rsidRPr="00CB379D">
            <w:t>Инв. №подл.</w:t>
          </w:r>
        </w:p>
      </w:tc>
      <w:tc>
        <w:tcPr>
          <w:tcW w:w="356" w:type="dxa"/>
          <w:textDirection w:val="btLr"/>
        </w:tcPr>
        <w:p w:rsidR="002A081A" w:rsidRPr="00CB379D" w:rsidRDefault="002A081A" w:rsidP="00AA2917">
          <w:pPr>
            <w:tabs>
              <w:tab w:val="left" w:pos="1035"/>
            </w:tabs>
            <w:ind w:left="57" w:right="113"/>
            <w:rPr>
              <w:sz w:val="16"/>
              <w:szCs w:val="16"/>
            </w:rPr>
          </w:pPr>
        </w:p>
      </w:tc>
    </w:tr>
  </w:tbl>
  <w:p w:rsidR="002A081A" w:rsidRPr="0068091D" w:rsidRDefault="002A081A" w:rsidP="00995F36">
    <w:pPr>
      <w:pStyle w:val="a3"/>
      <w:spacing w:before="40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81A" w:rsidRDefault="002A081A">
      <w:r>
        <w:separator/>
      </w:r>
    </w:p>
  </w:footnote>
  <w:footnote w:type="continuationSeparator" w:id="0">
    <w:p w:rsidR="002A081A" w:rsidRDefault="002A0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7512"/>
    </w:tblGrid>
    <w:tr w:rsidR="002A081A" w:rsidRPr="00301F3A" w:rsidTr="00B341CA">
      <w:trPr>
        <w:trHeight w:val="2410"/>
      </w:trPr>
      <w:tc>
        <w:tcPr>
          <w:tcW w:w="2802" w:type="dxa"/>
        </w:tcPr>
        <w:p w:rsidR="002A081A" w:rsidRDefault="002A081A" w:rsidP="00B341CA">
          <w:pPr>
            <w:ind w:right="-101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992" behindDoc="1" locked="0" layoutInCell="1" allowOverlap="1" wp14:anchorId="41EC1445" wp14:editId="18D269D2">
                    <wp:simplePos x="0" y="0"/>
                    <wp:positionH relativeFrom="page">
                      <wp:posOffset>2540</wp:posOffset>
                    </wp:positionH>
                    <wp:positionV relativeFrom="page">
                      <wp:posOffset>-202565</wp:posOffset>
                    </wp:positionV>
                    <wp:extent cx="6551930" cy="10240645"/>
                    <wp:effectExtent l="0" t="0" r="20320" b="27305"/>
                    <wp:wrapNone/>
                    <wp:docPr id="18" name="Rectangle 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51930" cy="10240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F2B84AA" id="Rectangle 85" o:spid="_x0000_s1026" style="position:absolute;margin-left:.2pt;margin-top:-15.95pt;width:515.9pt;height:806.3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752E4DB8" wp14:editId="0C686F6D">
                <wp:extent cx="1646712" cy="1372870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лого_2 вариант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259" cy="1426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</w:tcPr>
        <w:p w:rsidR="002A081A" w:rsidRPr="002748BE" w:rsidRDefault="002A081A" w:rsidP="00B341CA">
          <w:pPr>
            <w:widowControl w:val="0"/>
            <w:spacing w:line="120" w:lineRule="atLeast"/>
            <w:ind w:left="33"/>
            <w:jc w:val="center"/>
            <w:rPr>
              <w:rFonts w:cs="Times New Roman"/>
              <w:b/>
              <w:color w:val="365F91" w:themeColor="accent1" w:themeShade="BF"/>
              <w:sz w:val="96"/>
              <w:szCs w:val="72"/>
              <w14:shadow w14:blurRad="50800" w14:dist="38100" w14:dir="18900000" w14:sx="100000" w14:sy="100000" w14:kx="0" w14:ky="0" w14:algn="bl">
                <w14:schemeClr w14:val="bg1">
                  <w14:alpha w14:val="8000"/>
                  <w14:lumMod w14:val="65000"/>
                </w14:schemeClr>
              </w14:shadow>
            </w:rPr>
          </w:pPr>
          <w:r w:rsidRPr="002748BE">
            <w:rPr>
              <w:rFonts w:cs="Times New Roman"/>
              <w:b/>
              <w:color w:val="365F91" w:themeColor="accent1" w:themeShade="BF"/>
              <w:sz w:val="28"/>
              <w:szCs w:val="72"/>
              <w14:shadow w14:blurRad="50800" w14:dist="38100" w14:dir="18900000" w14:sx="100000" w14:sy="100000" w14:kx="0" w14:ky="0" w14:algn="bl">
                <w14:schemeClr w14:val="bg1">
                  <w14:alpha w14:val="8000"/>
                  <w14:lumMod w14:val="65000"/>
                </w14:schemeClr>
              </w14:shadow>
            </w:rPr>
            <w:t>Общество с ограниченной ответственностью</w:t>
          </w:r>
        </w:p>
        <w:p w:rsidR="002A081A" w:rsidRPr="002748BE" w:rsidRDefault="002A081A" w:rsidP="00B341CA">
          <w:pPr>
            <w:widowControl w:val="0"/>
            <w:spacing w:line="120" w:lineRule="atLeast"/>
            <w:ind w:left="33"/>
            <w:jc w:val="center"/>
            <w:rPr>
              <w:noProof/>
              <w:color w:val="365F91" w:themeColor="accent1" w:themeShade="BF"/>
              <w:sz w:val="60"/>
              <w:szCs w:val="60"/>
            </w:rPr>
          </w:pPr>
          <w:r w:rsidRPr="002748BE">
            <w:rPr>
              <w:rFonts w:cs="Times New Roman"/>
              <w:b/>
              <w:color w:val="365F91" w:themeColor="accent1" w:themeShade="BF"/>
              <w:sz w:val="60"/>
              <w:szCs w:val="60"/>
              <w14:shadow w14:blurRad="50800" w14:dist="38100" w14:dir="18900000" w14:sx="100000" w14:sy="100000" w14:kx="0" w14:ky="0" w14:algn="bl">
                <w14:schemeClr w14:val="bg1">
                  <w14:alpha w14:val="8000"/>
                  <w14:lumMod w14:val="65000"/>
                </w14:schemeClr>
              </w14:shadow>
            </w:rPr>
            <w:t>«МосОблТрансПроект»</w:t>
          </w:r>
        </w:p>
        <w:p w:rsidR="002A081A" w:rsidRPr="002748BE" w:rsidRDefault="002A081A" w:rsidP="00B341CA">
          <w:pPr>
            <w:ind w:left="33"/>
            <w:jc w:val="center"/>
            <w:rPr>
              <w:color w:val="244061" w:themeColor="accent1" w:themeShade="80"/>
              <w:sz w:val="20"/>
              <w:szCs w:val="20"/>
            </w:rPr>
          </w:pPr>
          <w:r w:rsidRPr="002748BE">
            <w:rPr>
              <w:noProof/>
              <w:color w:val="244061" w:themeColor="accent1" w:themeShade="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1D876B83" wp14:editId="6F343BEE">
                    <wp:simplePos x="0" y="0"/>
                    <wp:positionH relativeFrom="column">
                      <wp:posOffset>200025</wp:posOffset>
                    </wp:positionH>
                    <wp:positionV relativeFrom="paragraph">
                      <wp:posOffset>62865</wp:posOffset>
                    </wp:positionV>
                    <wp:extent cx="4238625" cy="0"/>
                    <wp:effectExtent l="38100" t="38100" r="66675" b="95250"/>
                    <wp:wrapNone/>
                    <wp:docPr id="35" name="Прямая соединительная линия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2386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B14BA2A" id="Прямая соединительная линия 3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4.95pt" to="349.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A081A" w:rsidRPr="00E73217" w:rsidRDefault="002A081A" w:rsidP="00B341CA">
          <w:pPr>
            <w:ind w:left="33"/>
            <w:jc w:val="center"/>
            <w:rPr>
              <w:color w:val="000000" w:themeColor="text1"/>
              <w:sz w:val="20"/>
              <w:szCs w:val="20"/>
            </w:rPr>
          </w:pPr>
          <w:r w:rsidRPr="00E73217">
            <w:rPr>
              <w:color w:val="000000" w:themeColor="text1"/>
              <w:sz w:val="20"/>
              <w:szCs w:val="20"/>
            </w:rPr>
            <w:t>Ассоциация «Национальный альянс проектировщиков  «ГлавПроект»</w:t>
          </w:r>
        </w:p>
        <w:p w:rsidR="002A081A" w:rsidRPr="00E73217" w:rsidRDefault="002A081A" w:rsidP="00B341CA">
          <w:pPr>
            <w:ind w:left="33"/>
            <w:jc w:val="center"/>
            <w:rPr>
              <w:color w:val="000000" w:themeColor="text1"/>
              <w:sz w:val="20"/>
              <w:szCs w:val="20"/>
            </w:rPr>
          </w:pPr>
          <w:r w:rsidRPr="00E73217">
            <w:rPr>
              <w:color w:val="000000" w:themeColor="text1"/>
              <w:sz w:val="20"/>
              <w:szCs w:val="20"/>
            </w:rPr>
            <w:t>Регистрационный номер в реестре членов: 061014/350</w:t>
          </w:r>
        </w:p>
        <w:p w:rsidR="002A081A" w:rsidRPr="00301F3A" w:rsidRDefault="002A081A" w:rsidP="00B341CA">
          <w:pPr>
            <w:ind w:left="33"/>
            <w:jc w:val="center"/>
            <w:rPr>
              <w:rFonts w:cs="Times New Roman"/>
              <w:color w:val="000000" w:themeColor="text1"/>
              <w:sz w:val="20"/>
              <w:szCs w:val="20"/>
            </w:rPr>
          </w:pPr>
          <w:r w:rsidRPr="00E73217">
            <w:rPr>
              <w:color w:val="000000" w:themeColor="text1"/>
              <w:sz w:val="20"/>
              <w:szCs w:val="20"/>
            </w:rPr>
            <w:t>Дата регистрации в реестре 06.10.2014</w:t>
          </w:r>
        </w:p>
      </w:tc>
    </w:tr>
  </w:tbl>
  <w:p w:rsidR="002A081A" w:rsidRPr="00B341CA" w:rsidRDefault="002A081A" w:rsidP="00F76349">
    <w:pPr>
      <w:pStyle w:val="a6"/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192" w:tblpY="14091"/>
      <w:tblOverlap w:val="never"/>
      <w:tblW w:w="103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2"/>
      <w:gridCol w:w="567"/>
      <w:gridCol w:w="567"/>
      <w:gridCol w:w="8"/>
      <w:gridCol w:w="577"/>
      <w:gridCol w:w="851"/>
      <w:gridCol w:w="567"/>
      <w:gridCol w:w="3893"/>
      <w:gridCol w:w="899"/>
      <w:gridCol w:w="968"/>
      <w:gridCol w:w="932"/>
    </w:tblGrid>
    <w:tr w:rsidR="002A081A" w:rsidRPr="00F31374" w:rsidTr="009D3CA6">
      <w:trPr>
        <w:trHeight w:hRule="exact" w:val="286"/>
      </w:trPr>
      <w:tc>
        <w:tcPr>
          <w:tcW w:w="512" w:type="dxa"/>
          <w:tcBorders>
            <w:top w:val="single" w:sz="18" w:space="0" w:color="auto"/>
            <w:left w:val="nil"/>
            <w:bottom w:val="single" w:sz="2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92" w:type="dxa"/>
          <w:gridSpan w:val="4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6A0F5B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  <w:r>
            <w:t>1424-10-230дсп</w:t>
          </w:r>
          <w:r w:rsidRPr="00024A81">
            <w:rPr>
              <w:rFonts w:cs="Arial"/>
            </w:rPr>
            <w:t>–</w:t>
          </w:r>
          <w:r w:rsidRPr="00F31374">
            <w:rPr>
              <w:rFonts w:cs="Arial"/>
            </w:rPr>
            <w:t>П</w:t>
          </w:r>
          <w:r>
            <w:rPr>
              <w:rFonts w:cs="Arial"/>
            </w:rPr>
            <w:t>М1</w:t>
          </w:r>
        </w:p>
      </w:tc>
    </w:tr>
    <w:tr w:rsidR="002A081A" w:rsidRPr="00F31374" w:rsidTr="009D3CA6">
      <w:trPr>
        <w:trHeight w:hRule="exact" w:val="286"/>
      </w:trPr>
      <w:tc>
        <w:tcPr>
          <w:tcW w:w="512" w:type="dxa"/>
          <w:tcBorders>
            <w:top w:val="single" w:sz="2" w:space="0" w:color="auto"/>
            <w:left w:val="nil"/>
            <w:bottom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1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9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9D3CA6">
      <w:trPr>
        <w:trHeight w:hRule="exact" w:val="286"/>
      </w:trPr>
      <w:tc>
        <w:tcPr>
          <w:tcW w:w="512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6"/>
              <w:sz w:val="18"/>
              <w:szCs w:val="18"/>
            </w:rPr>
          </w:pPr>
          <w:r w:rsidRPr="006F517B">
            <w:rPr>
              <w:spacing w:val="-6"/>
              <w:szCs w:val="18"/>
            </w:rPr>
            <w:t>Кол.уч</w:t>
          </w:r>
          <w:r w:rsidRPr="00F31374">
            <w:rPr>
              <w:spacing w:val="-6"/>
              <w:sz w:val="18"/>
              <w:szCs w:val="18"/>
            </w:rPr>
            <w:t>.</w:t>
          </w:r>
        </w:p>
      </w:tc>
      <w:tc>
        <w:tcPr>
          <w:tcW w:w="575" w:type="dxa"/>
          <w:gridSpan w:val="2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57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7C0A18">
          <w:pPr>
            <w:pStyle w:val="FrameColHeader1"/>
            <w:framePr w:hSpace="0" w:wrap="auto" w:hAnchor="text" w:xAlign="left" w:yAlign="inline"/>
            <w:spacing w:before="0"/>
            <w:ind w:right="-31"/>
            <w:suppressOverlap w:val="0"/>
            <w:jc w:val="left"/>
            <w:rPr>
              <w:sz w:val="18"/>
              <w:szCs w:val="18"/>
            </w:rPr>
          </w:pPr>
          <w:r w:rsidRPr="007C0A18">
            <w:t xml:space="preserve">№ </w:t>
          </w:r>
          <w:r w:rsidRPr="00F31374">
            <w:rPr>
              <w:sz w:val="18"/>
              <w:szCs w:val="18"/>
            </w:rPr>
            <w:t>док.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Дата</w:t>
          </w:r>
        </w:p>
      </w:tc>
      <w:tc>
        <w:tcPr>
          <w:tcW w:w="669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9D3CA6">
      <w:trPr>
        <w:trHeight w:hRule="exact" w:val="286"/>
      </w:trPr>
      <w:tc>
        <w:tcPr>
          <w:tcW w:w="1079" w:type="dxa"/>
          <w:gridSpan w:val="2"/>
          <w:tcBorders>
            <w:top w:val="single" w:sz="18" w:space="0" w:color="auto"/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0D1EBE">
            <w:rPr>
              <w:sz w:val="18"/>
              <w:szCs w:val="18"/>
            </w:rPr>
            <w:t>Разработа</w:t>
          </w:r>
          <w:r>
            <w:rPr>
              <w:sz w:val="18"/>
              <w:szCs w:val="18"/>
            </w:rPr>
            <w:t>л</w:t>
          </w:r>
          <w:r>
            <w:rPr>
              <w:sz w:val="20"/>
              <w:szCs w:val="20"/>
            </w:rPr>
            <w:t>л</w:t>
          </w:r>
          <w:r w:rsidRPr="00F31374">
            <w:rPr>
              <w:sz w:val="20"/>
              <w:szCs w:val="20"/>
            </w:rPr>
            <w:t>л</w:t>
          </w:r>
        </w:p>
      </w:tc>
      <w:tc>
        <w:tcPr>
          <w:tcW w:w="1152" w:type="dxa"/>
          <w:gridSpan w:val="3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Евпалова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93" w:type="dxa"/>
          <w:vMerge w:val="restart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C95F69" w:rsidRDefault="002A081A" w:rsidP="00804A7C">
          <w:pPr>
            <w:autoSpaceDE w:val="0"/>
            <w:autoSpaceDN w:val="0"/>
            <w:adjustRightInd w:val="0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Реконструкция металлического моста на 16 км ПК 7,36 м участка Шахта – Холмск Дальневосточной железной дороги.</w:t>
          </w:r>
        </w:p>
        <w:p w:rsidR="002A081A" w:rsidRPr="00F31374" w:rsidRDefault="002A081A" w:rsidP="00925958">
          <w:pPr>
            <w:spacing w:line="192" w:lineRule="auto"/>
            <w:jc w:val="center"/>
            <w:rPr>
              <w:sz w:val="22"/>
              <w:szCs w:val="22"/>
            </w:rPr>
          </w:pPr>
          <w:r w:rsidRPr="00F31374">
            <w:rPr>
              <w:sz w:val="22"/>
              <w:szCs w:val="22"/>
            </w:rPr>
            <w:t>Гарантийная запись.</w:t>
          </w:r>
        </w:p>
      </w:tc>
      <w:tc>
        <w:tcPr>
          <w:tcW w:w="899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Стадия</w:t>
          </w:r>
        </w:p>
      </w:tc>
      <w:tc>
        <w:tcPr>
          <w:tcW w:w="96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932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Листов</w:t>
          </w:r>
        </w:p>
      </w:tc>
    </w:tr>
    <w:tr w:rsidR="002A081A" w:rsidRPr="00F31374" w:rsidTr="009D3CA6">
      <w:trPr>
        <w:trHeight w:hRule="exact" w:val="286"/>
      </w:trPr>
      <w:tc>
        <w:tcPr>
          <w:tcW w:w="1079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F31374">
            <w:rPr>
              <w:sz w:val="20"/>
              <w:szCs w:val="20"/>
            </w:rPr>
            <w:t>Проверил</w:t>
          </w:r>
        </w:p>
      </w:tc>
      <w:tc>
        <w:tcPr>
          <w:tcW w:w="1152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Моисеева</w:t>
          </w: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93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89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t>П</w:t>
          </w:r>
          <w:r>
            <w:rPr>
              <w:rFonts w:cs="Arial"/>
              <w:noProof/>
              <w:sz w:val="22"/>
              <w:szCs w:val="22"/>
            </w:rPr>
            <w:t>М</w:t>
          </w:r>
        </w:p>
      </w:tc>
      <w:tc>
        <w:tcPr>
          <w:tcW w:w="96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=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PAGE 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instrText>3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  <w:r w:rsidRPr="00F31374">
            <w:rPr>
              <w:rFonts w:cs="Arial"/>
              <w:noProof/>
              <w:sz w:val="22"/>
              <w:szCs w:val="22"/>
            </w:rPr>
            <w:instrText>-2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t>1</w: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</w:p>
        <w:p w:rsidR="002A081A" w:rsidRPr="00F31374" w:rsidRDefault="002A081A" w:rsidP="00925958">
          <w:pPr>
            <w:pStyle w:val="a6"/>
            <w:ind w:hanging="35"/>
            <w:rPr>
              <w:rFonts w:cs="Arial"/>
              <w:noProof/>
              <w:sz w:val="22"/>
              <w:szCs w:val="22"/>
            </w:rPr>
          </w:pPr>
        </w:p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hanging="35"/>
            <w:suppressOverlap w:val="0"/>
            <w:jc w:val="center"/>
            <w:rPr>
              <w:noProof/>
              <w:sz w:val="22"/>
              <w:szCs w:val="22"/>
            </w:rPr>
          </w:pPr>
          <w:r w:rsidRPr="00F31374">
            <w:rPr>
              <w:noProof/>
              <w:sz w:val="22"/>
              <w:szCs w:val="22"/>
            </w:rPr>
            <w:fldChar w:fldCharType="begin"/>
          </w:r>
          <w:r w:rsidRPr="00F31374">
            <w:rPr>
              <w:noProof/>
              <w:sz w:val="22"/>
              <w:szCs w:val="22"/>
            </w:rPr>
            <w:instrText xml:space="preserve">{ Page } + 3 } </w:instrText>
          </w:r>
          <w:r w:rsidRPr="00F31374">
            <w:rPr>
              <w:noProof/>
              <w:sz w:val="22"/>
              <w:szCs w:val="22"/>
            </w:rPr>
            <w:fldChar w:fldCharType="separate"/>
          </w:r>
          <w:r w:rsidRPr="00F31374">
            <w:rPr>
              <w:noProof/>
              <w:sz w:val="22"/>
              <w:szCs w:val="22"/>
            </w:rPr>
            <w:t>!Синтаксическая ошибка, {</w:t>
          </w:r>
          <w:r w:rsidRPr="00F31374">
            <w:rPr>
              <w:noProof/>
              <w:sz w:val="22"/>
              <w:szCs w:val="22"/>
            </w:rPr>
            <w:fldChar w:fldCharType="end"/>
          </w:r>
        </w:p>
      </w:tc>
      <w:tc>
        <w:tcPr>
          <w:tcW w:w="932" w:type="dxa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t>1</w:t>
          </w:r>
        </w:p>
      </w:tc>
    </w:tr>
    <w:tr w:rsidR="002A081A" w:rsidRPr="00F31374" w:rsidTr="00C53EFF">
      <w:trPr>
        <w:trHeight w:hRule="exact" w:val="286"/>
      </w:trPr>
      <w:tc>
        <w:tcPr>
          <w:tcW w:w="1079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ГИП</w:t>
          </w:r>
        </w:p>
      </w:tc>
      <w:tc>
        <w:tcPr>
          <w:tcW w:w="1152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Бзиава</w:t>
          </w: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color w:val="FF000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93" w:type="dxa"/>
          <w:vMerge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2799" w:type="dxa"/>
          <w:gridSpan w:val="3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jc w:val="center"/>
            <w:rPr>
              <w:sz w:val="22"/>
              <w:szCs w:val="22"/>
            </w:rPr>
          </w:pPr>
          <w:r>
            <w:object w:dxaOrig="9332" w:dyaOrig="22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36.5pt;height:36pt" o:ole="">
                <v:imagedata r:id="rId1" o:title=""/>
              </v:shape>
              <o:OLEObject Type="Embed" ProgID="StaticMetafile" ShapeID="_x0000_i1027" DrawAspect="Content" ObjectID="_1631096708" r:id="rId2"/>
            </w:object>
          </w:r>
        </w:p>
      </w:tc>
    </w:tr>
    <w:tr w:rsidR="002A081A" w:rsidRPr="00F31374" w:rsidTr="00C53EFF">
      <w:trPr>
        <w:trHeight w:hRule="exact" w:val="286"/>
      </w:trPr>
      <w:tc>
        <w:tcPr>
          <w:tcW w:w="1079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1152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200C3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  <w:highlight w:val="yellow"/>
            </w:rPr>
          </w:pPr>
        </w:p>
      </w:tc>
      <w:tc>
        <w:tcPr>
          <w:tcW w:w="3893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799" w:type="dxa"/>
          <w:gridSpan w:val="3"/>
          <w:vMerge/>
          <w:tcBorders>
            <w:left w:val="single" w:sz="18" w:space="0" w:color="auto"/>
            <w:right w:val="nil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  <w:tr w:rsidR="002A081A" w:rsidRPr="00F31374" w:rsidTr="00C53EFF">
      <w:trPr>
        <w:trHeight w:hRule="exact" w:val="286"/>
      </w:trPr>
      <w:tc>
        <w:tcPr>
          <w:tcW w:w="1079" w:type="dxa"/>
          <w:gridSpan w:val="2"/>
          <w:tcBorders>
            <w:left w:val="nil"/>
            <w:bottom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B931D6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1152" w:type="dxa"/>
          <w:gridSpan w:val="3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851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3893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799" w:type="dxa"/>
          <w:gridSpan w:val="3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</w:tbl>
  <w:p w:rsidR="002A081A" w:rsidRPr="00897B00" w:rsidRDefault="002A081A" w:rsidP="00B63F07">
    <w:pPr>
      <w:rPr>
        <w:rFonts w:ascii="Times New Roman" w:hAnsi="Times New Roman" w:cs="Times New Roman"/>
        <w:vanish/>
      </w:rPr>
    </w:pPr>
  </w:p>
  <w:p w:rsidR="002A081A" w:rsidRPr="00897B00" w:rsidRDefault="002A081A">
    <w:pPr>
      <w:pStyle w:val="a6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46464" behindDoc="0" locked="1" layoutInCell="1" allowOverlap="1" wp14:anchorId="1B44D6E9" wp14:editId="3AF56902">
              <wp:simplePos x="0" y="0"/>
              <wp:positionH relativeFrom="page">
                <wp:posOffset>6886575</wp:posOffset>
              </wp:positionH>
              <wp:positionV relativeFrom="page">
                <wp:posOffset>180975</wp:posOffset>
              </wp:positionV>
              <wp:extent cx="417830" cy="252095"/>
              <wp:effectExtent l="19050" t="19050" r="20320" b="14605"/>
              <wp:wrapNone/>
              <wp:docPr id="11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83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F31374" w:rsidRDefault="002A081A" w:rsidP="00C1411D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  <w:p w:rsidR="002A081A" w:rsidRPr="00E617F0" w:rsidRDefault="002A081A" w:rsidP="00B605BA"/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44D6E9" id="_x0000_s1039" style="position:absolute;margin-left:542.25pt;margin-top:14.25pt;width:32.9pt;height:19.8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" strokeweight="2.25pt">
              <v:textbox inset=".5mm,.3mm,.5mm,.3mm">
                <w:txbxContent>
                  <w:p w:rsidR="002A081A" w:rsidRPr="00F31374" w:rsidRDefault="002A081A" w:rsidP="00C1411D">
                    <w:pPr>
                      <w:jc w:val="center"/>
                    </w:pPr>
                    <w:r>
                      <w:t>4</w:t>
                    </w:r>
                  </w:p>
                  <w:p w:rsidR="002A081A" w:rsidRPr="00E617F0" w:rsidRDefault="002A081A" w:rsidP="00B605BA"/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3CA4CB0" wp14:editId="32ECE969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0CE692" id="Rectangle 5" o:spid="_x0000_s1026" style="position:absolute;margin-left:59.4pt;margin-top:14.2pt;width:515.9pt;height:806.3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" strokeweight="2pt"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45C32328" wp14:editId="6A289058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C3232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6pt;margin-top:101pt;width:43.45pt;height:263.7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B63F07" w:rsidRDefault="002A081A" w:rsidP="00B63F07">
    <w:pPr>
      <w:rPr>
        <w:vanish/>
      </w:rPr>
    </w:pPr>
  </w:p>
  <w:p w:rsidR="002A081A" w:rsidRPr="006D4F60" w:rsidRDefault="002A081A">
    <w:pPr>
      <w:pStyle w:val="a6"/>
      <w:rPr>
        <w:noProof/>
        <w:lang w:val="en-US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0" locked="1" layoutInCell="1" allowOverlap="1">
              <wp:simplePos x="0" y="0"/>
              <wp:positionH relativeFrom="page">
                <wp:posOffset>6946265</wp:posOffset>
              </wp:positionH>
              <wp:positionV relativeFrom="page">
                <wp:posOffset>180340</wp:posOffset>
              </wp:positionV>
              <wp:extent cx="360045" cy="252095"/>
              <wp:effectExtent l="19050" t="19050" r="20955" b="14605"/>
              <wp:wrapNone/>
              <wp:docPr id="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E617F0" w:rsidRDefault="002A081A" w:rsidP="00B605BA">
                          <w:r>
                            <w:rPr>
                              <w:rStyle w:val="a5"/>
                            </w:rPr>
                            <w:t xml:space="preserve"> 3</w:t>
                          </w:r>
                        </w:p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41" style="position:absolute;margin-left:546.95pt;margin-top:14.2pt;width:28.35pt;height:19.8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" strokeweight="2.25pt">
              <v:textbox inset=".5mm,.3mm,.5mm,.3mm">
                <w:txbxContent>
                  <w:p w:rsidR="002A081A" w:rsidRPr="00E617F0" w:rsidRDefault="002A081A" w:rsidP="00B605BA">
                    <w:r>
                      <w:rPr>
                        <w:rStyle w:val="a5"/>
                      </w:rPr>
                      <w:t xml:space="preserve"> 3</w:t>
                    </w:r>
                  </w:p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tbl>
    <w:tblPr>
      <w:tblpPr w:vertAnchor="page" w:horzAnchor="page" w:tblpX="1169" w:tblpY="15537"/>
      <w:tblW w:w="103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1"/>
      <w:gridCol w:w="572"/>
      <w:gridCol w:w="572"/>
      <w:gridCol w:w="572"/>
      <w:gridCol w:w="858"/>
      <w:gridCol w:w="572"/>
      <w:gridCol w:w="6064"/>
      <w:gridCol w:w="566"/>
    </w:tblGrid>
    <w:tr w:rsidR="002A081A" w:rsidRPr="0039603A" w:rsidTr="007D3387">
      <w:trPr>
        <w:trHeight w:hRule="exact" w:val="284"/>
      </w:trPr>
      <w:tc>
        <w:tcPr>
          <w:tcW w:w="571" w:type="dxa"/>
          <w:tcBorders>
            <w:top w:val="single" w:sz="18" w:space="0" w:color="auto"/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  <w:r>
            <w:rPr>
              <w:sz w:val="22"/>
              <w:szCs w:val="22"/>
            </w:rPr>
            <w:t>170111-01-Д-11С0853-1</w:t>
          </w:r>
          <w:r w:rsidRPr="0058500D">
            <w:rPr>
              <w:sz w:val="22"/>
              <w:szCs w:val="22"/>
            </w:rPr>
            <w:t>-ПЗ</w:t>
          </w:r>
          <w:r>
            <w:rPr>
              <w:sz w:val="22"/>
              <w:szCs w:val="22"/>
            </w:rPr>
            <w:t>-С</w:t>
          </w:r>
        </w:p>
      </w:tc>
      <w:tc>
        <w:tcPr>
          <w:tcW w:w="5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uppressOverlap w:val="0"/>
          </w:pPr>
          <w:r>
            <w:t>Лист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F0C6A" w:rsidRDefault="002A081A" w:rsidP="007D3387">
          <w:pPr>
            <w:pStyle w:val="a3"/>
            <w:jc w:val="center"/>
            <w:rPr>
              <w:rFonts w:cs="Arial"/>
            </w:rPr>
          </w:pPr>
          <w:r w:rsidRPr="00FF0C6A">
            <w:t>2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  <w:bottom w:val="nil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</w:pPr>
          <w:r>
            <w:t>Изм.</w:t>
          </w:r>
        </w:p>
      </w:tc>
      <w:tc>
        <w:tcPr>
          <w:tcW w:w="572" w:type="dxa"/>
          <w:tcBorders>
            <w:left w:val="nil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Кол.уч.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Лист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№ док.</w:t>
          </w:r>
        </w:p>
      </w:tc>
      <w:tc>
        <w:tcPr>
          <w:tcW w:w="858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Подпись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Дата</w:t>
          </w: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</w:tbl>
  <w:p w:rsidR="002A081A" w:rsidRPr="00995F36" w:rsidRDefault="002A081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6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4906C6" id="Rectangle 85" o:spid="_x0000_s1026" style="position:absolute;margin-left:59.4pt;margin-top:14.2pt;width:515.9pt;height:806.3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" strokeweight="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16pt;margin-top:101pt;width:43.45pt;height:263.7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192" w:tblpY="14091"/>
      <w:tblOverlap w:val="never"/>
      <w:tblW w:w="1030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"/>
      <w:gridCol w:w="565"/>
      <w:gridCol w:w="565"/>
      <w:gridCol w:w="8"/>
      <w:gridCol w:w="575"/>
      <w:gridCol w:w="849"/>
      <w:gridCol w:w="565"/>
      <w:gridCol w:w="3881"/>
      <w:gridCol w:w="897"/>
      <w:gridCol w:w="966"/>
      <w:gridCol w:w="928"/>
    </w:tblGrid>
    <w:tr w:rsidR="002A081A" w:rsidRPr="00F31374" w:rsidTr="00CF0FCC">
      <w:trPr>
        <w:trHeight w:hRule="exact" w:val="291"/>
      </w:trPr>
      <w:tc>
        <w:tcPr>
          <w:tcW w:w="510" w:type="dxa"/>
          <w:tcBorders>
            <w:top w:val="single" w:sz="18" w:space="0" w:color="auto"/>
            <w:left w:val="nil"/>
            <w:bottom w:val="single" w:sz="2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3" w:type="dxa"/>
          <w:gridSpan w:val="2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72" w:type="dxa"/>
          <w:gridSpan w:val="4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893BB1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  <w:r>
            <w:t>1424-10-230дсп</w:t>
          </w:r>
          <w:r w:rsidRPr="00024A81">
            <w:rPr>
              <w:rFonts w:cs="Arial"/>
            </w:rPr>
            <w:t>–</w:t>
          </w:r>
          <w:r w:rsidRPr="00F31374">
            <w:rPr>
              <w:rFonts w:cs="Arial"/>
            </w:rPr>
            <w:t>П</w:t>
          </w:r>
          <w:r>
            <w:rPr>
              <w:rFonts w:cs="Arial"/>
            </w:rPr>
            <w:t>М1</w:t>
          </w:r>
          <w:r w:rsidRPr="00F31374">
            <w:rPr>
              <w:rFonts w:cs="Arial"/>
            </w:rPr>
            <w:t>-</w:t>
          </w:r>
          <w:r>
            <w:rPr>
              <w:rFonts w:cs="Arial"/>
            </w:rPr>
            <w:t>ПЗ</w:t>
          </w:r>
        </w:p>
      </w:tc>
    </w:tr>
    <w:tr w:rsidR="002A081A" w:rsidRPr="00F31374" w:rsidTr="00CF0FCC">
      <w:trPr>
        <w:trHeight w:hRule="exact" w:val="291"/>
      </w:trPr>
      <w:tc>
        <w:tcPr>
          <w:tcW w:w="510" w:type="dxa"/>
          <w:tcBorders>
            <w:top w:val="single" w:sz="2" w:space="0" w:color="auto"/>
            <w:left w:val="nil"/>
            <w:bottom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3" w:type="dxa"/>
          <w:gridSpan w:val="2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49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7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CF0FCC">
      <w:trPr>
        <w:trHeight w:hRule="exact" w:val="291"/>
      </w:trPr>
      <w:tc>
        <w:tcPr>
          <w:tcW w:w="510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Изм.</w:t>
          </w:r>
        </w:p>
      </w:tc>
      <w:tc>
        <w:tcPr>
          <w:tcW w:w="565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6"/>
              <w:sz w:val="18"/>
              <w:szCs w:val="18"/>
            </w:rPr>
          </w:pPr>
          <w:r w:rsidRPr="003E6E20">
            <w:rPr>
              <w:spacing w:val="-6"/>
              <w:szCs w:val="18"/>
            </w:rPr>
            <w:t>Кол.уч</w:t>
          </w:r>
          <w:r w:rsidRPr="00F31374">
            <w:rPr>
              <w:spacing w:val="-6"/>
              <w:sz w:val="18"/>
              <w:szCs w:val="18"/>
            </w:rPr>
            <w:t>.</w:t>
          </w:r>
        </w:p>
      </w:tc>
      <w:tc>
        <w:tcPr>
          <w:tcW w:w="573" w:type="dxa"/>
          <w:gridSpan w:val="2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575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7C0A18">
          <w:pPr>
            <w:pStyle w:val="FrameColHeader1"/>
            <w:framePr w:hSpace="0" w:wrap="auto" w:hAnchor="text" w:xAlign="left" w:yAlign="inline"/>
            <w:spacing w:before="0"/>
            <w:ind w:right="-45"/>
            <w:suppressOverlap w:val="0"/>
            <w:jc w:val="left"/>
            <w:rPr>
              <w:sz w:val="18"/>
              <w:szCs w:val="18"/>
            </w:rPr>
          </w:pPr>
          <w:r w:rsidRPr="007C0A18">
            <w:t xml:space="preserve">№ </w:t>
          </w:r>
          <w:r w:rsidRPr="00F31374">
            <w:rPr>
              <w:sz w:val="18"/>
              <w:szCs w:val="18"/>
            </w:rPr>
            <w:t>док.</w:t>
          </w: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Подпись</w:t>
          </w:r>
        </w:p>
      </w:tc>
      <w:tc>
        <w:tcPr>
          <w:tcW w:w="565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Дата</w:t>
          </w:r>
        </w:p>
      </w:tc>
      <w:tc>
        <w:tcPr>
          <w:tcW w:w="667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CF0FCC">
      <w:trPr>
        <w:trHeight w:hRule="exact" w:val="291"/>
      </w:trPr>
      <w:tc>
        <w:tcPr>
          <w:tcW w:w="1075" w:type="dxa"/>
          <w:gridSpan w:val="2"/>
          <w:tcBorders>
            <w:top w:val="single" w:sz="18" w:space="0" w:color="auto"/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354897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18"/>
              <w:szCs w:val="18"/>
            </w:rPr>
          </w:pPr>
          <w:r w:rsidRPr="00354897">
            <w:rPr>
              <w:sz w:val="18"/>
              <w:szCs w:val="18"/>
            </w:rPr>
            <w:t>Разработал</w:t>
          </w:r>
        </w:p>
      </w:tc>
      <w:tc>
        <w:tcPr>
          <w:tcW w:w="1148" w:type="dxa"/>
          <w:gridSpan w:val="3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595522" w:rsidRDefault="002A081A" w:rsidP="00CF0FCC">
          <w:pPr>
            <w:rPr>
              <w:sz w:val="20"/>
              <w:szCs w:val="20"/>
            </w:rPr>
          </w:pPr>
          <w:r w:rsidRPr="00F31374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Евпалова</w:t>
          </w: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CF0FCC">
          <w:pPr>
            <w:pStyle w:val="a3"/>
            <w:tabs>
              <w:tab w:val="left" w:pos="820"/>
              <w:tab w:val="right" w:pos="22396"/>
            </w:tabs>
            <w:jc w:val="center"/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81" w:type="dxa"/>
          <w:vMerge w:val="restart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Default="002A081A" w:rsidP="00CF0FCC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Реконструкция металлического моста на 16 км ПК 7,36 м участка Шахта – Холмск Дальневосточной железной дороги</w:t>
          </w:r>
          <w:r w:rsidRPr="005F74AC">
            <w:rPr>
              <w:sz w:val="22"/>
              <w:szCs w:val="22"/>
            </w:rPr>
            <w:t>.</w:t>
          </w:r>
        </w:p>
        <w:p w:rsidR="002A081A" w:rsidRPr="00F31374" w:rsidRDefault="002A081A" w:rsidP="00CF0FCC">
          <w:pPr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Пояснительная записка</w:t>
          </w:r>
          <w:r w:rsidRPr="00F31374">
            <w:rPr>
              <w:sz w:val="22"/>
              <w:szCs w:val="22"/>
            </w:rPr>
            <w:t>.</w:t>
          </w:r>
        </w:p>
      </w:tc>
      <w:tc>
        <w:tcPr>
          <w:tcW w:w="89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Стадия</w:t>
          </w:r>
        </w:p>
      </w:tc>
      <w:tc>
        <w:tcPr>
          <w:tcW w:w="9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92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CF0FCC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Листов</w:t>
          </w:r>
        </w:p>
      </w:tc>
    </w:tr>
    <w:tr w:rsidR="002A081A" w:rsidRPr="00F31374" w:rsidTr="00CF0FCC">
      <w:trPr>
        <w:trHeight w:hRule="exact" w:val="291"/>
      </w:trPr>
      <w:tc>
        <w:tcPr>
          <w:tcW w:w="1075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F31374">
            <w:rPr>
              <w:sz w:val="20"/>
              <w:szCs w:val="20"/>
            </w:rPr>
            <w:t>Проверил</w:t>
          </w:r>
        </w:p>
      </w:tc>
      <w:tc>
        <w:tcPr>
          <w:tcW w:w="1148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Моисеева</w:t>
          </w:r>
        </w:p>
      </w:tc>
      <w:tc>
        <w:tcPr>
          <w:tcW w:w="849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CF0FCC">
          <w:pPr>
            <w:jc w:val="center"/>
          </w:pPr>
          <w:r>
            <w:rPr>
              <w:spacing w:val="-20"/>
              <w:sz w:val="16"/>
              <w:szCs w:val="16"/>
            </w:rPr>
            <w:t>13.09.19</w:t>
          </w:r>
        </w:p>
      </w:tc>
      <w:tc>
        <w:tcPr>
          <w:tcW w:w="3881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897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t>ПП</w:t>
          </w:r>
        </w:p>
      </w:tc>
      <w:tc>
        <w:tcPr>
          <w:tcW w:w="966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=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PAGE 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instrText>3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  <w:r w:rsidRPr="00F31374">
            <w:rPr>
              <w:rFonts w:cs="Arial"/>
              <w:noProof/>
              <w:sz w:val="22"/>
              <w:szCs w:val="22"/>
            </w:rPr>
            <w:instrText>-2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t>1</w: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</w:p>
        <w:p w:rsidR="002A081A" w:rsidRPr="00F31374" w:rsidRDefault="002A081A" w:rsidP="00CF0FCC">
          <w:pPr>
            <w:pStyle w:val="a6"/>
            <w:ind w:hanging="35"/>
            <w:rPr>
              <w:rFonts w:cs="Arial"/>
              <w:noProof/>
              <w:sz w:val="22"/>
              <w:szCs w:val="22"/>
            </w:rPr>
          </w:pPr>
        </w:p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hanging="35"/>
            <w:suppressOverlap w:val="0"/>
            <w:jc w:val="center"/>
            <w:rPr>
              <w:noProof/>
              <w:sz w:val="22"/>
              <w:szCs w:val="22"/>
            </w:rPr>
          </w:pPr>
          <w:r w:rsidRPr="00F31374">
            <w:rPr>
              <w:noProof/>
              <w:sz w:val="22"/>
              <w:szCs w:val="22"/>
            </w:rPr>
            <w:fldChar w:fldCharType="begin"/>
          </w:r>
          <w:r w:rsidRPr="00F31374">
            <w:rPr>
              <w:noProof/>
              <w:sz w:val="22"/>
              <w:szCs w:val="22"/>
            </w:rPr>
            <w:instrText xml:space="preserve">{ Page } + 3 } </w:instrText>
          </w:r>
          <w:r w:rsidRPr="00F31374">
            <w:rPr>
              <w:noProof/>
              <w:sz w:val="22"/>
              <w:szCs w:val="22"/>
            </w:rPr>
            <w:fldChar w:fldCharType="separate"/>
          </w:r>
          <w:r w:rsidRPr="00F31374">
            <w:rPr>
              <w:noProof/>
              <w:sz w:val="22"/>
              <w:szCs w:val="22"/>
            </w:rPr>
            <w:t>!Синтаксическая ошибка, {</w:t>
          </w:r>
          <w:r w:rsidRPr="00F31374">
            <w:rPr>
              <w:noProof/>
              <w:sz w:val="22"/>
              <w:szCs w:val="22"/>
            </w:rPr>
            <w:fldChar w:fldCharType="end"/>
          </w:r>
        </w:p>
      </w:tc>
      <w:tc>
        <w:tcPr>
          <w:tcW w:w="928" w:type="dxa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CD646F" w:rsidRDefault="00CD646F" w:rsidP="00CF0FCC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  <w:lang w:val="en-US"/>
            </w:rPr>
          </w:pPr>
          <w:r>
            <w:rPr>
              <w:rFonts w:cs="Arial"/>
              <w:noProof/>
              <w:sz w:val="22"/>
              <w:szCs w:val="22"/>
              <w:lang w:val="en-US"/>
            </w:rPr>
            <w:t>11</w:t>
          </w:r>
        </w:p>
      </w:tc>
    </w:tr>
    <w:tr w:rsidR="002A081A" w:rsidRPr="00F31374" w:rsidTr="00CF0FCC">
      <w:trPr>
        <w:trHeight w:hRule="exact" w:val="291"/>
      </w:trPr>
      <w:tc>
        <w:tcPr>
          <w:tcW w:w="1075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ГИП</w:t>
          </w:r>
        </w:p>
      </w:tc>
      <w:tc>
        <w:tcPr>
          <w:tcW w:w="1148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Бзиава</w:t>
          </w:r>
        </w:p>
      </w:tc>
      <w:tc>
        <w:tcPr>
          <w:tcW w:w="849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CF0FCC">
          <w:pPr>
            <w:jc w:val="center"/>
          </w:pPr>
          <w:r>
            <w:rPr>
              <w:spacing w:val="-20"/>
              <w:sz w:val="16"/>
              <w:szCs w:val="16"/>
            </w:rPr>
            <w:t>13.09.19</w:t>
          </w:r>
        </w:p>
      </w:tc>
      <w:tc>
        <w:tcPr>
          <w:tcW w:w="3881" w:type="dxa"/>
          <w:vMerge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2791" w:type="dxa"/>
          <w:gridSpan w:val="3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jc w:val="center"/>
            <w:rPr>
              <w:rFonts w:cs="Arial"/>
              <w:sz w:val="22"/>
              <w:szCs w:val="22"/>
            </w:rPr>
          </w:pPr>
          <w:r>
            <w:object w:dxaOrig="9332" w:dyaOrig="22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133.5pt;height:34.5pt" o:ole="">
                <v:imagedata r:id="rId1" o:title=""/>
              </v:shape>
              <o:OLEObject Type="Embed" ProgID="StaticMetafile" ShapeID="_x0000_i1028" DrawAspect="Content" ObjectID="_1631096709" r:id="rId2"/>
            </w:object>
          </w:r>
        </w:p>
      </w:tc>
    </w:tr>
    <w:tr w:rsidR="002A081A" w:rsidRPr="00F31374" w:rsidTr="00E451E0">
      <w:trPr>
        <w:trHeight w:hRule="exact" w:val="291"/>
      </w:trPr>
      <w:tc>
        <w:tcPr>
          <w:tcW w:w="1075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1148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849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625BEB" w:rsidRDefault="002A081A" w:rsidP="00CF0FCC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  <w:highlight w:val="yellow"/>
            </w:rPr>
          </w:pPr>
        </w:p>
      </w:tc>
      <w:tc>
        <w:tcPr>
          <w:tcW w:w="3881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791" w:type="dxa"/>
          <w:gridSpan w:val="3"/>
          <w:vMerge/>
          <w:tcBorders>
            <w:left w:val="single" w:sz="18" w:space="0" w:color="auto"/>
            <w:right w:val="nil"/>
          </w:tcBorders>
        </w:tcPr>
        <w:p w:rsidR="002A081A" w:rsidRPr="00F31374" w:rsidRDefault="002A081A" w:rsidP="00CF0FCC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  <w:tr w:rsidR="002A081A" w:rsidRPr="00F31374" w:rsidTr="00E451E0">
      <w:trPr>
        <w:trHeight w:hRule="exact" w:val="291"/>
      </w:trPr>
      <w:tc>
        <w:tcPr>
          <w:tcW w:w="1075" w:type="dxa"/>
          <w:gridSpan w:val="2"/>
          <w:tcBorders>
            <w:left w:val="nil"/>
            <w:bottom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B931D6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1148" w:type="dxa"/>
          <w:gridSpan w:val="3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849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5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3881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791" w:type="dxa"/>
          <w:gridSpan w:val="3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</w:tbl>
  <w:p w:rsidR="002A081A" w:rsidRPr="00897B00" w:rsidRDefault="002A081A" w:rsidP="00B63F07">
    <w:pPr>
      <w:rPr>
        <w:rFonts w:ascii="Times New Roman" w:hAnsi="Times New Roman" w:cs="Times New Roman"/>
        <w:vanish/>
      </w:rPr>
    </w:pPr>
  </w:p>
  <w:p w:rsidR="002A081A" w:rsidRPr="00897B00" w:rsidRDefault="002A081A">
    <w:pPr>
      <w:pStyle w:val="a6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4896" behindDoc="0" locked="1" layoutInCell="1" allowOverlap="1" wp14:anchorId="307344E0" wp14:editId="512622F6">
              <wp:simplePos x="0" y="0"/>
              <wp:positionH relativeFrom="page">
                <wp:posOffset>6762115</wp:posOffset>
              </wp:positionH>
              <wp:positionV relativeFrom="page">
                <wp:posOffset>180975</wp:posOffset>
              </wp:positionV>
              <wp:extent cx="541655" cy="252095"/>
              <wp:effectExtent l="19050" t="19050" r="10795" b="14605"/>
              <wp:wrapNone/>
              <wp:docPr id="28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165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F31374" w:rsidRDefault="002A081A" w:rsidP="00893BB1">
                          <w:pPr>
                            <w:jc w:val="center"/>
                          </w:pPr>
                          <w:r w:rsidRPr="00F31374">
                            <w:fldChar w:fldCharType="begin"/>
                          </w:r>
                          <w:r w:rsidRPr="00F31374"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6D2E">
                            <w:rPr>
                              <w:noProof/>
                            </w:rPr>
                            <w:instrText>3</w:instrTex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Pr="00F31374">
                            <w:instrText>+</w:instrText>
                          </w:r>
                          <w:r>
                            <w:instrText>2</w:instrText>
                          </w:r>
                          <w:r w:rsidRPr="00F31374">
                            <w:fldChar w:fldCharType="separate"/>
                          </w:r>
                          <w:r w:rsidR="00F46D2E">
                            <w:rPr>
                              <w:noProof/>
                            </w:rPr>
                            <w:t>5</w:t>
                          </w:r>
                          <w:r w:rsidRPr="00F31374">
                            <w:fldChar w:fldCharType="end"/>
                          </w:r>
                        </w:p>
                        <w:p w:rsidR="002A081A" w:rsidRPr="00E617F0" w:rsidRDefault="002A081A" w:rsidP="00B605BA"/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7344E0" id="_x0000_s1043" style="position:absolute;margin-left:532.45pt;margin-top:14.25pt;width:42.65pt;height:19.8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" strokeweight="2.25pt">
              <v:textbox inset=".5mm,.3mm,.5mm,.3mm">
                <w:txbxContent>
                  <w:p w:rsidR="002A081A" w:rsidRPr="00F31374" w:rsidRDefault="002A081A" w:rsidP="00893BB1">
                    <w:pPr>
                      <w:jc w:val="center"/>
                    </w:pPr>
                    <w:r w:rsidRPr="00F31374">
                      <w:fldChar w:fldCharType="begin"/>
                    </w:r>
                    <w:r w:rsidRPr="00F31374">
                      <w:instrText xml:space="preserve"> =</w:instrTex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46D2E">
                      <w:rPr>
                        <w:noProof/>
                      </w:rPr>
                      <w:instrText>3</w:instrText>
                    </w:r>
                    <w:r>
                      <w:rPr>
                        <w:noProof/>
                      </w:rPr>
                      <w:fldChar w:fldCharType="end"/>
                    </w:r>
                    <w:r w:rsidRPr="00F31374">
                      <w:instrText>+</w:instrText>
                    </w:r>
                    <w:r>
                      <w:instrText>2</w:instrText>
                    </w:r>
                    <w:r w:rsidRPr="00F31374">
                      <w:fldChar w:fldCharType="separate"/>
                    </w:r>
                    <w:r w:rsidR="00F46D2E">
                      <w:rPr>
                        <w:noProof/>
                      </w:rPr>
                      <w:t>5</w:t>
                    </w:r>
                    <w:r w:rsidRPr="00F31374">
                      <w:fldChar w:fldCharType="end"/>
                    </w:r>
                  </w:p>
                  <w:p w:rsidR="002A081A" w:rsidRPr="00E617F0" w:rsidRDefault="002A081A" w:rsidP="00B605BA"/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3F180C30" wp14:editId="18985898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4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91F795" id="Rectangle 5" o:spid="_x0000_s1026" style="position:absolute;margin-left:59.4pt;margin-top:14.2pt;width:515.9pt;height:806.3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" strokeweight="2pt"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78B79D1" wp14:editId="2CCCFC0D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B79D1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16pt;margin-top:101pt;width:43.45pt;height:263.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6D4F60" w:rsidRDefault="002A081A">
    <w:pPr>
      <w:pStyle w:val="a6"/>
      <w:rPr>
        <w:noProof/>
        <w:lang w:val="en-US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0" locked="1" layoutInCell="1" allowOverlap="1" wp14:anchorId="37C7CFFE" wp14:editId="07831852">
              <wp:simplePos x="0" y="0"/>
              <wp:positionH relativeFrom="page">
                <wp:posOffset>6734175</wp:posOffset>
              </wp:positionH>
              <wp:positionV relativeFrom="page">
                <wp:posOffset>180975</wp:posOffset>
              </wp:positionV>
              <wp:extent cx="572135" cy="252095"/>
              <wp:effectExtent l="19050" t="19050" r="18415" b="14605"/>
              <wp:wrapNone/>
              <wp:docPr id="3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213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F31374" w:rsidRDefault="002A081A" w:rsidP="00C1411D">
                          <w:pPr>
                            <w:jc w:val="center"/>
                          </w:pPr>
                          <w:r w:rsidRPr="00F31374">
                            <w:fldChar w:fldCharType="begin"/>
                          </w:r>
                          <w:r w:rsidRPr="00F31374">
                            <w:instrText xml:space="preserve"> =</w:instrTex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46D2E">
                            <w:rPr>
                              <w:noProof/>
                            </w:rPr>
                            <w:instrText>4</w:instrTex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Pr="00F31374">
                            <w:instrText>+</w:instrText>
                          </w:r>
                          <w:r>
                            <w:instrText>2</w:instrText>
                          </w:r>
                          <w:r w:rsidRPr="00F31374">
                            <w:fldChar w:fldCharType="separate"/>
                          </w:r>
                          <w:r w:rsidR="00F46D2E">
                            <w:rPr>
                              <w:noProof/>
                            </w:rPr>
                            <w:t>6</w:t>
                          </w:r>
                          <w:r w:rsidRPr="00F31374">
                            <w:fldChar w:fldCharType="end"/>
                          </w:r>
                        </w:p>
                        <w:p w:rsidR="002A081A" w:rsidRPr="00E617F0" w:rsidRDefault="002A081A" w:rsidP="00B605BA"/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C7CFFE" id="Rectangle 98" o:spid="_x0000_s1045" style="position:absolute;margin-left:530.25pt;margin-top:14.25pt;width:45.05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" strokeweight="2.25pt">
              <v:textbox inset=".5mm,.3mm,.5mm,.3mm">
                <w:txbxContent>
                  <w:p w:rsidR="002A081A" w:rsidRPr="00F31374" w:rsidRDefault="002A081A" w:rsidP="00C1411D">
                    <w:pPr>
                      <w:jc w:val="center"/>
                    </w:pPr>
                    <w:r w:rsidRPr="00F31374">
                      <w:fldChar w:fldCharType="begin"/>
                    </w:r>
                    <w:r w:rsidRPr="00F31374">
                      <w:instrText xml:space="preserve"> =</w:instrTex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46D2E">
                      <w:rPr>
                        <w:noProof/>
                      </w:rPr>
                      <w:instrText>4</w:instrText>
                    </w:r>
                    <w:r>
                      <w:rPr>
                        <w:noProof/>
                      </w:rPr>
                      <w:fldChar w:fldCharType="end"/>
                    </w:r>
                    <w:r w:rsidRPr="00F31374">
                      <w:instrText>+</w:instrText>
                    </w:r>
                    <w:r>
                      <w:instrText>2</w:instrText>
                    </w:r>
                    <w:r w:rsidRPr="00F31374">
                      <w:fldChar w:fldCharType="separate"/>
                    </w:r>
                    <w:r w:rsidR="00F46D2E">
                      <w:rPr>
                        <w:noProof/>
                      </w:rPr>
                      <w:t>6</w:t>
                    </w:r>
                    <w:r w:rsidRPr="00F31374">
                      <w:fldChar w:fldCharType="end"/>
                    </w:r>
                  </w:p>
                  <w:p w:rsidR="002A081A" w:rsidRPr="00E617F0" w:rsidRDefault="002A081A" w:rsidP="00B605BA"/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tbl>
    <w:tblPr>
      <w:tblpPr w:vertAnchor="page" w:horzAnchor="page" w:tblpX="1169" w:tblpY="15537"/>
      <w:tblW w:w="103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1"/>
      <w:gridCol w:w="572"/>
      <w:gridCol w:w="572"/>
      <w:gridCol w:w="572"/>
      <w:gridCol w:w="858"/>
      <w:gridCol w:w="572"/>
      <w:gridCol w:w="5781"/>
      <w:gridCol w:w="849"/>
    </w:tblGrid>
    <w:tr w:rsidR="002A081A" w:rsidRPr="00F31374" w:rsidTr="00471747">
      <w:trPr>
        <w:trHeight w:hRule="exact" w:val="284"/>
      </w:trPr>
      <w:tc>
        <w:tcPr>
          <w:tcW w:w="571" w:type="dxa"/>
          <w:tcBorders>
            <w:top w:val="single" w:sz="18" w:space="0" w:color="auto"/>
            <w:left w:val="nil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81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2A081A" w:rsidRPr="00F31374" w:rsidRDefault="002A081A" w:rsidP="003E22FA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  <w:r>
            <w:t>1424-10-230дсп</w:t>
          </w:r>
          <w:r w:rsidRPr="00024A81">
            <w:rPr>
              <w:rFonts w:cs="Arial"/>
            </w:rPr>
            <w:t>–</w:t>
          </w:r>
          <w:r w:rsidRPr="00F31374">
            <w:rPr>
              <w:rFonts w:cs="Arial"/>
            </w:rPr>
            <w:t>П</w:t>
          </w:r>
          <w:r>
            <w:rPr>
              <w:rFonts w:cs="Arial"/>
            </w:rPr>
            <w:t>М1</w:t>
          </w:r>
          <w:r w:rsidRPr="00F31374">
            <w:rPr>
              <w:rFonts w:cs="Arial"/>
            </w:rPr>
            <w:t>-</w:t>
          </w:r>
          <w:r>
            <w:rPr>
              <w:rFonts w:cs="Arial"/>
            </w:rPr>
            <w:t>ПЗ</w:t>
          </w: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</w:tr>
    <w:tr w:rsidR="002A081A" w:rsidRPr="00F31374" w:rsidTr="00471747">
      <w:trPr>
        <w:trHeight w:hRule="exact" w:val="284"/>
      </w:trPr>
      <w:tc>
        <w:tcPr>
          <w:tcW w:w="571" w:type="dxa"/>
          <w:tcBorders>
            <w:left w:val="nil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81" w:type="dxa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849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E0E98">
          <w:pPr>
            <w:jc w:val="center"/>
          </w:pPr>
          <w:r w:rsidRPr="00F31374">
            <w:fldChar w:fldCharType="begin"/>
          </w:r>
          <w:r w:rsidRPr="00F31374">
            <w:instrText xml:space="preserve"> =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F46D2E">
            <w:rPr>
              <w:noProof/>
            </w:rPr>
            <w:instrText>4</w:instrText>
          </w:r>
          <w:r>
            <w:rPr>
              <w:noProof/>
            </w:rPr>
            <w:fldChar w:fldCharType="end"/>
          </w:r>
          <w:r w:rsidRPr="00F31374">
            <w:instrText>-2</w:instrText>
          </w:r>
          <w:r w:rsidRPr="00F31374">
            <w:fldChar w:fldCharType="separate"/>
          </w:r>
          <w:r w:rsidR="00F46D2E">
            <w:rPr>
              <w:noProof/>
            </w:rPr>
            <w:t>2</w:t>
          </w:r>
          <w:r w:rsidRPr="00F31374">
            <w:fldChar w:fldCharType="end"/>
          </w:r>
        </w:p>
      </w:tc>
    </w:tr>
    <w:tr w:rsidR="002A081A" w:rsidRPr="00F31374" w:rsidTr="00471747">
      <w:trPr>
        <w:trHeight w:hRule="exact" w:val="284"/>
      </w:trPr>
      <w:tc>
        <w:tcPr>
          <w:tcW w:w="571" w:type="dxa"/>
          <w:tcBorders>
            <w:left w:val="nil"/>
            <w:bottom w:val="nil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Изм.</w:t>
          </w:r>
        </w:p>
      </w:tc>
      <w:tc>
        <w:tcPr>
          <w:tcW w:w="572" w:type="dxa"/>
          <w:tcBorders>
            <w:left w:val="nil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  <w:sz w:val="18"/>
              <w:szCs w:val="18"/>
            </w:rPr>
          </w:pPr>
          <w:r w:rsidRPr="00F31374">
            <w:rPr>
              <w:spacing w:val="-10"/>
              <w:sz w:val="18"/>
              <w:szCs w:val="18"/>
            </w:rPr>
            <w:t>Кол.уч.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  <w:sz w:val="18"/>
              <w:szCs w:val="18"/>
            </w:rPr>
          </w:pPr>
          <w:r w:rsidRPr="00F31374">
            <w:rPr>
              <w:spacing w:val="-10"/>
            </w:rPr>
            <w:t xml:space="preserve">№ </w:t>
          </w:r>
          <w:r w:rsidRPr="00F31374">
            <w:rPr>
              <w:spacing w:val="-10"/>
              <w:sz w:val="18"/>
              <w:szCs w:val="18"/>
            </w:rPr>
            <w:t>док.</w:t>
          </w:r>
        </w:p>
      </w:tc>
      <w:tc>
        <w:tcPr>
          <w:tcW w:w="858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Подпись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9E0E98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Дата</w:t>
          </w:r>
        </w:p>
      </w:tc>
      <w:tc>
        <w:tcPr>
          <w:tcW w:w="5781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849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F31374" w:rsidRDefault="002A081A" w:rsidP="009E0E9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</w:tbl>
  <w:p w:rsidR="002A081A" w:rsidRPr="00995F36" w:rsidRDefault="002A081A" w:rsidP="009E0E98">
    <w:pPr>
      <w:pStyle w:val="a6"/>
      <w:tabs>
        <w:tab w:val="clear" w:pos="4677"/>
        <w:tab w:val="clear" w:pos="9355"/>
        <w:tab w:val="right" w:pos="992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4B48BB7C" wp14:editId="404D58A4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30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CCBB9" id="Rectangle 97" o:spid="_x0000_s1026" style="position:absolute;margin-left:59.4pt;margin-top:14.2pt;width:515.9pt;height:806.3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TQNIwIAAEEEAAAOAAAAZHJzL2Uyb0RvYy54bWysU9uO0zAQfUfiHyy/0yQl7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" strokeweight="2pt">
              <w10:wrap anchorx="page" anchory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Default="002A081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>
              <wp:simplePos x="0" y="0"/>
              <wp:positionH relativeFrom="margin">
                <wp:posOffset>-167005</wp:posOffset>
              </wp:positionH>
              <wp:positionV relativeFrom="margin">
                <wp:posOffset>-292100</wp:posOffset>
              </wp:positionV>
              <wp:extent cx="6590030" cy="10106025"/>
              <wp:effectExtent l="0" t="0" r="20320" b="28575"/>
              <wp:wrapNone/>
              <wp:docPr id="19" name="Rectangl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90030" cy="10106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57F05" id="Rectangle 97" o:spid="_x0000_s1026" style="position:absolute;margin-left:-13.15pt;margin-top:-23pt;width:518.9pt;height:795.75pt;z-index:-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" strokeweight="2pt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1" layoutInCell="1" allowOverlap="1">
              <wp:simplePos x="0" y="0"/>
              <wp:positionH relativeFrom="page">
                <wp:posOffset>6969760</wp:posOffset>
              </wp:positionH>
              <wp:positionV relativeFrom="page">
                <wp:posOffset>334645</wp:posOffset>
              </wp:positionV>
              <wp:extent cx="360045" cy="252095"/>
              <wp:effectExtent l="19050" t="19050" r="20955" b="14605"/>
              <wp:wrapNone/>
              <wp:docPr id="22" name="Rectangl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E617F0" w:rsidRDefault="002A081A" w:rsidP="007F0387">
                          <w:r>
                            <w:rPr>
                              <w:rStyle w:val="a5"/>
                            </w:rPr>
                            <w:t xml:space="preserve">  3</w:t>
                          </w:r>
                        </w:p>
                        <w:p w:rsidR="002A081A" w:rsidRDefault="002A081A" w:rsidP="007F0387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9" o:spid="_x0000_s1026" style="position:absolute;margin-left:548.8pt;margin-top:26.35pt;width:28.35pt;height:19.8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" strokeweight="2.25pt">
              <v:textbox inset=".5mm,.3mm,.5mm,.3mm">
                <w:txbxContent>
                  <w:p w:rsidR="002A081A" w:rsidRPr="00E617F0" w:rsidRDefault="002A081A" w:rsidP="007F0387">
                    <w:r>
                      <w:rPr>
                        <w:rStyle w:val="a5"/>
                      </w:rPr>
                      <w:t xml:space="preserve">  3</w:t>
                    </w:r>
                  </w:p>
                  <w:p w:rsidR="002A081A" w:rsidRDefault="002A081A" w:rsidP="007F0387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8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3"/>
      <w:gridCol w:w="7471"/>
    </w:tblGrid>
    <w:tr w:rsidR="002A081A" w:rsidRPr="00301F3A" w:rsidTr="00B341CA">
      <w:trPr>
        <w:trHeight w:val="2410"/>
      </w:trPr>
      <w:tc>
        <w:tcPr>
          <w:tcW w:w="2843" w:type="dxa"/>
        </w:tcPr>
        <w:p w:rsidR="002A081A" w:rsidRDefault="002A081A" w:rsidP="00B341CA">
          <w:pPr>
            <w:ind w:right="34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016" behindDoc="1" locked="0" layoutInCell="1" allowOverlap="1" wp14:anchorId="79384D29" wp14:editId="7FF50990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-182245</wp:posOffset>
                    </wp:positionV>
                    <wp:extent cx="6551930" cy="10240645"/>
                    <wp:effectExtent l="0" t="0" r="20320" b="27305"/>
                    <wp:wrapNone/>
                    <wp:docPr id="39" name="Rectangle 8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51930" cy="10240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9503F47" id="Rectangle 85" o:spid="_x0000_s1026" style="position:absolute;margin-left:-1.3pt;margin-top:-14.35pt;width:515.9pt;height:806.3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60DF4829" wp14:editId="70E04441">
                <wp:extent cx="1646712" cy="137287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лого_2 вариант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259" cy="1426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1" w:type="dxa"/>
        </w:tcPr>
        <w:p w:rsidR="002A081A" w:rsidRPr="002748BE" w:rsidRDefault="002A081A" w:rsidP="00B341CA">
          <w:pPr>
            <w:widowControl w:val="0"/>
            <w:spacing w:line="120" w:lineRule="atLeast"/>
            <w:ind w:left="-8"/>
            <w:jc w:val="center"/>
            <w:rPr>
              <w:rFonts w:cs="Times New Roman"/>
              <w:b/>
              <w:color w:val="365F91" w:themeColor="accent1" w:themeShade="BF"/>
              <w:sz w:val="96"/>
              <w:szCs w:val="72"/>
              <w14:shadow w14:blurRad="50800" w14:dist="38100" w14:dir="18900000" w14:sx="100000" w14:sy="100000" w14:kx="0" w14:ky="0" w14:algn="bl">
                <w14:schemeClr w14:val="bg1">
                  <w14:alpha w14:val="8000"/>
                  <w14:lumMod w14:val="65000"/>
                </w14:schemeClr>
              </w14:shadow>
            </w:rPr>
          </w:pPr>
          <w:r w:rsidRPr="002748BE">
            <w:rPr>
              <w:rFonts w:cs="Times New Roman"/>
              <w:b/>
              <w:color w:val="365F91" w:themeColor="accent1" w:themeShade="BF"/>
              <w:sz w:val="28"/>
              <w:szCs w:val="72"/>
              <w14:shadow w14:blurRad="50800" w14:dist="38100" w14:dir="18900000" w14:sx="100000" w14:sy="100000" w14:kx="0" w14:ky="0" w14:algn="bl">
                <w14:schemeClr w14:val="bg1">
                  <w14:alpha w14:val="8000"/>
                  <w14:lumMod w14:val="65000"/>
                </w14:schemeClr>
              </w14:shadow>
            </w:rPr>
            <w:t>Общество с ограниченной ответственностью</w:t>
          </w:r>
        </w:p>
        <w:p w:rsidR="002A081A" w:rsidRPr="002748BE" w:rsidRDefault="002A081A" w:rsidP="00B341CA">
          <w:pPr>
            <w:widowControl w:val="0"/>
            <w:spacing w:line="120" w:lineRule="atLeast"/>
            <w:ind w:left="-8"/>
            <w:jc w:val="center"/>
            <w:rPr>
              <w:noProof/>
              <w:color w:val="365F91" w:themeColor="accent1" w:themeShade="BF"/>
              <w:sz w:val="60"/>
              <w:szCs w:val="60"/>
            </w:rPr>
          </w:pPr>
          <w:r w:rsidRPr="002748BE">
            <w:rPr>
              <w:rFonts w:cs="Times New Roman"/>
              <w:b/>
              <w:color w:val="365F91" w:themeColor="accent1" w:themeShade="BF"/>
              <w:sz w:val="60"/>
              <w:szCs w:val="60"/>
              <w14:shadow w14:blurRad="50800" w14:dist="38100" w14:dir="18900000" w14:sx="100000" w14:sy="100000" w14:kx="0" w14:ky="0" w14:algn="bl">
                <w14:schemeClr w14:val="bg1">
                  <w14:alpha w14:val="8000"/>
                  <w14:lumMod w14:val="65000"/>
                </w14:schemeClr>
              </w14:shadow>
            </w:rPr>
            <w:t>«МосОблТрансПроект»</w:t>
          </w:r>
        </w:p>
        <w:p w:rsidR="002A081A" w:rsidRPr="002748BE" w:rsidRDefault="002A081A" w:rsidP="00B341CA">
          <w:pPr>
            <w:ind w:left="-8"/>
            <w:jc w:val="center"/>
            <w:rPr>
              <w:color w:val="244061" w:themeColor="accent1" w:themeShade="80"/>
              <w:sz w:val="20"/>
              <w:szCs w:val="20"/>
            </w:rPr>
          </w:pPr>
          <w:r w:rsidRPr="002748BE">
            <w:rPr>
              <w:noProof/>
              <w:color w:val="244061" w:themeColor="accent1" w:themeShade="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7968" behindDoc="0" locked="0" layoutInCell="1" allowOverlap="1" wp14:anchorId="66A75903" wp14:editId="3D0EBB68">
                    <wp:simplePos x="0" y="0"/>
                    <wp:positionH relativeFrom="column">
                      <wp:posOffset>219075</wp:posOffset>
                    </wp:positionH>
                    <wp:positionV relativeFrom="paragraph">
                      <wp:posOffset>62865</wp:posOffset>
                    </wp:positionV>
                    <wp:extent cx="4238625" cy="0"/>
                    <wp:effectExtent l="38100" t="38100" r="66675" b="95250"/>
                    <wp:wrapNone/>
                    <wp:docPr id="37" name="Прямая соединительная линия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2386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9D75B4C" id="Прямая соединительная линия 37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25pt,4.95pt" to="351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2A081A" w:rsidRPr="00E73217" w:rsidRDefault="002A081A" w:rsidP="00B341CA">
          <w:pPr>
            <w:ind w:left="-8"/>
            <w:jc w:val="center"/>
            <w:rPr>
              <w:color w:val="000000" w:themeColor="text1"/>
              <w:sz w:val="20"/>
              <w:szCs w:val="20"/>
            </w:rPr>
          </w:pPr>
          <w:r w:rsidRPr="00E73217">
            <w:rPr>
              <w:color w:val="000000" w:themeColor="text1"/>
              <w:sz w:val="20"/>
              <w:szCs w:val="20"/>
            </w:rPr>
            <w:t>Ассоциация «Национальный альянс проектировщиков  «ГлавПроект»</w:t>
          </w:r>
        </w:p>
        <w:p w:rsidR="002A081A" w:rsidRPr="00E73217" w:rsidRDefault="002A081A" w:rsidP="00B341CA">
          <w:pPr>
            <w:ind w:left="-8"/>
            <w:jc w:val="center"/>
            <w:rPr>
              <w:color w:val="000000" w:themeColor="text1"/>
              <w:sz w:val="20"/>
              <w:szCs w:val="20"/>
            </w:rPr>
          </w:pPr>
          <w:r w:rsidRPr="00E73217">
            <w:rPr>
              <w:color w:val="000000" w:themeColor="text1"/>
              <w:sz w:val="20"/>
              <w:szCs w:val="20"/>
            </w:rPr>
            <w:t>Регистрационный номер в реестре членов: 061014/350</w:t>
          </w:r>
        </w:p>
        <w:p w:rsidR="002A081A" w:rsidRPr="00301F3A" w:rsidRDefault="002A081A" w:rsidP="00B341CA">
          <w:pPr>
            <w:ind w:left="-8"/>
            <w:jc w:val="center"/>
            <w:rPr>
              <w:rFonts w:cs="Times New Roman"/>
              <w:color w:val="000000" w:themeColor="text1"/>
              <w:sz w:val="20"/>
              <w:szCs w:val="20"/>
            </w:rPr>
          </w:pPr>
          <w:r w:rsidRPr="00E73217">
            <w:rPr>
              <w:color w:val="000000" w:themeColor="text1"/>
              <w:sz w:val="20"/>
              <w:szCs w:val="20"/>
            </w:rPr>
            <w:t>Дата регистрации в реестре 06.10.2014</w:t>
          </w:r>
        </w:p>
      </w:tc>
    </w:tr>
  </w:tbl>
  <w:p w:rsidR="002A081A" w:rsidRPr="00B341CA" w:rsidRDefault="002A081A" w:rsidP="00F76349">
    <w:pPr>
      <w:pStyle w:val="a6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192" w:tblpY="14091"/>
      <w:tblOverlap w:val="never"/>
      <w:tblW w:w="103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1"/>
      <w:gridCol w:w="567"/>
      <w:gridCol w:w="567"/>
      <w:gridCol w:w="7"/>
      <w:gridCol w:w="577"/>
      <w:gridCol w:w="851"/>
      <w:gridCol w:w="567"/>
      <w:gridCol w:w="3892"/>
      <w:gridCol w:w="900"/>
      <w:gridCol w:w="970"/>
      <w:gridCol w:w="930"/>
    </w:tblGrid>
    <w:tr w:rsidR="002A081A" w:rsidRPr="00F31374" w:rsidTr="00AC70B3">
      <w:trPr>
        <w:trHeight w:hRule="exact" w:val="290"/>
      </w:trPr>
      <w:tc>
        <w:tcPr>
          <w:tcW w:w="511" w:type="dxa"/>
          <w:tcBorders>
            <w:top w:val="single" w:sz="18" w:space="0" w:color="auto"/>
            <w:left w:val="nil"/>
            <w:bottom w:val="single" w:sz="2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4" w:type="dxa"/>
          <w:gridSpan w:val="2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92" w:type="dxa"/>
          <w:gridSpan w:val="4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6A0F5B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  <w:r>
            <w:t>1424-10-230дсп</w:t>
          </w:r>
          <w:r w:rsidRPr="00024A81">
            <w:rPr>
              <w:rFonts w:cs="Arial"/>
            </w:rPr>
            <w:t>–</w:t>
          </w:r>
          <w:r>
            <w:rPr>
              <w:rFonts w:cs="Arial"/>
            </w:rPr>
            <w:t>ПМ1</w:t>
          </w:r>
          <w:r w:rsidRPr="00F31374">
            <w:rPr>
              <w:rFonts w:cs="Arial"/>
            </w:rPr>
            <w:t>-С</w:t>
          </w:r>
        </w:p>
      </w:tc>
    </w:tr>
    <w:tr w:rsidR="002A081A" w:rsidRPr="00F31374" w:rsidTr="00AC70B3">
      <w:trPr>
        <w:trHeight w:hRule="exact" w:val="290"/>
      </w:trPr>
      <w:tc>
        <w:tcPr>
          <w:tcW w:w="511" w:type="dxa"/>
          <w:tcBorders>
            <w:top w:val="single" w:sz="2" w:space="0" w:color="auto"/>
            <w:left w:val="nil"/>
            <w:bottom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4" w:type="dxa"/>
          <w:gridSpan w:val="2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1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9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AC70B3">
      <w:trPr>
        <w:trHeight w:hRule="exact" w:val="290"/>
      </w:trPr>
      <w:tc>
        <w:tcPr>
          <w:tcW w:w="511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F31374" w:rsidRDefault="002A081A" w:rsidP="0025745C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6"/>
              <w:sz w:val="18"/>
              <w:szCs w:val="18"/>
            </w:rPr>
          </w:pPr>
          <w:r w:rsidRPr="006F517B">
            <w:rPr>
              <w:spacing w:val="-6"/>
              <w:szCs w:val="18"/>
            </w:rPr>
            <w:t>Кол.уч</w:t>
          </w:r>
          <w:r w:rsidRPr="00F31374">
            <w:rPr>
              <w:spacing w:val="-6"/>
              <w:sz w:val="18"/>
              <w:szCs w:val="18"/>
            </w:rPr>
            <w:t>.</w:t>
          </w:r>
        </w:p>
      </w:tc>
      <w:tc>
        <w:tcPr>
          <w:tcW w:w="574" w:type="dxa"/>
          <w:gridSpan w:val="2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57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7C0A18">
          <w:pPr>
            <w:pStyle w:val="FrameColHeader1"/>
            <w:framePr w:hSpace="0" w:wrap="auto" w:hAnchor="text" w:xAlign="left" w:yAlign="inline"/>
            <w:spacing w:before="0"/>
            <w:ind w:right="-39"/>
            <w:suppressOverlap w:val="0"/>
            <w:jc w:val="left"/>
            <w:rPr>
              <w:sz w:val="18"/>
              <w:szCs w:val="18"/>
            </w:rPr>
          </w:pPr>
          <w:r w:rsidRPr="007C0A18">
            <w:t xml:space="preserve">№ </w:t>
          </w:r>
          <w:r w:rsidRPr="00F31374">
            <w:rPr>
              <w:sz w:val="18"/>
              <w:szCs w:val="18"/>
            </w:rPr>
            <w:t>док.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25745C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Дата</w:t>
          </w:r>
        </w:p>
      </w:tc>
      <w:tc>
        <w:tcPr>
          <w:tcW w:w="669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25745C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E451E0">
      <w:trPr>
        <w:trHeight w:hRule="exact" w:val="290"/>
      </w:trPr>
      <w:tc>
        <w:tcPr>
          <w:tcW w:w="1078" w:type="dxa"/>
          <w:gridSpan w:val="2"/>
          <w:tcBorders>
            <w:top w:val="single" w:sz="18" w:space="0" w:color="auto"/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0D1EBE">
            <w:rPr>
              <w:sz w:val="18"/>
              <w:szCs w:val="18"/>
            </w:rPr>
            <w:t>Разработа</w:t>
          </w:r>
          <w:r>
            <w:rPr>
              <w:sz w:val="18"/>
              <w:szCs w:val="18"/>
            </w:rPr>
            <w:t>л</w:t>
          </w:r>
          <w:r>
            <w:rPr>
              <w:sz w:val="20"/>
              <w:szCs w:val="20"/>
            </w:rPr>
            <w:t>л</w:t>
          </w:r>
          <w:r w:rsidRPr="00F31374">
            <w:rPr>
              <w:sz w:val="20"/>
              <w:szCs w:val="20"/>
            </w:rPr>
            <w:t>л</w:t>
          </w:r>
        </w:p>
      </w:tc>
      <w:tc>
        <w:tcPr>
          <w:tcW w:w="1151" w:type="dxa"/>
          <w:gridSpan w:val="3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Евпалова</w:t>
          </w:r>
        </w:p>
      </w:tc>
      <w:tc>
        <w:tcPr>
          <w:tcW w:w="851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92" w:type="dxa"/>
          <w:vMerge w:val="restart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Default="002A081A" w:rsidP="00925958">
          <w:pPr>
            <w:autoSpaceDE w:val="0"/>
            <w:autoSpaceDN w:val="0"/>
            <w:adjustRightInd w:val="0"/>
            <w:spacing w:line="192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Реконструкция металлического моста на 16 км ПК 7,36 м участка Шахта – Холмск Дальневосточной железной дороги</w:t>
          </w:r>
          <w:r w:rsidRPr="005F74AC">
            <w:rPr>
              <w:sz w:val="22"/>
              <w:szCs w:val="22"/>
            </w:rPr>
            <w:t>.</w:t>
          </w:r>
        </w:p>
        <w:p w:rsidR="002A081A" w:rsidRPr="00F31374" w:rsidRDefault="002A081A" w:rsidP="00925958">
          <w:pPr>
            <w:autoSpaceDE w:val="0"/>
            <w:autoSpaceDN w:val="0"/>
            <w:adjustRightInd w:val="0"/>
            <w:spacing w:line="192" w:lineRule="auto"/>
            <w:jc w:val="center"/>
            <w:rPr>
              <w:sz w:val="22"/>
              <w:szCs w:val="22"/>
            </w:rPr>
          </w:pPr>
          <w:r w:rsidRPr="00F31374">
            <w:rPr>
              <w:sz w:val="22"/>
              <w:szCs w:val="22"/>
            </w:rPr>
            <w:t xml:space="preserve">Содержание </w:t>
          </w:r>
          <w:r>
            <w:rPr>
              <w:sz w:val="22"/>
              <w:szCs w:val="22"/>
            </w:rPr>
            <w:t>тома</w:t>
          </w:r>
          <w:r w:rsidRPr="00F31374">
            <w:rPr>
              <w:sz w:val="22"/>
              <w:szCs w:val="22"/>
            </w:rPr>
            <w:t>.</w:t>
          </w:r>
        </w:p>
      </w:tc>
      <w:tc>
        <w:tcPr>
          <w:tcW w:w="90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Стадия</w:t>
          </w:r>
        </w:p>
      </w:tc>
      <w:tc>
        <w:tcPr>
          <w:tcW w:w="97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93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Листов</w:t>
          </w:r>
        </w:p>
      </w:tc>
    </w:tr>
    <w:tr w:rsidR="002A081A" w:rsidRPr="00F31374" w:rsidTr="00E451E0">
      <w:trPr>
        <w:trHeight w:hRule="exact" w:val="290"/>
      </w:trPr>
      <w:tc>
        <w:tcPr>
          <w:tcW w:w="1078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F31374">
            <w:rPr>
              <w:sz w:val="20"/>
              <w:szCs w:val="20"/>
            </w:rPr>
            <w:t>Проверил</w:t>
          </w:r>
        </w:p>
      </w:tc>
      <w:tc>
        <w:tcPr>
          <w:tcW w:w="1151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Моисеева</w:t>
          </w: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92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900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t>П</w:t>
          </w:r>
          <w:r>
            <w:rPr>
              <w:rFonts w:cs="Arial"/>
              <w:noProof/>
              <w:sz w:val="22"/>
              <w:szCs w:val="22"/>
            </w:rPr>
            <w:t>М</w:t>
          </w:r>
        </w:p>
      </w:tc>
      <w:tc>
        <w:tcPr>
          <w:tcW w:w="970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=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PAGE 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instrText>3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  <w:r w:rsidRPr="00F31374">
            <w:rPr>
              <w:rFonts w:cs="Arial"/>
              <w:noProof/>
              <w:sz w:val="22"/>
              <w:szCs w:val="22"/>
            </w:rPr>
            <w:instrText>-2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t>1</w: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</w:p>
        <w:p w:rsidR="002A081A" w:rsidRPr="00F31374" w:rsidRDefault="002A081A" w:rsidP="00925958">
          <w:pPr>
            <w:pStyle w:val="a6"/>
            <w:ind w:hanging="35"/>
            <w:rPr>
              <w:rFonts w:cs="Arial"/>
              <w:noProof/>
              <w:sz w:val="22"/>
              <w:szCs w:val="22"/>
            </w:rPr>
          </w:pPr>
        </w:p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hanging="35"/>
            <w:suppressOverlap w:val="0"/>
            <w:jc w:val="center"/>
            <w:rPr>
              <w:noProof/>
              <w:sz w:val="22"/>
              <w:szCs w:val="22"/>
            </w:rPr>
          </w:pPr>
          <w:r w:rsidRPr="00F31374">
            <w:rPr>
              <w:noProof/>
              <w:sz w:val="22"/>
              <w:szCs w:val="22"/>
            </w:rPr>
            <w:fldChar w:fldCharType="begin"/>
          </w:r>
          <w:r w:rsidRPr="00F31374">
            <w:rPr>
              <w:noProof/>
              <w:sz w:val="22"/>
              <w:szCs w:val="22"/>
            </w:rPr>
            <w:instrText xml:space="preserve">{ Page } + 3 } </w:instrText>
          </w:r>
          <w:r w:rsidRPr="00F31374">
            <w:rPr>
              <w:noProof/>
              <w:sz w:val="22"/>
              <w:szCs w:val="22"/>
            </w:rPr>
            <w:fldChar w:fldCharType="separate"/>
          </w:r>
          <w:r w:rsidRPr="00F31374">
            <w:rPr>
              <w:noProof/>
              <w:sz w:val="22"/>
              <w:szCs w:val="22"/>
            </w:rPr>
            <w:t>!Синтаксическая ошибка, {</w:t>
          </w:r>
          <w:r w:rsidRPr="00F31374">
            <w:rPr>
              <w:noProof/>
              <w:sz w:val="22"/>
              <w:szCs w:val="22"/>
            </w:rPr>
            <w:fldChar w:fldCharType="end"/>
          </w:r>
        </w:p>
      </w:tc>
      <w:tc>
        <w:tcPr>
          <w:tcW w:w="930" w:type="dxa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>
            <w:rPr>
              <w:rFonts w:cs="Arial"/>
              <w:noProof/>
              <w:sz w:val="22"/>
              <w:szCs w:val="22"/>
            </w:rPr>
            <w:t>1</w:t>
          </w:r>
        </w:p>
      </w:tc>
    </w:tr>
    <w:tr w:rsidR="002A081A" w:rsidRPr="00F31374" w:rsidTr="00AC70B3">
      <w:trPr>
        <w:trHeight w:hRule="exact" w:val="290"/>
      </w:trPr>
      <w:tc>
        <w:tcPr>
          <w:tcW w:w="1078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ГИП</w:t>
          </w:r>
        </w:p>
      </w:tc>
      <w:tc>
        <w:tcPr>
          <w:tcW w:w="1151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Бзиава</w:t>
          </w: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color w:val="FF000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92" w:type="dxa"/>
          <w:vMerge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2800" w:type="dxa"/>
          <w:gridSpan w:val="3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jc w:val="center"/>
            <w:rPr>
              <w:rFonts w:cs="Arial"/>
              <w:sz w:val="22"/>
              <w:szCs w:val="22"/>
            </w:rPr>
          </w:pPr>
          <w:r>
            <w:object w:dxaOrig="9332" w:dyaOrig="22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6.5pt;height:36pt" o:ole="">
                <v:imagedata r:id="rId1" o:title=""/>
              </v:shape>
              <o:OLEObject Type="Embed" ProgID="StaticMetafile" ShapeID="_x0000_i1025" DrawAspect="Content" ObjectID="_1631096706" r:id="rId2"/>
            </w:object>
          </w:r>
        </w:p>
      </w:tc>
    </w:tr>
    <w:tr w:rsidR="002A081A" w:rsidRPr="00F31374" w:rsidTr="00AC70B3">
      <w:trPr>
        <w:trHeight w:hRule="exact" w:val="290"/>
      </w:trPr>
      <w:tc>
        <w:tcPr>
          <w:tcW w:w="1078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1151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851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200C3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  <w:highlight w:val="yellow"/>
            </w:rPr>
          </w:pPr>
        </w:p>
      </w:tc>
      <w:tc>
        <w:tcPr>
          <w:tcW w:w="3892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800" w:type="dxa"/>
          <w:gridSpan w:val="3"/>
          <w:vMerge/>
          <w:tcBorders>
            <w:left w:val="single" w:sz="18" w:space="0" w:color="auto"/>
            <w:right w:val="nil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  <w:tr w:rsidR="002A081A" w:rsidRPr="00F31374" w:rsidTr="00AC70B3">
      <w:trPr>
        <w:trHeight w:hRule="exact" w:val="290"/>
      </w:trPr>
      <w:tc>
        <w:tcPr>
          <w:tcW w:w="1078" w:type="dxa"/>
          <w:gridSpan w:val="2"/>
          <w:tcBorders>
            <w:left w:val="nil"/>
            <w:bottom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AC70B3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1151" w:type="dxa"/>
          <w:gridSpan w:val="3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AC70B3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851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AC70B3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6F517B" w:rsidRDefault="002A081A" w:rsidP="00AC70B3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  <w:highlight w:val="yellow"/>
            </w:rPr>
          </w:pPr>
        </w:p>
      </w:tc>
      <w:tc>
        <w:tcPr>
          <w:tcW w:w="3892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</w:tcPr>
        <w:p w:rsidR="002A081A" w:rsidRPr="00F31374" w:rsidRDefault="002A081A" w:rsidP="00AC70B3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800" w:type="dxa"/>
          <w:gridSpan w:val="3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F31374" w:rsidRDefault="002A081A" w:rsidP="00AC70B3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</w:tbl>
  <w:p w:rsidR="002A081A" w:rsidRPr="00897B00" w:rsidRDefault="002A081A" w:rsidP="00B63F07">
    <w:pPr>
      <w:rPr>
        <w:rFonts w:ascii="Times New Roman" w:hAnsi="Times New Roman" w:cs="Times New Roman"/>
        <w:vanish/>
      </w:rPr>
    </w:pPr>
  </w:p>
  <w:p w:rsidR="002A081A" w:rsidRPr="00897B00" w:rsidRDefault="002A081A">
    <w:pPr>
      <w:pStyle w:val="a6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72064" behindDoc="0" locked="1" layoutInCell="1" allowOverlap="1" wp14:anchorId="661BC838" wp14:editId="52DCF013">
              <wp:simplePos x="0" y="0"/>
              <wp:positionH relativeFrom="page">
                <wp:posOffset>6886575</wp:posOffset>
              </wp:positionH>
              <wp:positionV relativeFrom="page">
                <wp:posOffset>180975</wp:posOffset>
              </wp:positionV>
              <wp:extent cx="417830" cy="252095"/>
              <wp:effectExtent l="19050" t="19050" r="20320" b="14605"/>
              <wp:wrapNone/>
              <wp:docPr id="2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783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3D4C26" w:rsidRDefault="002A081A" w:rsidP="00C1411D">
                          <w:pPr>
                            <w:jc w:val="center"/>
                          </w:pPr>
                          <w:r w:rsidRPr="003D4C26">
                            <w:t>2</w:t>
                          </w:r>
                        </w:p>
                        <w:p w:rsidR="002A081A" w:rsidRPr="00E617F0" w:rsidRDefault="002A081A" w:rsidP="00B605BA"/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1BC838" id="Rectangle 79" o:spid="_x0000_s1027" style="position:absolute;margin-left:542.25pt;margin-top:14.25pt;width:32.9pt;height:19.8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" strokeweight="2.25pt">
              <v:textbox inset=".5mm,.3mm,.5mm,.3mm">
                <w:txbxContent>
                  <w:p w:rsidR="002A081A" w:rsidRPr="003D4C26" w:rsidRDefault="002A081A" w:rsidP="00C1411D">
                    <w:pPr>
                      <w:jc w:val="center"/>
                    </w:pPr>
                    <w:r w:rsidRPr="003D4C26">
                      <w:t>2</w:t>
                    </w:r>
                  </w:p>
                  <w:p w:rsidR="002A081A" w:rsidRPr="00E617F0" w:rsidRDefault="002A081A" w:rsidP="00B605BA"/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00F2D9AE" wp14:editId="7F959457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2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975562" id="Rectangle 5" o:spid="_x0000_s1026" style="position:absolute;margin-left:59.4pt;margin-top:14.2pt;width:515.9pt;height:806.3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" strokeweight="2pt"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868CD49" wp14:editId="57983C50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2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8CD4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16pt;margin-top:101pt;width:43.45pt;height:26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B63F07" w:rsidRDefault="002A081A" w:rsidP="00B63F07">
    <w:pPr>
      <w:rPr>
        <w:vanish/>
      </w:rPr>
    </w:pPr>
  </w:p>
  <w:p w:rsidR="002A081A" w:rsidRPr="006D4F60" w:rsidRDefault="002A081A">
    <w:pPr>
      <w:pStyle w:val="a6"/>
      <w:rPr>
        <w:noProof/>
        <w:lang w:val="en-US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1" layoutInCell="1" allowOverlap="1" wp14:anchorId="1E8BF8BF" wp14:editId="7AD26A69">
              <wp:simplePos x="0" y="0"/>
              <wp:positionH relativeFrom="page">
                <wp:posOffset>6946265</wp:posOffset>
              </wp:positionH>
              <wp:positionV relativeFrom="page">
                <wp:posOffset>180340</wp:posOffset>
              </wp:positionV>
              <wp:extent cx="360045" cy="252095"/>
              <wp:effectExtent l="19050" t="19050" r="20955" b="14605"/>
              <wp:wrapNone/>
              <wp:docPr id="40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E617F0" w:rsidRDefault="002A081A" w:rsidP="00B605BA">
                          <w:r>
                            <w:rPr>
                              <w:rStyle w:val="a5"/>
                            </w:rPr>
                            <w:t xml:space="preserve"> 3</w:t>
                          </w:r>
                        </w:p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8BF8BF" id="Rectangle 86" o:spid="_x0000_s1029" style="position:absolute;margin-left:546.95pt;margin-top:14.2pt;width:28.35pt;height:19.8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" strokeweight="2.25pt">
              <v:textbox inset=".5mm,.3mm,.5mm,.3mm">
                <w:txbxContent>
                  <w:p w:rsidR="002A081A" w:rsidRPr="00E617F0" w:rsidRDefault="002A081A" w:rsidP="00B605BA">
                    <w:r>
                      <w:rPr>
                        <w:rStyle w:val="a5"/>
                      </w:rPr>
                      <w:t xml:space="preserve"> 3</w:t>
                    </w:r>
                  </w:p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tbl>
    <w:tblPr>
      <w:tblpPr w:vertAnchor="page" w:horzAnchor="page" w:tblpX="1169" w:tblpY="15537"/>
      <w:tblW w:w="103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1"/>
      <w:gridCol w:w="572"/>
      <w:gridCol w:w="572"/>
      <w:gridCol w:w="572"/>
      <w:gridCol w:w="858"/>
      <w:gridCol w:w="572"/>
      <w:gridCol w:w="6064"/>
      <w:gridCol w:w="566"/>
    </w:tblGrid>
    <w:tr w:rsidR="002A081A" w:rsidRPr="0039603A" w:rsidTr="007D3387">
      <w:trPr>
        <w:trHeight w:hRule="exact" w:val="284"/>
      </w:trPr>
      <w:tc>
        <w:tcPr>
          <w:tcW w:w="571" w:type="dxa"/>
          <w:tcBorders>
            <w:top w:val="single" w:sz="18" w:space="0" w:color="auto"/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  <w:r>
            <w:rPr>
              <w:sz w:val="22"/>
              <w:szCs w:val="22"/>
            </w:rPr>
            <w:t>170111-01-Д-11С0853-1</w:t>
          </w:r>
          <w:r w:rsidRPr="0058500D">
            <w:rPr>
              <w:sz w:val="22"/>
              <w:szCs w:val="22"/>
            </w:rPr>
            <w:t>-ПЗ</w:t>
          </w:r>
          <w:r>
            <w:rPr>
              <w:sz w:val="22"/>
              <w:szCs w:val="22"/>
            </w:rPr>
            <w:t>-С</w:t>
          </w:r>
        </w:p>
      </w:tc>
      <w:tc>
        <w:tcPr>
          <w:tcW w:w="5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uppressOverlap w:val="0"/>
          </w:pPr>
          <w:r>
            <w:t>Лист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F0C6A" w:rsidRDefault="002A081A" w:rsidP="007D3387">
          <w:pPr>
            <w:pStyle w:val="a3"/>
            <w:jc w:val="center"/>
            <w:rPr>
              <w:rFonts w:cs="Arial"/>
            </w:rPr>
          </w:pPr>
          <w:r w:rsidRPr="00FF0C6A">
            <w:t>2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  <w:bottom w:val="nil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</w:pPr>
          <w:r>
            <w:t>Изм.</w:t>
          </w:r>
        </w:p>
      </w:tc>
      <w:tc>
        <w:tcPr>
          <w:tcW w:w="572" w:type="dxa"/>
          <w:tcBorders>
            <w:left w:val="nil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Кол.уч.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Лист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№ док.</w:t>
          </w:r>
        </w:p>
      </w:tc>
      <w:tc>
        <w:tcPr>
          <w:tcW w:w="858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Подпись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Дата</w:t>
          </w: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</w:tbl>
  <w:p w:rsidR="002A081A" w:rsidRPr="00995F36" w:rsidRDefault="002A081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54932BB" wp14:editId="142C220D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42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AD4159" id="Rectangle 85" o:spid="_x0000_s1026" style="position:absolute;margin-left:59.4pt;margin-top:14.2pt;width:515.9pt;height:806.3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" strokeweight="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7C2318C6" wp14:editId="697A4BC7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4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2318C6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30" type="#_x0000_t202" style="position:absolute;margin-left:16pt;margin-top:101pt;width:43.45pt;height:263.7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B63F07" w:rsidRDefault="002A081A" w:rsidP="00B63F07">
    <w:pPr>
      <w:rPr>
        <w:vanish/>
      </w:rPr>
    </w:pPr>
  </w:p>
  <w:p w:rsidR="002A081A" w:rsidRPr="006D4F60" w:rsidRDefault="002A081A">
    <w:pPr>
      <w:pStyle w:val="a6"/>
      <w:rPr>
        <w:noProof/>
        <w:lang w:val="en-US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1">
              <wp:simplePos x="0" y="0"/>
              <wp:positionH relativeFrom="page">
                <wp:posOffset>6946265</wp:posOffset>
              </wp:positionH>
              <wp:positionV relativeFrom="page">
                <wp:posOffset>180340</wp:posOffset>
              </wp:positionV>
              <wp:extent cx="360045" cy="252095"/>
              <wp:effectExtent l="19050" t="19050" r="20955" b="14605"/>
              <wp:wrapNone/>
              <wp:docPr id="33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E617F0" w:rsidRDefault="002A081A" w:rsidP="00B605BA">
                          <w:r>
                            <w:rPr>
                              <w:rStyle w:val="a5"/>
                            </w:rPr>
                            <w:t xml:space="preserve"> 3</w:t>
                          </w:r>
                        </w:p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1" style="position:absolute;margin-left:546.95pt;margin-top:14.2pt;width:28.35pt;height:19.8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" strokeweight="2.25pt">
              <v:textbox inset=".5mm,.3mm,.5mm,.3mm">
                <w:txbxContent>
                  <w:p w:rsidR="002A081A" w:rsidRPr="00E617F0" w:rsidRDefault="002A081A" w:rsidP="00B605BA">
                    <w:r>
                      <w:rPr>
                        <w:rStyle w:val="a5"/>
                      </w:rPr>
                      <w:t xml:space="preserve"> 3</w:t>
                    </w:r>
                  </w:p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tbl>
    <w:tblPr>
      <w:tblpPr w:vertAnchor="page" w:horzAnchor="page" w:tblpX="1169" w:tblpY="15537"/>
      <w:tblW w:w="103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1"/>
      <w:gridCol w:w="572"/>
      <w:gridCol w:w="572"/>
      <w:gridCol w:w="572"/>
      <w:gridCol w:w="858"/>
      <w:gridCol w:w="572"/>
      <w:gridCol w:w="6064"/>
      <w:gridCol w:w="566"/>
    </w:tblGrid>
    <w:tr w:rsidR="002A081A" w:rsidRPr="0039603A" w:rsidTr="007D3387">
      <w:trPr>
        <w:trHeight w:hRule="exact" w:val="284"/>
      </w:trPr>
      <w:tc>
        <w:tcPr>
          <w:tcW w:w="571" w:type="dxa"/>
          <w:tcBorders>
            <w:top w:val="single" w:sz="18" w:space="0" w:color="auto"/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  <w:r>
            <w:rPr>
              <w:sz w:val="22"/>
              <w:szCs w:val="22"/>
            </w:rPr>
            <w:t>170111-01-Д-11С0853-1</w:t>
          </w:r>
          <w:r w:rsidRPr="0058500D">
            <w:rPr>
              <w:sz w:val="22"/>
              <w:szCs w:val="22"/>
            </w:rPr>
            <w:t>-ПЗ</w:t>
          </w:r>
          <w:r>
            <w:rPr>
              <w:sz w:val="22"/>
              <w:szCs w:val="22"/>
            </w:rPr>
            <w:t>-С</w:t>
          </w:r>
        </w:p>
      </w:tc>
      <w:tc>
        <w:tcPr>
          <w:tcW w:w="5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uppressOverlap w:val="0"/>
          </w:pPr>
          <w:r>
            <w:t>Лист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F0C6A" w:rsidRDefault="002A081A" w:rsidP="007D3387">
          <w:pPr>
            <w:pStyle w:val="a3"/>
            <w:jc w:val="center"/>
            <w:rPr>
              <w:rFonts w:cs="Arial"/>
            </w:rPr>
          </w:pPr>
          <w:r w:rsidRPr="00FF0C6A">
            <w:t>2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  <w:bottom w:val="nil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</w:pPr>
          <w:r>
            <w:t>Изм.</w:t>
          </w:r>
        </w:p>
      </w:tc>
      <w:tc>
        <w:tcPr>
          <w:tcW w:w="572" w:type="dxa"/>
          <w:tcBorders>
            <w:left w:val="nil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Кол.уч.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Лист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№ док.</w:t>
          </w:r>
        </w:p>
      </w:tc>
      <w:tc>
        <w:tcPr>
          <w:tcW w:w="858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Подпись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Дата</w:t>
          </w: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</w:tbl>
  <w:p w:rsidR="002A081A" w:rsidRPr="00995F36" w:rsidRDefault="002A081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34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5AD53" id="Rectangle 85" o:spid="_x0000_s1026" style="position:absolute;margin-left:59.4pt;margin-top:14.2pt;width:515.9pt;height:806.3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hBJQIAAEEEAAAOAAAAZHJzL2Uyb0RvYy54bWysU9uO0zAQfUfiHyy/0yTdtHS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" strokeweight="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4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6pt;margin-top:101pt;width:43.45pt;height:263.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192" w:tblpY="14091"/>
      <w:tblOverlap w:val="never"/>
      <w:tblW w:w="103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1"/>
      <w:gridCol w:w="567"/>
      <w:gridCol w:w="567"/>
      <w:gridCol w:w="7"/>
      <w:gridCol w:w="576"/>
      <w:gridCol w:w="849"/>
      <w:gridCol w:w="567"/>
      <w:gridCol w:w="3887"/>
      <w:gridCol w:w="898"/>
      <w:gridCol w:w="967"/>
      <w:gridCol w:w="930"/>
    </w:tblGrid>
    <w:tr w:rsidR="002A081A" w:rsidRPr="00F31374" w:rsidTr="00110829">
      <w:trPr>
        <w:trHeight w:hRule="exact" w:val="292"/>
      </w:trPr>
      <w:tc>
        <w:tcPr>
          <w:tcW w:w="511" w:type="dxa"/>
          <w:tcBorders>
            <w:top w:val="single" w:sz="18" w:space="0" w:color="auto"/>
            <w:left w:val="nil"/>
            <w:bottom w:val="single" w:sz="2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3" w:type="dxa"/>
          <w:gridSpan w:val="2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2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82" w:type="dxa"/>
          <w:gridSpan w:val="4"/>
          <w:vMerge w:val="restart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6A0F5B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  <w:r>
            <w:t>1424-10-230дсп</w:t>
          </w:r>
          <w:r w:rsidRPr="00024A81">
            <w:rPr>
              <w:rFonts w:cs="Arial"/>
            </w:rPr>
            <w:t>–</w:t>
          </w:r>
          <w:r w:rsidRPr="00F31374">
            <w:rPr>
              <w:rFonts w:cs="Arial"/>
            </w:rPr>
            <w:t>СП</w:t>
          </w:r>
        </w:p>
      </w:tc>
    </w:tr>
    <w:tr w:rsidR="002A081A" w:rsidRPr="00F31374" w:rsidTr="00110829">
      <w:trPr>
        <w:trHeight w:hRule="exact" w:val="292"/>
      </w:trPr>
      <w:tc>
        <w:tcPr>
          <w:tcW w:w="511" w:type="dxa"/>
          <w:tcBorders>
            <w:top w:val="single" w:sz="2" w:space="0" w:color="auto"/>
            <w:left w:val="nil"/>
            <w:bottom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83" w:type="dxa"/>
          <w:gridSpan w:val="2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49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2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68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110829">
      <w:trPr>
        <w:trHeight w:hRule="exact" w:val="292"/>
      </w:trPr>
      <w:tc>
        <w:tcPr>
          <w:tcW w:w="511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Изм.</w:t>
          </w:r>
        </w:p>
      </w:tc>
      <w:tc>
        <w:tcPr>
          <w:tcW w:w="56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6"/>
              <w:sz w:val="18"/>
              <w:szCs w:val="18"/>
            </w:rPr>
          </w:pPr>
          <w:r w:rsidRPr="006F517B">
            <w:rPr>
              <w:spacing w:val="-6"/>
              <w:szCs w:val="18"/>
            </w:rPr>
            <w:t>Кол.уч</w:t>
          </w:r>
          <w:r w:rsidRPr="00F31374">
            <w:rPr>
              <w:spacing w:val="-6"/>
              <w:sz w:val="18"/>
              <w:szCs w:val="18"/>
            </w:rPr>
            <w:t>.</w:t>
          </w:r>
        </w:p>
      </w:tc>
      <w:tc>
        <w:tcPr>
          <w:tcW w:w="574" w:type="dxa"/>
          <w:gridSpan w:val="2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57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7C0A18">
          <w:pPr>
            <w:pStyle w:val="FrameColHeader1"/>
            <w:framePr w:hSpace="0" w:wrap="auto" w:hAnchor="text" w:xAlign="left" w:yAlign="inline"/>
            <w:spacing w:before="0"/>
            <w:ind w:right="-31"/>
            <w:suppressOverlap w:val="0"/>
            <w:jc w:val="left"/>
            <w:rPr>
              <w:sz w:val="18"/>
              <w:szCs w:val="18"/>
            </w:rPr>
          </w:pPr>
          <w:r w:rsidRPr="007C0A18">
            <w:t xml:space="preserve">№ </w:t>
          </w:r>
          <w:r w:rsidRPr="00F31374">
            <w:rPr>
              <w:sz w:val="18"/>
              <w:szCs w:val="18"/>
            </w:rPr>
            <w:t>док.</w:t>
          </w: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Подпись</w:t>
          </w: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A42CE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Дата</w:t>
          </w:r>
        </w:p>
      </w:tc>
      <w:tc>
        <w:tcPr>
          <w:tcW w:w="6682" w:type="dxa"/>
          <w:gridSpan w:val="4"/>
          <w:vMerge/>
          <w:tcBorders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A42CE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  <w:tr w:rsidR="002A081A" w:rsidRPr="00F31374" w:rsidTr="00110829">
      <w:trPr>
        <w:trHeight w:hRule="exact" w:val="292"/>
      </w:trPr>
      <w:tc>
        <w:tcPr>
          <w:tcW w:w="1078" w:type="dxa"/>
          <w:gridSpan w:val="2"/>
          <w:tcBorders>
            <w:top w:val="single" w:sz="18" w:space="0" w:color="auto"/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0D1EBE">
            <w:rPr>
              <w:sz w:val="18"/>
              <w:szCs w:val="18"/>
            </w:rPr>
            <w:t>Разработа</w:t>
          </w:r>
          <w:r>
            <w:rPr>
              <w:sz w:val="18"/>
              <w:szCs w:val="18"/>
            </w:rPr>
            <w:t>л</w:t>
          </w:r>
          <w:r>
            <w:rPr>
              <w:sz w:val="20"/>
              <w:szCs w:val="20"/>
            </w:rPr>
            <w:t>л</w:t>
          </w:r>
          <w:r w:rsidRPr="00F31374">
            <w:rPr>
              <w:sz w:val="20"/>
              <w:szCs w:val="20"/>
            </w:rPr>
            <w:t>л</w:t>
          </w:r>
        </w:p>
      </w:tc>
      <w:tc>
        <w:tcPr>
          <w:tcW w:w="1150" w:type="dxa"/>
          <w:gridSpan w:val="3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Евпалова</w:t>
          </w:r>
        </w:p>
      </w:tc>
      <w:tc>
        <w:tcPr>
          <w:tcW w:w="849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87" w:type="dxa"/>
          <w:vMerge w:val="restart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Default="002A081A" w:rsidP="00925958">
          <w:pPr>
            <w:spacing w:line="192" w:lineRule="auto"/>
            <w:jc w:val="center"/>
            <w:rPr>
              <w:sz w:val="22"/>
              <w:szCs w:val="22"/>
            </w:rPr>
          </w:pPr>
          <w:r>
            <w:rPr>
              <w:sz w:val="22"/>
              <w:szCs w:val="22"/>
            </w:rPr>
            <w:t>Реконструкция металлического моста на 16 км ПК 7,36 м участка Шахта – Холмск Дальневосточной железной дороги</w:t>
          </w:r>
          <w:r w:rsidRPr="005F74AC">
            <w:rPr>
              <w:sz w:val="22"/>
              <w:szCs w:val="22"/>
            </w:rPr>
            <w:t>.</w:t>
          </w:r>
        </w:p>
        <w:p w:rsidR="002A081A" w:rsidRPr="00F31374" w:rsidRDefault="002A081A" w:rsidP="00925958">
          <w:pPr>
            <w:spacing w:line="192" w:lineRule="auto"/>
            <w:jc w:val="center"/>
            <w:rPr>
              <w:sz w:val="22"/>
              <w:szCs w:val="22"/>
            </w:rPr>
          </w:pPr>
          <w:r w:rsidRPr="00F31374">
            <w:rPr>
              <w:sz w:val="22"/>
              <w:szCs w:val="22"/>
            </w:rPr>
            <w:t>Состав проекта.</w:t>
          </w:r>
        </w:p>
      </w:tc>
      <w:tc>
        <w:tcPr>
          <w:tcW w:w="89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Стадия</w:t>
          </w:r>
        </w:p>
      </w:tc>
      <w:tc>
        <w:tcPr>
          <w:tcW w:w="9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</w:t>
          </w:r>
        </w:p>
      </w:tc>
      <w:tc>
        <w:tcPr>
          <w:tcW w:w="93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FrameColHeader1"/>
            <w:framePr w:hSpace="0" w:wrap="auto" w:hAnchor="text" w:xAlign="left" w:yAlign="inline"/>
            <w:spacing w:before="0"/>
            <w:suppressOverlap w:val="0"/>
            <w:rPr>
              <w:sz w:val="18"/>
              <w:szCs w:val="18"/>
            </w:rPr>
          </w:pPr>
          <w:r w:rsidRPr="00F31374">
            <w:rPr>
              <w:sz w:val="18"/>
              <w:szCs w:val="18"/>
            </w:rPr>
            <w:t>Листов</w:t>
          </w:r>
        </w:p>
      </w:tc>
    </w:tr>
    <w:tr w:rsidR="002A081A" w:rsidRPr="00F31374" w:rsidTr="00110829">
      <w:trPr>
        <w:trHeight w:hRule="exact" w:val="292"/>
      </w:trPr>
      <w:tc>
        <w:tcPr>
          <w:tcW w:w="1078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 w:rsidRPr="00F31374">
            <w:rPr>
              <w:sz w:val="20"/>
              <w:szCs w:val="20"/>
            </w:rPr>
            <w:t>Проверил</w:t>
          </w:r>
        </w:p>
      </w:tc>
      <w:tc>
        <w:tcPr>
          <w:tcW w:w="1150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Моисеева</w:t>
          </w:r>
        </w:p>
      </w:tc>
      <w:tc>
        <w:tcPr>
          <w:tcW w:w="849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87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89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t>П</w:t>
          </w:r>
          <w:r>
            <w:rPr>
              <w:rFonts w:cs="Arial"/>
              <w:noProof/>
              <w:sz w:val="22"/>
              <w:szCs w:val="22"/>
            </w:rPr>
            <w:t>М</w:t>
          </w:r>
        </w:p>
      </w:tc>
      <w:tc>
        <w:tcPr>
          <w:tcW w:w="967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=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begin"/>
          </w:r>
          <w:r w:rsidRPr="00F31374">
            <w:rPr>
              <w:rFonts w:cs="Arial"/>
              <w:noProof/>
              <w:sz w:val="22"/>
              <w:szCs w:val="22"/>
            </w:rPr>
            <w:instrText xml:space="preserve"> PAGE 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instrText>3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  <w:r w:rsidRPr="00F31374">
            <w:rPr>
              <w:rFonts w:cs="Arial"/>
              <w:noProof/>
              <w:sz w:val="22"/>
              <w:szCs w:val="22"/>
            </w:rPr>
            <w:instrText>-2</w:instrText>
          </w:r>
          <w:r w:rsidRPr="00F31374">
            <w:rPr>
              <w:rFonts w:cs="Arial"/>
              <w:noProof/>
              <w:sz w:val="22"/>
              <w:szCs w:val="22"/>
            </w:rPr>
            <w:fldChar w:fldCharType="separate"/>
          </w:r>
          <w:r w:rsidR="00F46D2E">
            <w:rPr>
              <w:rFonts w:cs="Arial"/>
              <w:noProof/>
              <w:sz w:val="22"/>
              <w:szCs w:val="22"/>
            </w:rPr>
            <w:t>1</w:t>
          </w:r>
          <w:r w:rsidRPr="00F31374">
            <w:rPr>
              <w:rFonts w:cs="Arial"/>
              <w:noProof/>
              <w:sz w:val="22"/>
              <w:szCs w:val="22"/>
            </w:rPr>
            <w:fldChar w:fldCharType="end"/>
          </w:r>
        </w:p>
        <w:p w:rsidR="002A081A" w:rsidRPr="00F31374" w:rsidRDefault="002A081A" w:rsidP="00925958">
          <w:pPr>
            <w:pStyle w:val="a6"/>
            <w:ind w:hanging="35"/>
            <w:rPr>
              <w:rFonts w:cs="Arial"/>
              <w:noProof/>
              <w:sz w:val="22"/>
              <w:szCs w:val="22"/>
            </w:rPr>
          </w:pPr>
        </w:p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hanging="35"/>
            <w:suppressOverlap w:val="0"/>
            <w:jc w:val="center"/>
            <w:rPr>
              <w:noProof/>
              <w:sz w:val="22"/>
              <w:szCs w:val="22"/>
            </w:rPr>
          </w:pPr>
          <w:r w:rsidRPr="00F31374">
            <w:rPr>
              <w:noProof/>
              <w:sz w:val="22"/>
              <w:szCs w:val="22"/>
            </w:rPr>
            <w:fldChar w:fldCharType="begin"/>
          </w:r>
          <w:r w:rsidRPr="00F31374">
            <w:rPr>
              <w:noProof/>
              <w:sz w:val="22"/>
              <w:szCs w:val="22"/>
            </w:rPr>
            <w:instrText xml:space="preserve">{ Page } + 3 } </w:instrText>
          </w:r>
          <w:r w:rsidRPr="00F31374">
            <w:rPr>
              <w:noProof/>
              <w:sz w:val="22"/>
              <w:szCs w:val="22"/>
            </w:rPr>
            <w:fldChar w:fldCharType="separate"/>
          </w:r>
          <w:r w:rsidRPr="00F31374">
            <w:rPr>
              <w:noProof/>
              <w:sz w:val="22"/>
              <w:szCs w:val="22"/>
            </w:rPr>
            <w:t>!Синтаксическая ошибка, {</w:t>
          </w:r>
          <w:r w:rsidRPr="00F31374">
            <w:rPr>
              <w:noProof/>
              <w:sz w:val="22"/>
              <w:szCs w:val="22"/>
            </w:rPr>
            <w:fldChar w:fldCharType="end"/>
          </w:r>
        </w:p>
      </w:tc>
      <w:tc>
        <w:tcPr>
          <w:tcW w:w="930" w:type="dxa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pStyle w:val="a6"/>
            <w:ind w:hanging="35"/>
            <w:jc w:val="center"/>
            <w:rPr>
              <w:rFonts w:cs="Arial"/>
              <w:noProof/>
              <w:sz w:val="22"/>
              <w:szCs w:val="22"/>
            </w:rPr>
          </w:pPr>
          <w:r>
            <w:rPr>
              <w:rFonts w:cs="Arial"/>
              <w:noProof/>
              <w:sz w:val="22"/>
              <w:szCs w:val="22"/>
            </w:rPr>
            <w:t>1</w:t>
          </w:r>
        </w:p>
      </w:tc>
    </w:tr>
    <w:tr w:rsidR="002A081A" w:rsidRPr="00F31374" w:rsidTr="00110829">
      <w:trPr>
        <w:trHeight w:hRule="exact" w:val="292"/>
      </w:trPr>
      <w:tc>
        <w:tcPr>
          <w:tcW w:w="1078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ГИП</w:t>
          </w:r>
        </w:p>
      </w:tc>
      <w:tc>
        <w:tcPr>
          <w:tcW w:w="1150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  <w:r>
            <w:rPr>
              <w:sz w:val="20"/>
              <w:szCs w:val="20"/>
            </w:rPr>
            <w:t>Бзиава</w:t>
          </w:r>
        </w:p>
      </w:tc>
      <w:tc>
        <w:tcPr>
          <w:tcW w:w="849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137F5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color w:val="FF0000"/>
              <w:sz w:val="16"/>
              <w:szCs w:val="16"/>
            </w:rPr>
          </w:pPr>
          <w:r>
            <w:rPr>
              <w:rFonts w:cs="Arial"/>
              <w:spacing w:val="-20"/>
              <w:sz w:val="16"/>
              <w:szCs w:val="16"/>
            </w:rPr>
            <w:t>13.09.19</w:t>
          </w:r>
        </w:p>
      </w:tc>
      <w:tc>
        <w:tcPr>
          <w:tcW w:w="3887" w:type="dxa"/>
          <w:vMerge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</w:rPr>
          </w:pPr>
        </w:p>
      </w:tc>
      <w:tc>
        <w:tcPr>
          <w:tcW w:w="2795" w:type="dxa"/>
          <w:gridSpan w:val="3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31374" w:rsidRDefault="002A081A" w:rsidP="00925958">
          <w:pPr>
            <w:jc w:val="center"/>
            <w:rPr>
              <w:sz w:val="22"/>
              <w:szCs w:val="22"/>
            </w:rPr>
          </w:pPr>
          <w:r>
            <w:object w:dxaOrig="9332" w:dyaOrig="22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6.5pt;height:36pt" o:ole="">
                <v:imagedata r:id="rId1" o:title=""/>
              </v:shape>
              <o:OLEObject Type="Embed" ProgID="StaticMetafile" ShapeID="_x0000_i1026" DrawAspect="Content" ObjectID="_1631096707" r:id="rId2"/>
            </w:object>
          </w:r>
        </w:p>
      </w:tc>
    </w:tr>
    <w:tr w:rsidR="002A081A" w:rsidRPr="00F31374" w:rsidTr="00110829">
      <w:trPr>
        <w:trHeight w:hRule="exact" w:val="292"/>
      </w:trPr>
      <w:tc>
        <w:tcPr>
          <w:tcW w:w="1078" w:type="dxa"/>
          <w:gridSpan w:val="2"/>
          <w:tcBorders>
            <w:left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1150" w:type="dxa"/>
          <w:gridSpan w:val="3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849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F31374" w:rsidRDefault="002A081A" w:rsidP="00925958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  <w:rPr>
              <w:sz w:val="20"/>
              <w:szCs w:val="20"/>
            </w:rPr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200C3C" w:rsidRDefault="002A081A" w:rsidP="00925958">
          <w:pPr>
            <w:pStyle w:val="a3"/>
            <w:tabs>
              <w:tab w:val="left" w:pos="820"/>
              <w:tab w:val="right" w:pos="22396"/>
            </w:tabs>
            <w:rPr>
              <w:rFonts w:cs="Arial"/>
              <w:spacing w:val="-20"/>
              <w:sz w:val="16"/>
              <w:szCs w:val="16"/>
              <w:highlight w:val="yellow"/>
            </w:rPr>
          </w:pPr>
        </w:p>
      </w:tc>
      <w:tc>
        <w:tcPr>
          <w:tcW w:w="3887" w:type="dxa"/>
          <w:vMerge/>
          <w:tcBorders>
            <w:left w:val="single" w:sz="18" w:space="0" w:color="auto"/>
            <w:right w:val="single" w:sz="18" w:space="0" w:color="auto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795" w:type="dxa"/>
          <w:gridSpan w:val="3"/>
          <w:vMerge/>
          <w:tcBorders>
            <w:left w:val="single" w:sz="18" w:space="0" w:color="auto"/>
            <w:right w:val="nil"/>
          </w:tcBorders>
        </w:tcPr>
        <w:p w:rsidR="002A081A" w:rsidRPr="00F31374" w:rsidRDefault="002A081A" w:rsidP="00925958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  <w:tr w:rsidR="002A081A" w:rsidRPr="00F31374" w:rsidTr="00110829">
      <w:trPr>
        <w:trHeight w:hRule="exact" w:val="292"/>
      </w:trPr>
      <w:tc>
        <w:tcPr>
          <w:tcW w:w="1078" w:type="dxa"/>
          <w:gridSpan w:val="2"/>
          <w:tcBorders>
            <w:left w:val="nil"/>
            <w:bottom w:val="nil"/>
            <w:right w:val="single" w:sz="18" w:space="0" w:color="auto"/>
          </w:tcBorders>
          <w:tcMar>
            <w:left w:w="0" w:type="dxa"/>
          </w:tcMar>
          <w:vAlign w:val="center"/>
        </w:tcPr>
        <w:p w:rsidR="002A081A" w:rsidRPr="00F31374" w:rsidRDefault="002A081A" w:rsidP="00B931D6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1150" w:type="dxa"/>
          <w:gridSpan w:val="3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FrameColHeader2"/>
            <w:framePr w:hSpace="0" w:wrap="auto" w:hAnchor="text" w:xAlign="left" w:yAlign="inline"/>
            <w:spacing w:before="0"/>
            <w:ind w:left="57"/>
            <w:suppressOverlap w:val="0"/>
          </w:pPr>
        </w:p>
      </w:tc>
      <w:tc>
        <w:tcPr>
          <w:tcW w:w="849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3887" w:type="dxa"/>
          <w:vMerge/>
          <w:tcBorders>
            <w:left w:val="single" w:sz="18" w:space="0" w:color="auto"/>
            <w:bottom w:val="nil"/>
            <w:right w:val="single" w:sz="18" w:space="0" w:color="auto"/>
          </w:tcBorders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  <w:tc>
        <w:tcPr>
          <w:tcW w:w="2795" w:type="dxa"/>
          <w:gridSpan w:val="3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F31374" w:rsidRDefault="002A081A" w:rsidP="00B931D6">
          <w:pPr>
            <w:pStyle w:val="a3"/>
            <w:tabs>
              <w:tab w:val="left" w:pos="820"/>
              <w:tab w:val="right" w:pos="22396"/>
            </w:tabs>
            <w:spacing w:before="40"/>
            <w:rPr>
              <w:rFonts w:cs="Arial"/>
              <w:sz w:val="16"/>
              <w:szCs w:val="16"/>
            </w:rPr>
          </w:pPr>
        </w:p>
      </w:tc>
    </w:tr>
  </w:tbl>
  <w:p w:rsidR="002A081A" w:rsidRPr="00897B00" w:rsidRDefault="002A081A" w:rsidP="00B63F07">
    <w:pPr>
      <w:rPr>
        <w:rFonts w:ascii="Times New Roman" w:hAnsi="Times New Roman" w:cs="Times New Roman"/>
        <w:vanish/>
      </w:rPr>
    </w:pPr>
  </w:p>
  <w:p w:rsidR="002A081A" w:rsidRPr="00897B00" w:rsidRDefault="002A081A">
    <w:pPr>
      <w:pStyle w:val="a6"/>
      <w:rPr>
        <w:rFonts w:ascii="Times New Roman" w:hAnsi="Times New Roman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42368" behindDoc="0" locked="1" layoutInCell="1" allowOverlap="1" wp14:anchorId="5D374F91" wp14:editId="2DF443C5">
              <wp:simplePos x="0" y="0"/>
              <wp:positionH relativeFrom="page">
                <wp:posOffset>6876415</wp:posOffset>
              </wp:positionH>
              <wp:positionV relativeFrom="page">
                <wp:posOffset>180975</wp:posOffset>
              </wp:positionV>
              <wp:extent cx="427355" cy="252095"/>
              <wp:effectExtent l="19050" t="19050" r="10795" b="14605"/>
              <wp:wrapNone/>
              <wp:docPr id="7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735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F31374" w:rsidRDefault="002A081A" w:rsidP="00C1411D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  <w:p w:rsidR="002A081A" w:rsidRPr="00E617F0" w:rsidRDefault="002A081A" w:rsidP="00B605BA"/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374F91" id="_x0000_s1033" style="position:absolute;margin-left:541.45pt;margin-top:14.25pt;width:33.65pt;height:19.8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" strokeweight="2.25pt">
              <v:textbox inset=".5mm,.3mm,.5mm,.3mm">
                <w:txbxContent>
                  <w:p w:rsidR="002A081A" w:rsidRPr="00F31374" w:rsidRDefault="002A081A" w:rsidP="00C1411D">
                    <w:pPr>
                      <w:jc w:val="center"/>
                    </w:pPr>
                    <w:r>
                      <w:t>3</w:t>
                    </w:r>
                  </w:p>
                  <w:p w:rsidR="002A081A" w:rsidRPr="00E617F0" w:rsidRDefault="002A081A" w:rsidP="00B605BA"/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ED8AB18" wp14:editId="292878FC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2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3DC8D1" id="Rectangle 5" o:spid="_x0000_s1026" style="position:absolute;margin-left:59.4pt;margin-top:14.2pt;width:515.9pt;height:806.3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" strokeweight="2pt">
              <w10:wrap anchorx="page" anchory="page"/>
            </v:rect>
          </w:pict>
        </mc:Fallback>
      </mc:AlternateContent>
    </w: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40320" behindDoc="0" locked="0" layoutInCell="1" allowOverlap="1" wp14:anchorId="10B6170B" wp14:editId="349EBD04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B6170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6pt;margin-top:101pt;width:43.45pt;height:263.7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B63F07" w:rsidRDefault="002A081A" w:rsidP="00B63F07">
    <w:pPr>
      <w:rPr>
        <w:vanish/>
      </w:rPr>
    </w:pPr>
  </w:p>
  <w:p w:rsidR="002A081A" w:rsidRPr="006D4F60" w:rsidRDefault="002A081A">
    <w:pPr>
      <w:pStyle w:val="a6"/>
      <w:rPr>
        <w:noProof/>
        <w:lang w:val="en-US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page">
                <wp:posOffset>6946265</wp:posOffset>
              </wp:positionH>
              <wp:positionV relativeFrom="page">
                <wp:posOffset>180340</wp:posOffset>
              </wp:positionV>
              <wp:extent cx="360045" cy="252095"/>
              <wp:effectExtent l="19050" t="19050" r="20955" b="14605"/>
              <wp:wrapNone/>
              <wp:docPr id="24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E617F0" w:rsidRDefault="002A081A" w:rsidP="00B605BA">
                          <w:r>
                            <w:rPr>
                              <w:rStyle w:val="a5"/>
                            </w:rPr>
                            <w:t xml:space="preserve"> 3</w:t>
                          </w:r>
                        </w:p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5" style="position:absolute;margin-left:546.95pt;margin-top:14.2pt;width:28.35pt;height:19.8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" strokeweight="2.25pt">
              <v:textbox inset=".5mm,.3mm,.5mm,.3mm">
                <w:txbxContent>
                  <w:p w:rsidR="002A081A" w:rsidRPr="00E617F0" w:rsidRDefault="002A081A" w:rsidP="00B605BA">
                    <w:r>
                      <w:rPr>
                        <w:rStyle w:val="a5"/>
                      </w:rPr>
                      <w:t xml:space="preserve"> 3</w:t>
                    </w:r>
                  </w:p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tbl>
    <w:tblPr>
      <w:tblpPr w:vertAnchor="page" w:horzAnchor="page" w:tblpX="1169" w:tblpY="15537"/>
      <w:tblW w:w="103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1"/>
      <w:gridCol w:w="572"/>
      <w:gridCol w:w="572"/>
      <w:gridCol w:w="572"/>
      <w:gridCol w:w="858"/>
      <w:gridCol w:w="572"/>
      <w:gridCol w:w="6064"/>
      <w:gridCol w:w="566"/>
    </w:tblGrid>
    <w:tr w:rsidR="002A081A" w:rsidRPr="0039603A" w:rsidTr="007D3387">
      <w:trPr>
        <w:trHeight w:hRule="exact" w:val="284"/>
      </w:trPr>
      <w:tc>
        <w:tcPr>
          <w:tcW w:w="571" w:type="dxa"/>
          <w:tcBorders>
            <w:top w:val="single" w:sz="18" w:space="0" w:color="auto"/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  <w:r>
            <w:rPr>
              <w:sz w:val="22"/>
              <w:szCs w:val="22"/>
            </w:rPr>
            <w:t>170111-01-Д-11С0853-1</w:t>
          </w:r>
          <w:r w:rsidRPr="0058500D">
            <w:rPr>
              <w:sz w:val="22"/>
              <w:szCs w:val="22"/>
            </w:rPr>
            <w:t>-ПЗ</w:t>
          </w:r>
          <w:r>
            <w:rPr>
              <w:sz w:val="22"/>
              <w:szCs w:val="22"/>
            </w:rPr>
            <w:t>-С</w:t>
          </w:r>
        </w:p>
      </w:tc>
      <w:tc>
        <w:tcPr>
          <w:tcW w:w="5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uppressOverlap w:val="0"/>
          </w:pPr>
          <w:r>
            <w:t>Лист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F0C6A" w:rsidRDefault="002A081A" w:rsidP="007D3387">
          <w:pPr>
            <w:pStyle w:val="a3"/>
            <w:jc w:val="center"/>
            <w:rPr>
              <w:rFonts w:cs="Arial"/>
            </w:rPr>
          </w:pPr>
          <w:r w:rsidRPr="00FF0C6A">
            <w:t>2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  <w:bottom w:val="nil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</w:pPr>
          <w:r>
            <w:t>Изм.</w:t>
          </w:r>
        </w:p>
      </w:tc>
      <w:tc>
        <w:tcPr>
          <w:tcW w:w="572" w:type="dxa"/>
          <w:tcBorders>
            <w:left w:val="nil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Кол.уч.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Лист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№ док.</w:t>
          </w:r>
        </w:p>
      </w:tc>
      <w:tc>
        <w:tcPr>
          <w:tcW w:w="858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Подпись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Дата</w:t>
          </w: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</w:tbl>
  <w:p w:rsidR="002A081A" w:rsidRPr="00995F36" w:rsidRDefault="002A081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25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4F4B31" id="Rectangle 85" o:spid="_x0000_s1026" style="position:absolute;margin-left:59.4pt;margin-top:14.2pt;width:515.9pt;height:806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" strokeweight="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26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6pt;margin-top:101pt;width:43.45pt;height:263.7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1A" w:rsidRPr="00B63F07" w:rsidRDefault="002A081A" w:rsidP="00B63F07">
    <w:pPr>
      <w:rPr>
        <w:vanish/>
      </w:rPr>
    </w:pPr>
  </w:p>
  <w:p w:rsidR="002A081A" w:rsidRPr="006D4F60" w:rsidRDefault="002A081A">
    <w:pPr>
      <w:pStyle w:val="a6"/>
      <w:rPr>
        <w:noProof/>
        <w:lang w:val="en-US" w:eastAsia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1" allowOverlap="1">
              <wp:simplePos x="0" y="0"/>
              <wp:positionH relativeFrom="page">
                <wp:posOffset>6946265</wp:posOffset>
              </wp:positionH>
              <wp:positionV relativeFrom="page">
                <wp:posOffset>180340</wp:posOffset>
              </wp:positionV>
              <wp:extent cx="360045" cy="252095"/>
              <wp:effectExtent l="19050" t="19050" r="20955" b="14605"/>
              <wp:wrapNone/>
              <wp:docPr id="14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081A" w:rsidRPr="00E617F0" w:rsidRDefault="002A081A" w:rsidP="00B605BA">
                          <w:r>
                            <w:rPr>
                              <w:rStyle w:val="a5"/>
                            </w:rPr>
                            <w:t xml:space="preserve"> 3</w:t>
                          </w:r>
                        </w:p>
                        <w:p w:rsidR="002A081A" w:rsidRDefault="002A081A" w:rsidP="00B605BA">
                          <w:pPr>
                            <w:spacing w:before="80"/>
                            <w:jc w:val="center"/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7" style="position:absolute;margin-left:546.95pt;margin-top:14.2pt;width:28.35pt;height:19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" strokeweight="2.25pt">
              <v:textbox inset=".5mm,.3mm,.5mm,.3mm">
                <w:txbxContent>
                  <w:p w:rsidR="002A081A" w:rsidRPr="00E617F0" w:rsidRDefault="002A081A" w:rsidP="00B605BA">
                    <w:r>
                      <w:rPr>
                        <w:rStyle w:val="a5"/>
                      </w:rPr>
                      <w:t xml:space="preserve"> 3</w:t>
                    </w:r>
                  </w:p>
                  <w:p w:rsidR="002A081A" w:rsidRDefault="002A081A" w:rsidP="00B605BA">
                    <w:pPr>
                      <w:spacing w:before="80"/>
                      <w:jc w:val="center"/>
                    </w:pPr>
                  </w:p>
                </w:txbxContent>
              </v:textbox>
              <w10:wrap anchorx="page" anchory="page"/>
              <w10:anchorlock/>
            </v:rect>
          </w:pict>
        </mc:Fallback>
      </mc:AlternateContent>
    </w:r>
  </w:p>
  <w:tbl>
    <w:tblPr>
      <w:tblpPr w:vertAnchor="page" w:horzAnchor="page" w:tblpX="1169" w:tblpY="15537"/>
      <w:tblW w:w="103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71"/>
      <w:gridCol w:w="572"/>
      <w:gridCol w:w="572"/>
      <w:gridCol w:w="572"/>
      <w:gridCol w:w="858"/>
      <w:gridCol w:w="572"/>
      <w:gridCol w:w="6064"/>
      <w:gridCol w:w="566"/>
    </w:tblGrid>
    <w:tr w:rsidR="002A081A" w:rsidRPr="0039603A" w:rsidTr="007D3387">
      <w:trPr>
        <w:trHeight w:hRule="exact" w:val="284"/>
      </w:trPr>
      <w:tc>
        <w:tcPr>
          <w:tcW w:w="571" w:type="dxa"/>
          <w:tcBorders>
            <w:top w:val="single" w:sz="18" w:space="0" w:color="auto"/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 w:right="360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top w:val="single" w:sz="18" w:space="0" w:color="auto"/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 w:val="restart"/>
          <w:tcBorders>
            <w:top w:val="single" w:sz="18" w:space="0" w:color="auto"/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  <w:r>
            <w:rPr>
              <w:sz w:val="22"/>
              <w:szCs w:val="22"/>
            </w:rPr>
            <w:t>170111-01-Д-11С0853-1</w:t>
          </w:r>
          <w:r w:rsidRPr="0058500D">
            <w:rPr>
              <w:sz w:val="22"/>
              <w:szCs w:val="22"/>
            </w:rPr>
            <w:t>-ПЗ</w:t>
          </w:r>
          <w:r>
            <w:rPr>
              <w:sz w:val="22"/>
              <w:szCs w:val="22"/>
            </w:rPr>
            <w:t>-С</w:t>
          </w:r>
        </w:p>
      </w:tc>
      <w:tc>
        <w:tcPr>
          <w:tcW w:w="566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nil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uppressOverlap w:val="0"/>
          </w:pPr>
          <w:r>
            <w:t>Лист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858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572" w:type="dxa"/>
          <w:tcBorders>
            <w:left w:val="single" w:sz="18" w:space="0" w:color="auto"/>
            <w:right w:val="single" w:sz="18" w:space="0" w:color="auto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ind w:left="57"/>
            <w:rPr>
              <w:rFonts w:cs="Arial"/>
              <w:sz w:val="16"/>
              <w:szCs w:val="16"/>
            </w:rPr>
          </w:pP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 w:val="restart"/>
          <w:tcBorders>
            <w:top w:val="single" w:sz="18" w:space="0" w:color="auto"/>
            <w:left w:val="single" w:sz="18" w:space="0" w:color="auto"/>
            <w:right w:val="nil"/>
          </w:tcBorders>
          <w:vAlign w:val="center"/>
        </w:tcPr>
        <w:p w:rsidR="002A081A" w:rsidRPr="00FF0C6A" w:rsidRDefault="002A081A" w:rsidP="007D3387">
          <w:pPr>
            <w:pStyle w:val="a3"/>
            <w:jc w:val="center"/>
            <w:rPr>
              <w:rFonts w:cs="Arial"/>
            </w:rPr>
          </w:pPr>
          <w:r w:rsidRPr="00FF0C6A">
            <w:t>2</w:t>
          </w:r>
        </w:p>
      </w:tc>
    </w:tr>
    <w:tr w:rsidR="002A081A" w:rsidRPr="005158E3" w:rsidTr="007D3387">
      <w:trPr>
        <w:trHeight w:hRule="exact" w:val="284"/>
      </w:trPr>
      <w:tc>
        <w:tcPr>
          <w:tcW w:w="571" w:type="dxa"/>
          <w:tcBorders>
            <w:left w:val="nil"/>
            <w:bottom w:val="nil"/>
            <w:right w:val="single" w:sz="18" w:space="0" w:color="auto"/>
          </w:tcBorders>
          <w:tcMar>
            <w:left w:w="57" w:type="dxa"/>
          </w:tcMar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suppressOverlap w:val="0"/>
            <w:jc w:val="left"/>
          </w:pPr>
          <w:r>
            <w:t>Изм.</w:t>
          </w:r>
        </w:p>
      </w:tc>
      <w:tc>
        <w:tcPr>
          <w:tcW w:w="572" w:type="dxa"/>
          <w:tcBorders>
            <w:left w:val="nil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Кол.уч.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Лист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5158E3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28"/>
            <w:suppressOverlap w:val="0"/>
            <w:jc w:val="left"/>
            <w:rPr>
              <w:spacing w:val="-10"/>
            </w:rPr>
          </w:pPr>
          <w:r w:rsidRPr="005158E3">
            <w:rPr>
              <w:spacing w:val="-10"/>
            </w:rPr>
            <w:t>№ док.</w:t>
          </w:r>
        </w:p>
      </w:tc>
      <w:tc>
        <w:tcPr>
          <w:tcW w:w="858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Подпись</w:t>
          </w:r>
        </w:p>
      </w:tc>
      <w:tc>
        <w:tcPr>
          <w:tcW w:w="572" w:type="dxa"/>
          <w:tcBorders>
            <w:left w:val="single" w:sz="18" w:space="0" w:color="auto"/>
            <w:bottom w:val="nil"/>
            <w:right w:val="single" w:sz="18" w:space="0" w:color="auto"/>
          </w:tcBorders>
          <w:vAlign w:val="center"/>
        </w:tcPr>
        <w:p w:rsidR="002A081A" w:rsidRPr="0039603A" w:rsidRDefault="002A081A" w:rsidP="007D3387">
          <w:pPr>
            <w:pStyle w:val="FrameColHeader1"/>
            <w:framePr w:hSpace="0" w:wrap="auto" w:hAnchor="text" w:xAlign="left" w:yAlign="inline"/>
            <w:spacing w:before="0"/>
            <w:ind w:left="57"/>
            <w:suppressOverlap w:val="0"/>
            <w:jc w:val="left"/>
          </w:pPr>
          <w:r>
            <w:t>Дата</w:t>
          </w:r>
        </w:p>
      </w:tc>
      <w:tc>
        <w:tcPr>
          <w:tcW w:w="6064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  <w:tc>
        <w:tcPr>
          <w:tcW w:w="566" w:type="dxa"/>
          <w:vMerge/>
          <w:tcBorders>
            <w:left w:val="single" w:sz="18" w:space="0" w:color="auto"/>
            <w:bottom w:val="nil"/>
            <w:right w:val="nil"/>
          </w:tcBorders>
          <w:vAlign w:val="center"/>
        </w:tcPr>
        <w:p w:rsidR="002A081A" w:rsidRPr="00D8533B" w:rsidRDefault="002A081A" w:rsidP="007D3387">
          <w:pPr>
            <w:pStyle w:val="a3"/>
            <w:tabs>
              <w:tab w:val="left" w:pos="820"/>
              <w:tab w:val="right" w:pos="22396"/>
            </w:tabs>
            <w:spacing w:before="40"/>
            <w:jc w:val="center"/>
            <w:rPr>
              <w:rFonts w:cs="Arial"/>
              <w:sz w:val="16"/>
              <w:szCs w:val="16"/>
            </w:rPr>
          </w:pPr>
        </w:p>
      </w:tc>
    </w:tr>
  </w:tbl>
  <w:p w:rsidR="002A081A" w:rsidRPr="00995F36" w:rsidRDefault="002A081A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754380</wp:posOffset>
              </wp:positionH>
              <wp:positionV relativeFrom="page">
                <wp:posOffset>180340</wp:posOffset>
              </wp:positionV>
              <wp:extent cx="6551930" cy="10240645"/>
              <wp:effectExtent l="0" t="0" r="20320" b="27305"/>
              <wp:wrapNone/>
              <wp:docPr id="13" name="Rectangl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1930" cy="10240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96A5FB" id="Rectangle 85" o:spid="_x0000_s1026" style="position:absolute;margin-left:59.4pt;margin-top:14.2pt;width:515.9pt;height:806.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lhyJQIAAEEEAAAOAAAAZHJzL2Uyb0RvYy54bWysU9uO0zAQfUfiHyy/0yTdtHS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" strokeweight="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page">
                <wp:posOffset>203200</wp:posOffset>
              </wp:positionH>
              <wp:positionV relativeFrom="page">
                <wp:posOffset>1282700</wp:posOffset>
              </wp:positionV>
              <wp:extent cx="551815" cy="3348990"/>
              <wp:effectExtent l="0" t="0" r="635" b="3810"/>
              <wp:wrapNone/>
              <wp:docPr id="1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334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81A" w:rsidRPr="00C10A82" w:rsidRDefault="002A081A" w:rsidP="004C4221">
                          <w:pPr>
                            <w:pStyle w:val="a6"/>
                            <w:jc w:val="both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16pt;margin-top:101pt;width:43.45pt;height:263.7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" filled="f" stroked="f">
              <v:textbox style="layout-flow:vertical;mso-layout-flow-alt:bottom-to-top" inset="0,0,0,0">
                <w:txbxContent>
                  <w:p w:rsidR="002A081A" w:rsidRPr="00C10A82" w:rsidRDefault="002A081A" w:rsidP="004C4221">
                    <w:pPr>
                      <w:pStyle w:val="a6"/>
                      <w:jc w:val="both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12AC0"/>
    <w:multiLevelType w:val="hybridMultilevel"/>
    <w:tmpl w:val="20A48D2C"/>
    <w:lvl w:ilvl="0" w:tplc="D6F4E7EE">
      <w:start w:val="2"/>
      <w:numFmt w:val="decimal"/>
      <w:lvlText w:val="%1."/>
      <w:lvlJc w:val="left"/>
      <w:pPr>
        <w:ind w:left="93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 w15:restartNumberingAfterBreak="0">
    <w:nsid w:val="088A4D18"/>
    <w:multiLevelType w:val="hybridMultilevel"/>
    <w:tmpl w:val="AC5855D8"/>
    <w:lvl w:ilvl="0" w:tplc="FE62B03E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997E73"/>
    <w:multiLevelType w:val="multilevel"/>
    <w:tmpl w:val="5F66436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CE3213B"/>
    <w:multiLevelType w:val="hybridMultilevel"/>
    <w:tmpl w:val="3D1CCB98"/>
    <w:lvl w:ilvl="0" w:tplc="B92E99A2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 w15:restartNumberingAfterBreak="0">
    <w:nsid w:val="267456EC"/>
    <w:multiLevelType w:val="hybridMultilevel"/>
    <w:tmpl w:val="1B20F0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E03B9"/>
    <w:multiLevelType w:val="hybridMultilevel"/>
    <w:tmpl w:val="11B25988"/>
    <w:lvl w:ilvl="0" w:tplc="B92E99A2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351F2ADE"/>
    <w:multiLevelType w:val="hybridMultilevel"/>
    <w:tmpl w:val="85D83A5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37EE7193"/>
    <w:multiLevelType w:val="hybridMultilevel"/>
    <w:tmpl w:val="B40A79DE"/>
    <w:lvl w:ilvl="0" w:tplc="D422AAD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3DB7CB2"/>
    <w:multiLevelType w:val="hybridMultilevel"/>
    <w:tmpl w:val="2FE601AA"/>
    <w:lvl w:ilvl="0" w:tplc="B92E99A2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5C5F04F2"/>
    <w:multiLevelType w:val="multilevel"/>
    <w:tmpl w:val="0419001F"/>
    <w:styleLink w:val="111111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622D2568"/>
    <w:multiLevelType w:val="hybridMultilevel"/>
    <w:tmpl w:val="8ACC337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992915"/>
    <w:multiLevelType w:val="hybridMultilevel"/>
    <w:tmpl w:val="C040DF16"/>
    <w:lvl w:ilvl="0" w:tplc="F8709F58">
      <w:start w:val="1"/>
      <w:numFmt w:val="decimal"/>
      <w:pStyle w:val="50"/>
      <w:lvlText w:val="Таблица 5.%1 – "/>
      <w:lvlJc w:val="left"/>
      <w:pPr>
        <w:ind w:left="1400" w:hanging="360"/>
      </w:pPr>
      <w:rPr>
        <w:rFonts w:ascii="Arial" w:hAnsi="Arial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 w15:restartNumberingAfterBreak="0">
    <w:nsid w:val="7B8A2EDB"/>
    <w:multiLevelType w:val="multilevel"/>
    <w:tmpl w:val="5E1CD898"/>
    <w:lvl w:ilvl="0">
      <w:start w:val="3"/>
      <w:numFmt w:val="decimal"/>
      <w:pStyle w:val="30"/>
      <w:lvlText w:val="%1"/>
      <w:lvlJc w:val="left"/>
      <w:pPr>
        <w:tabs>
          <w:tab w:val="num" w:pos="1857"/>
        </w:tabs>
        <w:ind w:left="1857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57"/>
        </w:tabs>
        <w:ind w:left="1857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3142"/>
        </w:tabs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67"/>
        </w:tabs>
        <w:ind w:left="2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67"/>
        </w:tabs>
        <w:ind w:left="236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27"/>
        </w:tabs>
        <w:ind w:left="272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27"/>
        </w:tabs>
        <w:ind w:left="2727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87"/>
        </w:tabs>
        <w:ind w:left="30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47"/>
        </w:tabs>
        <w:ind w:left="3447" w:hanging="2160"/>
      </w:pPr>
      <w:rPr>
        <w:rFonts w:hint="default"/>
      </w:rPr>
    </w:lvl>
  </w:abstractNum>
  <w:abstractNum w:abstractNumId="13" w15:restartNumberingAfterBreak="0">
    <w:nsid w:val="7D690853"/>
    <w:multiLevelType w:val="hybridMultilevel"/>
    <w:tmpl w:val="059A3A56"/>
    <w:lvl w:ilvl="0" w:tplc="B92E99A2">
      <w:start w:val="1"/>
      <w:numFmt w:val="bullet"/>
      <w:lvlText w:val="­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3"/>
  </w:num>
  <w:num w:numId="5">
    <w:abstractNumId w:val="5"/>
  </w:num>
  <w:num w:numId="6">
    <w:abstractNumId w:val="13"/>
  </w:num>
  <w:num w:numId="7">
    <w:abstractNumId w:val="8"/>
  </w:num>
  <w:num w:numId="8">
    <w:abstractNumId w:val="2"/>
  </w:num>
  <w:num w:numId="9">
    <w:abstractNumId w:val="0"/>
  </w:num>
  <w:num w:numId="10">
    <w:abstractNumId w:val="10"/>
  </w:num>
  <w:num w:numId="11">
    <w:abstractNumId w:val="7"/>
  </w:num>
  <w:num w:numId="12">
    <w:abstractNumId w:val="6"/>
  </w:num>
  <w:num w:numId="13">
    <w:abstractNumId w:val="4"/>
  </w:num>
  <w:num w:numId="14">
    <w:abstractNumId w:val="1"/>
  </w:num>
  <w:num w:numId="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37"/>
  <w:hyphenationZone w:val="357"/>
  <w:doNotHyphenateCaps/>
  <w:characterSpacingControl w:val="doNotCompress"/>
  <w:doNotValidateAgainstSchema/>
  <w:doNotDemarcateInvalidXml/>
  <w:hdrShapeDefaults>
    <o:shapedefaults v:ext="edit" spidmax="737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94"/>
    <w:rsid w:val="0000009F"/>
    <w:rsid w:val="00000B2B"/>
    <w:rsid w:val="0000147F"/>
    <w:rsid w:val="000018C4"/>
    <w:rsid w:val="00002534"/>
    <w:rsid w:val="0000290C"/>
    <w:rsid w:val="00002CB1"/>
    <w:rsid w:val="0000434D"/>
    <w:rsid w:val="000043CC"/>
    <w:rsid w:val="0000504B"/>
    <w:rsid w:val="000056FF"/>
    <w:rsid w:val="00006AED"/>
    <w:rsid w:val="00007614"/>
    <w:rsid w:val="000078BD"/>
    <w:rsid w:val="000109B7"/>
    <w:rsid w:val="00010E35"/>
    <w:rsid w:val="00011DCE"/>
    <w:rsid w:val="0001231A"/>
    <w:rsid w:val="00012981"/>
    <w:rsid w:val="00013051"/>
    <w:rsid w:val="00014531"/>
    <w:rsid w:val="00014C9A"/>
    <w:rsid w:val="00014E12"/>
    <w:rsid w:val="000153A3"/>
    <w:rsid w:val="00015461"/>
    <w:rsid w:val="00015A63"/>
    <w:rsid w:val="00015CE4"/>
    <w:rsid w:val="00015DCC"/>
    <w:rsid w:val="00015F76"/>
    <w:rsid w:val="00016370"/>
    <w:rsid w:val="00016418"/>
    <w:rsid w:val="000167AA"/>
    <w:rsid w:val="00016859"/>
    <w:rsid w:val="00016C41"/>
    <w:rsid w:val="0001768C"/>
    <w:rsid w:val="00017C38"/>
    <w:rsid w:val="00020322"/>
    <w:rsid w:val="00020734"/>
    <w:rsid w:val="00020827"/>
    <w:rsid w:val="000208F4"/>
    <w:rsid w:val="000208FD"/>
    <w:rsid w:val="00021937"/>
    <w:rsid w:val="00024175"/>
    <w:rsid w:val="00024423"/>
    <w:rsid w:val="000244CA"/>
    <w:rsid w:val="00024B9B"/>
    <w:rsid w:val="00027056"/>
    <w:rsid w:val="000276E1"/>
    <w:rsid w:val="0002782C"/>
    <w:rsid w:val="00030179"/>
    <w:rsid w:val="0003043A"/>
    <w:rsid w:val="000315E3"/>
    <w:rsid w:val="0003212C"/>
    <w:rsid w:val="00032BBD"/>
    <w:rsid w:val="00032E5A"/>
    <w:rsid w:val="000333C6"/>
    <w:rsid w:val="0003387E"/>
    <w:rsid w:val="00035AEF"/>
    <w:rsid w:val="00035F40"/>
    <w:rsid w:val="00036FD4"/>
    <w:rsid w:val="00037619"/>
    <w:rsid w:val="00037E1C"/>
    <w:rsid w:val="00037FFE"/>
    <w:rsid w:val="0004007B"/>
    <w:rsid w:val="000403D0"/>
    <w:rsid w:val="000418F1"/>
    <w:rsid w:val="000427BA"/>
    <w:rsid w:val="000449B6"/>
    <w:rsid w:val="000449BF"/>
    <w:rsid w:val="00046286"/>
    <w:rsid w:val="00047192"/>
    <w:rsid w:val="00050502"/>
    <w:rsid w:val="00050DF8"/>
    <w:rsid w:val="00050EB2"/>
    <w:rsid w:val="000510B1"/>
    <w:rsid w:val="000520E6"/>
    <w:rsid w:val="000523C1"/>
    <w:rsid w:val="00052B64"/>
    <w:rsid w:val="00052CA3"/>
    <w:rsid w:val="00052D60"/>
    <w:rsid w:val="00053C2B"/>
    <w:rsid w:val="00054D8E"/>
    <w:rsid w:val="0005557C"/>
    <w:rsid w:val="00056ADD"/>
    <w:rsid w:val="00056DDD"/>
    <w:rsid w:val="00060678"/>
    <w:rsid w:val="00060AEE"/>
    <w:rsid w:val="00061C07"/>
    <w:rsid w:val="00063119"/>
    <w:rsid w:val="00063A91"/>
    <w:rsid w:val="00065631"/>
    <w:rsid w:val="000668CA"/>
    <w:rsid w:val="00067203"/>
    <w:rsid w:val="0006760D"/>
    <w:rsid w:val="0006764D"/>
    <w:rsid w:val="00071071"/>
    <w:rsid w:val="00071CE1"/>
    <w:rsid w:val="00072D3C"/>
    <w:rsid w:val="000740CF"/>
    <w:rsid w:val="00074A61"/>
    <w:rsid w:val="00075269"/>
    <w:rsid w:val="000758B1"/>
    <w:rsid w:val="00075DF3"/>
    <w:rsid w:val="00075EF9"/>
    <w:rsid w:val="0007717B"/>
    <w:rsid w:val="00077DB4"/>
    <w:rsid w:val="00077F33"/>
    <w:rsid w:val="000807C8"/>
    <w:rsid w:val="000809A6"/>
    <w:rsid w:val="000812A7"/>
    <w:rsid w:val="000817BD"/>
    <w:rsid w:val="00082464"/>
    <w:rsid w:val="00082808"/>
    <w:rsid w:val="000829E3"/>
    <w:rsid w:val="00082F04"/>
    <w:rsid w:val="00082F58"/>
    <w:rsid w:val="00082F84"/>
    <w:rsid w:val="0008374C"/>
    <w:rsid w:val="00083C61"/>
    <w:rsid w:val="00084795"/>
    <w:rsid w:val="0008484B"/>
    <w:rsid w:val="00084EF9"/>
    <w:rsid w:val="000853BC"/>
    <w:rsid w:val="0008546E"/>
    <w:rsid w:val="00085D5F"/>
    <w:rsid w:val="00085DF0"/>
    <w:rsid w:val="0008613C"/>
    <w:rsid w:val="00086207"/>
    <w:rsid w:val="000862AC"/>
    <w:rsid w:val="00086A4D"/>
    <w:rsid w:val="00086AD9"/>
    <w:rsid w:val="00086B18"/>
    <w:rsid w:val="000879FC"/>
    <w:rsid w:val="00090862"/>
    <w:rsid w:val="00091F4A"/>
    <w:rsid w:val="0009216D"/>
    <w:rsid w:val="0009262F"/>
    <w:rsid w:val="000927B7"/>
    <w:rsid w:val="00092BDB"/>
    <w:rsid w:val="00093C75"/>
    <w:rsid w:val="00094888"/>
    <w:rsid w:val="00094F55"/>
    <w:rsid w:val="00096CE6"/>
    <w:rsid w:val="000973A9"/>
    <w:rsid w:val="00097689"/>
    <w:rsid w:val="000979F3"/>
    <w:rsid w:val="000A0C18"/>
    <w:rsid w:val="000A26AD"/>
    <w:rsid w:val="000A3A71"/>
    <w:rsid w:val="000A3F09"/>
    <w:rsid w:val="000A4DDA"/>
    <w:rsid w:val="000A5038"/>
    <w:rsid w:val="000A58C6"/>
    <w:rsid w:val="000A5F14"/>
    <w:rsid w:val="000A648A"/>
    <w:rsid w:val="000A686A"/>
    <w:rsid w:val="000A76F4"/>
    <w:rsid w:val="000A78E4"/>
    <w:rsid w:val="000B0DD6"/>
    <w:rsid w:val="000B22B4"/>
    <w:rsid w:val="000B27E0"/>
    <w:rsid w:val="000B3DD3"/>
    <w:rsid w:val="000B49C4"/>
    <w:rsid w:val="000B4BC8"/>
    <w:rsid w:val="000B59CE"/>
    <w:rsid w:val="000B6A3D"/>
    <w:rsid w:val="000B7530"/>
    <w:rsid w:val="000C15FB"/>
    <w:rsid w:val="000C1D97"/>
    <w:rsid w:val="000C2FB8"/>
    <w:rsid w:val="000C35DA"/>
    <w:rsid w:val="000C38C6"/>
    <w:rsid w:val="000C3CED"/>
    <w:rsid w:val="000C4759"/>
    <w:rsid w:val="000D1D47"/>
    <w:rsid w:val="000D2FD1"/>
    <w:rsid w:val="000D544E"/>
    <w:rsid w:val="000D6278"/>
    <w:rsid w:val="000D66E9"/>
    <w:rsid w:val="000D67CD"/>
    <w:rsid w:val="000D6EE0"/>
    <w:rsid w:val="000D75AC"/>
    <w:rsid w:val="000D7D47"/>
    <w:rsid w:val="000E0A04"/>
    <w:rsid w:val="000E21A1"/>
    <w:rsid w:val="000E24ED"/>
    <w:rsid w:val="000E47B0"/>
    <w:rsid w:val="000E55C2"/>
    <w:rsid w:val="000E5830"/>
    <w:rsid w:val="000E5E63"/>
    <w:rsid w:val="000E6310"/>
    <w:rsid w:val="000E63A1"/>
    <w:rsid w:val="000E63FA"/>
    <w:rsid w:val="000E6633"/>
    <w:rsid w:val="000E7B0A"/>
    <w:rsid w:val="000E7B6A"/>
    <w:rsid w:val="000F0164"/>
    <w:rsid w:val="000F050B"/>
    <w:rsid w:val="000F0C26"/>
    <w:rsid w:val="000F1EF3"/>
    <w:rsid w:val="000F2E89"/>
    <w:rsid w:val="000F2F56"/>
    <w:rsid w:val="000F2FA5"/>
    <w:rsid w:val="000F430A"/>
    <w:rsid w:val="000F5B6F"/>
    <w:rsid w:val="000F5C34"/>
    <w:rsid w:val="000F6263"/>
    <w:rsid w:val="001000E2"/>
    <w:rsid w:val="00100404"/>
    <w:rsid w:val="001012D9"/>
    <w:rsid w:val="00101493"/>
    <w:rsid w:val="00101746"/>
    <w:rsid w:val="00101B59"/>
    <w:rsid w:val="00102015"/>
    <w:rsid w:val="00102952"/>
    <w:rsid w:val="00102C77"/>
    <w:rsid w:val="00103523"/>
    <w:rsid w:val="001063BB"/>
    <w:rsid w:val="0010728D"/>
    <w:rsid w:val="00107F67"/>
    <w:rsid w:val="00107FC2"/>
    <w:rsid w:val="001100ED"/>
    <w:rsid w:val="00110829"/>
    <w:rsid w:val="00111483"/>
    <w:rsid w:val="00111BD8"/>
    <w:rsid w:val="00112733"/>
    <w:rsid w:val="00112D74"/>
    <w:rsid w:val="00112FC1"/>
    <w:rsid w:val="001133BE"/>
    <w:rsid w:val="00113827"/>
    <w:rsid w:val="00113CB4"/>
    <w:rsid w:val="00113EB2"/>
    <w:rsid w:val="001142C4"/>
    <w:rsid w:val="00114D87"/>
    <w:rsid w:val="001151C6"/>
    <w:rsid w:val="001157FB"/>
    <w:rsid w:val="00115E1D"/>
    <w:rsid w:val="00115ED2"/>
    <w:rsid w:val="00116A3B"/>
    <w:rsid w:val="001178CD"/>
    <w:rsid w:val="00117BC0"/>
    <w:rsid w:val="001212FD"/>
    <w:rsid w:val="001213C4"/>
    <w:rsid w:val="0012156B"/>
    <w:rsid w:val="00121702"/>
    <w:rsid w:val="00122095"/>
    <w:rsid w:val="00122119"/>
    <w:rsid w:val="001230AD"/>
    <w:rsid w:val="00124B74"/>
    <w:rsid w:val="00125BC2"/>
    <w:rsid w:val="001260FF"/>
    <w:rsid w:val="00126727"/>
    <w:rsid w:val="00127338"/>
    <w:rsid w:val="00127417"/>
    <w:rsid w:val="00127954"/>
    <w:rsid w:val="00127A7D"/>
    <w:rsid w:val="00127A90"/>
    <w:rsid w:val="00127BE3"/>
    <w:rsid w:val="0013093F"/>
    <w:rsid w:val="00130C99"/>
    <w:rsid w:val="00131557"/>
    <w:rsid w:val="0013187F"/>
    <w:rsid w:val="0013215D"/>
    <w:rsid w:val="00132347"/>
    <w:rsid w:val="001337C6"/>
    <w:rsid w:val="00133836"/>
    <w:rsid w:val="00133D2A"/>
    <w:rsid w:val="00135438"/>
    <w:rsid w:val="001365E2"/>
    <w:rsid w:val="0013691B"/>
    <w:rsid w:val="00136A72"/>
    <w:rsid w:val="00136E53"/>
    <w:rsid w:val="00136FBF"/>
    <w:rsid w:val="00137B33"/>
    <w:rsid w:val="00137C44"/>
    <w:rsid w:val="00137EBD"/>
    <w:rsid w:val="00137F5C"/>
    <w:rsid w:val="00137FE5"/>
    <w:rsid w:val="00140646"/>
    <w:rsid w:val="00140B45"/>
    <w:rsid w:val="00140CF2"/>
    <w:rsid w:val="0014102A"/>
    <w:rsid w:val="00141ABC"/>
    <w:rsid w:val="00141B94"/>
    <w:rsid w:val="00141C27"/>
    <w:rsid w:val="0014342B"/>
    <w:rsid w:val="00143D6D"/>
    <w:rsid w:val="001444FE"/>
    <w:rsid w:val="00144576"/>
    <w:rsid w:val="00144C17"/>
    <w:rsid w:val="00144DE4"/>
    <w:rsid w:val="00145A39"/>
    <w:rsid w:val="00145EE5"/>
    <w:rsid w:val="00146058"/>
    <w:rsid w:val="00146C0C"/>
    <w:rsid w:val="00147061"/>
    <w:rsid w:val="00147090"/>
    <w:rsid w:val="00147C78"/>
    <w:rsid w:val="00150890"/>
    <w:rsid w:val="00151569"/>
    <w:rsid w:val="00151D5F"/>
    <w:rsid w:val="00152091"/>
    <w:rsid w:val="00152587"/>
    <w:rsid w:val="00152A88"/>
    <w:rsid w:val="00152CD1"/>
    <w:rsid w:val="00153AEC"/>
    <w:rsid w:val="00153B6B"/>
    <w:rsid w:val="00153EC1"/>
    <w:rsid w:val="0015461B"/>
    <w:rsid w:val="0015484A"/>
    <w:rsid w:val="0015486F"/>
    <w:rsid w:val="0015515E"/>
    <w:rsid w:val="001552EE"/>
    <w:rsid w:val="00156107"/>
    <w:rsid w:val="0015627B"/>
    <w:rsid w:val="0015674C"/>
    <w:rsid w:val="00156C59"/>
    <w:rsid w:val="001571B6"/>
    <w:rsid w:val="0016015D"/>
    <w:rsid w:val="001601E7"/>
    <w:rsid w:val="001606FA"/>
    <w:rsid w:val="00161CD9"/>
    <w:rsid w:val="001624ED"/>
    <w:rsid w:val="00162B89"/>
    <w:rsid w:val="00162F3C"/>
    <w:rsid w:val="00163633"/>
    <w:rsid w:val="00163C14"/>
    <w:rsid w:val="00163F21"/>
    <w:rsid w:val="001646FC"/>
    <w:rsid w:val="00164A6D"/>
    <w:rsid w:val="00164E52"/>
    <w:rsid w:val="00165870"/>
    <w:rsid w:val="00166491"/>
    <w:rsid w:val="001667A3"/>
    <w:rsid w:val="00167360"/>
    <w:rsid w:val="00170CEA"/>
    <w:rsid w:val="00170ED7"/>
    <w:rsid w:val="00171362"/>
    <w:rsid w:val="00171CAD"/>
    <w:rsid w:val="00173D7A"/>
    <w:rsid w:val="001749FD"/>
    <w:rsid w:val="00174F4D"/>
    <w:rsid w:val="00175397"/>
    <w:rsid w:val="001753F3"/>
    <w:rsid w:val="001772D0"/>
    <w:rsid w:val="00177CC5"/>
    <w:rsid w:val="001801AF"/>
    <w:rsid w:val="001806A3"/>
    <w:rsid w:val="00180ECB"/>
    <w:rsid w:val="00181242"/>
    <w:rsid w:val="0018141A"/>
    <w:rsid w:val="00181434"/>
    <w:rsid w:val="00182DB9"/>
    <w:rsid w:val="001838C1"/>
    <w:rsid w:val="001843CB"/>
    <w:rsid w:val="00184CB6"/>
    <w:rsid w:val="00185479"/>
    <w:rsid w:val="00185541"/>
    <w:rsid w:val="00186090"/>
    <w:rsid w:val="00186144"/>
    <w:rsid w:val="001862DF"/>
    <w:rsid w:val="0018664A"/>
    <w:rsid w:val="0018736B"/>
    <w:rsid w:val="00190443"/>
    <w:rsid w:val="00190D57"/>
    <w:rsid w:val="0019122F"/>
    <w:rsid w:val="00191B9A"/>
    <w:rsid w:val="00192F4A"/>
    <w:rsid w:val="00192FD7"/>
    <w:rsid w:val="00193EB4"/>
    <w:rsid w:val="00194038"/>
    <w:rsid w:val="0019444B"/>
    <w:rsid w:val="00194BFA"/>
    <w:rsid w:val="001958A2"/>
    <w:rsid w:val="00195E36"/>
    <w:rsid w:val="00196446"/>
    <w:rsid w:val="00196E5B"/>
    <w:rsid w:val="00196F10"/>
    <w:rsid w:val="0019736C"/>
    <w:rsid w:val="001A0EE3"/>
    <w:rsid w:val="001A11FE"/>
    <w:rsid w:val="001A204B"/>
    <w:rsid w:val="001A3D5B"/>
    <w:rsid w:val="001A45A4"/>
    <w:rsid w:val="001A46CA"/>
    <w:rsid w:val="001A46DE"/>
    <w:rsid w:val="001A4C80"/>
    <w:rsid w:val="001A5015"/>
    <w:rsid w:val="001A50DD"/>
    <w:rsid w:val="001A547E"/>
    <w:rsid w:val="001A6739"/>
    <w:rsid w:val="001A78AB"/>
    <w:rsid w:val="001B0802"/>
    <w:rsid w:val="001B0A19"/>
    <w:rsid w:val="001B0DC8"/>
    <w:rsid w:val="001B17B1"/>
    <w:rsid w:val="001B17D6"/>
    <w:rsid w:val="001B1C60"/>
    <w:rsid w:val="001B2709"/>
    <w:rsid w:val="001B2CCD"/>
    <w:rsid w:val="001B32F9"/>
    <w:rsid w:val="001B366E"/>
    <w:rsid w:val="001B40AF"/>
    <w:rsid w:val="001B437D"/>
    <w:rsid w:val="001B4F5E"/>
    <w:rsid w:val="001B6517"/>
    <w:rsid w:val="001B692D"/>
    <w:rsid w:val="001B6B0D"/>
    <w:rsid w:val="001B72F2"/>
    <w:rsid w:val="001B7CEE"/>
    <w:rsid w:val="001C0680"/>
    <w:rsid w:val="001C0B97"/>
    <w:rsid w:val="001C1ABA"/>
    <w:rsid w:val="001C1CFD"/>
    <w:rsid w:val="001C2679"/>
    <w:rsid w:val="001C2733"/>
    <w:rsid w:val="001C38E4"/>
    <w:rsid w:val="001C4299"/>
    <w:rsid w:val="001C43AC"/>
    <w:rsid w:val="001C46BE"/>
    <w:rsid w:val="001C4BD6"/>
    <w:rsid w:val="001C5594"/>
    <w:rsid w:val="001C5B58"/>
    <w:rsid w:val="001C5E99"/>
    <w:rsid w:val="001C62F3"/>
    <w:rsid w:val="001D0685"/>
    <w:rsid w:val="001D1628"/>
    <w:rsid w:val="001D1BD5"/>
    <w:rsid w:val="001D247D"/>
    <w:rsid w:val="001D2A5D"/>
    <w:rsid w:val="001D412D"/>
    <w:rsid w:val="001D4876"/>
    <w:rsid w:val="001D4F01"/>
    <w:rsid w:val="001D568B"/>
    <w:rsid w:val="001D5EC8"/>
    <w:rsid w:val="001D6C47"/>
    <w:rsid w:val="001D71F5"/>
    <w:rsid w:val="001D7BC2"/>
    <w:rsid w:val="001E0082"/>
    <w:rsid w:val="001E02DB"/>
    <w:rsid w:val="001E0E3F"/>
    <w:rsid w:val="001E148B"/>
    <w:rsid w:val="001E1E9E"/>
    <w:rsid w:val="001E20EB"/>
    <w:rsid w:val="001E28E6"/>
    <w:rsid w:val="001E35B4"/>
    <w:rsid w:val="001E37E5"/>
    <w:rsid w:val="001E3EF9"/>
    <w:rsid w:val="001E4246"/>
    <w:rsid w:val="001E556B"/>
    <w:rsid w:val="001E56DE"/>
    <w:rsid w:val="001E5C4F"/>
    <w:rsid w:val="001E61DD"/>
    <w:rsid w:val="001E6394"/>
    <w:rsid w:val="001E6703"/>
    <w:rsid w:val="001E70FA"/>
    <w:rsid w:val="001E721B"/>
    <w:rsid w:val="001E7BA3"/>
    <w:rsid w:val="001F0DFE"/>
    <w:rsid w:val="001F12F1"/>
    <w:rsid w:val="001F148F"/>
    <w:rsid w:val="001F14D1"/>
    <w:rsid w:val="001F1825"/>
    <w:rsid w:val="001F19D9"/>
    <w:rsid w:val="001F2432"/>
    <w:rsid w:val="001F2F18"/>
    <w:rsid w:val="001F3467"/>
    <w:rsid w:val="001F3DA8"/>
    <w:rsid w:val="001F4328"/>
    <w:rsid w:val="001F4FDC"/>
    <w:rsid w:val="001F59A9"/>
    <w:rsid w:val="001F609E"/>
    <w:rsid w:val="001F6A46"/>
    <w:rsid w:val="001F6DCE"/>
    <w:rsid w:val="00200C3C"/>
    <w:rsid w:val="0020144F"/>
    <w:rsid w:val="00201BB0"/>
    <w:rsid w:val="00201C2F"/>
    <w:rsid w:val="002028B2"/>
    <w:rsid w:val="00202B85"/>
    <w:rsid w:val="002035FF"/>
    <w:rsid w:val="00203797"/>
    <w:rsid w:val="002039B9"/>
    <w:rsid w:val="00204AB4"/>
    <w:rsid w:val="002054A4"/>
    <w:rsid w:val="00205DEA"/>
    <w:rsid w:val="0020621F"/>
    <w:rsid w:val="0020634B"/>
    <w:rsid w:val="002100E3"/>
    <w:rsid w:val="002104B1"/>
    <w:rsid w:val="00210AA9"/>
    <w:rsid w:val="00210BA2"/>
    <w:rsid w:val="00210C94"/>
    <w:rsid w:val="00210D76"/>
    <w:rsid w:val="00210E46"/>
    <w:rsid w:val="00211414"/>
    <w:rsid w:val="00211C69"/>
    <w:rsid w:val="002121B0"/>
    <w:rsid w:val="00213F36"/>
    <w:rsid w:val="00213FCF"/>
    <w:rsid w:val="00214781"/>
    <w:rsid w:val="002159CA"/>
    <w:rsid w:val="00216B11"/>
    <w:rsid w:val="00216E86"/>
    <w:rsid w:val="002172C4"/>
    <w:rsid w:val="002218D9"/>
    <w:rsid w:val="0022224B"/>
    <w:rsid w:val="00223EFB"/>
    <w:rsid w:val="00224AAC"/>
    <w:rsid w:val="00225CCF"/>
    <w:rsid w:val="00226EA2"/>
    <w:rsid w:val="002271DA"/>
    <w:rsid w:val="00227D0E"/>
    <w:rsid w:val="0023013D"/>
    <w:rsid w:val="0023039B"/>
    <w:rsid w:val="00230627"/>
    <w:rsid w:val="00230D2A"/>
    <w:rsid w:val="00233C81"/>
    <w:rsid w:val="00234266"/>
    <w:rsid w:val="002346CA"/>
    <w:rsid w:val="00234976"/>
    <w:rsid w:val="00234D6E"/>
    <w:rsid w:val="00234DB8"/>
    <w:rsid w:val="002352FB"/>
    <w:rsid w:val="002357FE"/>
    <w:rsid w:val="00235D27"/>
    <w:rsid w:val="00235EEB"/>
    <w:rsid w:val="00236712"/>
    <w:rsid w:val="002371E3"/>
    <w:rsid w:val="00237240"/>
    <w:rsid w:val="0023739B"/>
    <w:rsid w:val="002374BB"/>
    <w:rsid w:val="00237F48"/>
    <w:rsid w:val="002408CB"/>
    <w:rsid w:val="00240E7A"/>
    <w:rsid w:val="00240E9A"/>
    <w:rsid w:val="00240F6D"/>
    <w:rsid w:val="002411D3"/>
    <w:rsid w:val="00244549"/>
    <w:rsid w:val="0024551E"/>
    <w:rsid w:val="002458AF"/>
    <w:rsid w:val="00246BAB"/>
    <w:rsid w:val="0024742F"/>
    <w:rsid w:val="00247FC0"/>
    <w:rsid w:val="00250A76"/>
    <w:rsid w:val="00250D57"/>
    <w:rsid w:val="00250D96"/>
    <w:rsid w:val="00251B5F"/>
    <w:rsid w:val="00253301"/>
    <w:rsid w:val="00253B2E"/>
    <w:rsid w:val="00254D36"/>
    <w:rsid w:val="00254F8E"/>
    <w:rsid w:val="002551E2"/>
    <w:rsid w:val="00255274"/>
    <w:rsid w:val="002570B4"/>
    <w:rsid w:val="0025745C"/>
    <w:rsid w:val="00257791"/>
    <w:rsid w:val="00257DB4"/>
    <w:rsid w:val="0026004A"/>
    <w:rsid w:val="00260911"/>
    <w:rsid w:val="002617B6"/>
    <w:rsid w:val="002617D2"/>
    <w:rsid w:val="002623C7"/>
    <w:rsid w:val="00262BCE"/>
    <w:rsid w:val="00263E96"/>
    <w:rsid w:val="00264E7F"/>
    <w:rsid w:val="0026530E"/>
    <w:rsid w:val="002653EC"/>
    <w:rsid w:val="002654D9"/>
    <w:rsid w:val="002658FA"/>
    <w:rsid w:val="002660F7"/>
    <w:rsid w:val="002703E6"/>
    <w:rsid w:val="00270573"/>
    <w:rsid w:val="0027076C"/>
    <w:rsid w:val="00270FB7"/>
    <w:rsid w:val="002719BF"/>
    <w:rsid w:val="002720A0"/>
    <w:rsid w:val="00272A4D"/>
    <w:rsid w:val="00273B22"/>
    <w:rsid w:val="00273DAE"/>
    <w:rsid w:val="00274885"/>
    <w:rsid w:val="00274A5F"/>
    <w:rsid w:val="00275631"/>
    <w:rsid w:val="00276C84"/>
    <w:rsid w:val="002779B7"/>
    <w:rsid w:val="00277A8F"/>
    <w:rsid w:val="00277BDB"/>
    <w:rsid w:val="00277E7E"/>
    <w:rsid w:val="002820F7"/>
    <w:rsid w:val="00282808"/>
    <w:rsid w:val="00282A3A"/>
    <w:rsid w:val="00282D07"/>
    <w:rsid w:val="00282D29"/>
    <w:rsid w:val="002832D0"/>
    <w:rsid w:val="00283592"/>
    <w:rsid w:val="0028372D"/>
    <w:rsid w:val="0028394A"/>
    <w:rsid w:val="002842EC"/>
    <w:rsid w:val="002847F8"/>
    <w:rsid w:val="00284B26"/>
    <w:rsid w:val="00284E73"/>
    <w:rsid w:val="00284FF8"/>
    <w:rsid w:val="00285232"/>
    <w:rsid w:val="00285800"/>
    <w:rsid w:val="00285B2D"/>
    <w:rsid w:val="0028693B"/>
    <w:rsid w:val="002878F1"/>
    <w:rsid w:val="002903B9"/>
    <w:rsid w:val="00290430"/>
    <w:rsid w:val="002906D5"/>
    <w:rsid w:val="002909A0"/>
    <w:rsid w:val="00290C15"/>
    <w:rsid w:val="00290D16"/>
    <w:rsid w:val="00290EE1"/>
    <w:rsid w:val="00291307"/>
    <w:rsid w:val="00291E6B"/>
    <w:rsid w:val="002924FC"/>
    <w:rsid w:val="00292791"/>
    <w:rsid w:val="00292F82"/>
    <w:rsid w:val="00293165"/>
    <w:rsid w:val="00293380"/>
    <w:rsid w:val="0029359F"/>
    <w:rsid w:val="002938C5"/>
    <w:rsid w:val="00293948"/>
    <w:rsid w:val="00293CEC"/>
    <w:rsid w:val="00293D43"/>
    <w:rsid w:val="002948CA"/>
    <w:rsid w:val="002952FB"/>
    <w:rsid w:val="0029545F"/>
    <w:rsid w:val="002955D4"/>
    <w:rsid w:val="0029604B"/>
    <w:rsid w:val="002965FC"/>
    <w:rsid w:val="002971F1"/>
    <w:rsid w:val="002A081A"/>
    <w:rsid w:val="002A0CCB"/>
    <w:rsid w:val="002A0F6F"/>
    <w:rsid w:val="002A1420"/>
    <w:rsid w:val="002A14FA"/>
    <w:rsid w:val="002A1505"/>
    <w:rsid w:val="002A27B1"/>
    <w:rsid w:val="002A30A8"/>
    <w:rsid w:val="002A32EA"/>
    <w:rsid w:val="002A36E5"/>
    <w:rsid w:val="002A3887"/>
    <w:rsid w:val="002A39F1"/>
    <w:rsid w:val="002A3A01"/>
    <w:rsid w:val="002A3E97"/>
    <w:rsid w:val="002A3FC5"/>
    <w:rsid w:val="002A48A9"/>
    <w:rsid w:val="002A564C"/>
    <w:rsid w:val="002A5A9C"/>
    <w:rsid w:val="002A6229"/>
    <w:rsid w:val="002A708A"/>
    <w:rsid w:val="002B024D"/>
    <w:rsid w:val="002B0761"/>
    <w:rsid w:val="002B082F"/>
    <w:rsid w:val="002B09BB"/>
    <w:rsid w:val="002B40D8"/>
    <w:rsid w:val="002C0AD6"/>
    <w:rsid w:val="002C0FB1"/>
    <w:rsid w:val="002C1461"/>
    <w:rsid w:val="002C3F9D"/>
    <w:rsid w:val="002C41D8"/>
    <w:rsid w:val="002C4C7F"/>
    <w:rsid w:val="002C54C6"/>
    <w:rsid w:val="002C58EA"/>
    <w:rsid w:val="002C6381"/>
    <w:rsid w:val="002C77FE"/>
    <w:rsid w:val="002D14B7"/>
    <w:rsid w:val="002D1516"/>
    <w:rsid w:val="002D1AD4"/>
    <w:rsid w:val="002D1B2C"/>
    <w:rsid w:val="002D2D74"/>
    <w:rsid w:val="002D3139"/>
    <w:rsid w:val="002D3B54"/>
    <w:rsid w:val="002D3F9F"/>
    <w:rsid w:val="002D4B2E"/>
    <w:rsid w:val="002D4BBB"/>
    <w:rsid w:val="002D5A8D"/>
    <w:rsid w:val="002D64A2"/>
    <w:rsid w:val="002D6DD9"/>
    <w:rsid w:val="002D701B"/>
    <w:rsid w:val="002D7AC2"/>
    <w:rsid w:val="002E00A5"/>
    <w:rsid w:val="002E081A"/>
    <w:rsid w:val="002E0B20"/>
    <w:rsid w:val="002E0E73"/>
    <w:rsid w:val="002E10EF"/>
    <w:rsid w:val="002E117F"/>
    <w:rsid w:val="002E230A"/>
    <w:rsid w:val="002E230E"/>
    <w:rsid w:val="002E237A"/>
    <w:rsid w:val="002E285A"/>
    <w:rsid w:val="002E3808"/>
    <w:rsid w:val="002E4271"/>
    <w:rsid w:val="002E4771"/>
    <w:rsid w:val="002E4E18"/>
    <w:rsid w:val="002E526E"/>
    <w:rsid w:val="002E5311"/>
    <w:rsid w:val="002E6DFF"/>
    <w:rsid w:val="002E7991"/>
    <w:rsid w:val="002E7C2D"/>
    <w:rsid w:val="002F000C"/>
    <w:rsid w:val="002F0D15"/>
    <w:rsid w:val="002F0DFD"/>
    <w:rsid w:val="002F10FD"/>
    <w:rsid w:val="002F1628"/>
    <w:rsid w:val="002F1647"/>
    <w:rsid w:val="002F177B"/>
    <w:rsid w:val="002F20C8"/>
    <w:rsid w:val="002F30E4"/>
    <w:rsid w:val="002F359C"/>
    <w:rsid w:val="002F3B2F"/>
    <w:rsid w:val="002F60BD"/>
    <w:rsid w:val="002F6DBC"/>
    <w:rsid w:val="002F6E64"/>
    <w:rsid w:val="002F706A"/>
    <w:rsid w:val="002F742D"/>
    <w:rsid w:val="002F74EB"/>
    <w:rsid w:val="002F7A50"/>
    <w:rsid w:val="002F7C50"/>
    <w:rsid w:val="003008C3"/>
    <w:rsid w:val="00300A86"/>
    <w:rsid w:val="00301016"/>
    <w:rsid w:val="003019EA"/>
    <w:rsid w:val="00301C7A"/>
    <w:rsid w:val="00301DB5"/>
    <w:rsid w:val="00302AE2"/>
    <w:rsid w:val="00302ECE"/>
    <w:rsid w:val="00302EDA"/>
    <w:rsid w:val="00302EEC"/>
    <w:rsid w:val="00303233"/>
    <w:rsid w:val="003043B3"/>
    <w:rsid w:val="00304592"/>
    <w:rsid w:val="00305E55"/>
    <w:rsid w:val="00306C12"/>
    <w:rsid w:val="00306F71"/>
    <w:rsid w:val="00307021"/>
    <w:rsid w:val="00307B27"/>
    <w:rsid w:val="00310322"/>
    <w:rsid w:val="003115D5"/>
    <w:rsid w:val="00311C5E"/>
    <w:rsid w:val="0031248C"/>
    <w:rsid w:val="00313FD2"/>
    <w:rsid w:val="00314A29"/>
    <w:rsid w:val="00314A7D"/>
    <w:rsid w:val="00314B38"/>
    <w:rsid w:val="00314C42"/>
    <w:rsid w:val="003157A3"/>
    <w:rsid w:val="00315C44"/>
    <w:rsid w:val="0032003A"/>
    <w:rsid w:val="00322DEC"/>
    <w:rsid w:val="00323398"/>
    <w:rsid w:val="00323590"/>
    <w:rsid w:val="00323987"/>
    <w:rsid w:val="00323A3B"/>
    <w:rsid w:val="00323D38"/>
    <w:rsid w:val="003245DD"/>
    <w:rsid w:val="00325AEB"/>
    <w:rsid w:val="00325C7A"/>
    <w:rsid w:val="003262AC"/>
    <w:rsid w:val="00326AE7"/>
    <w:rsid w:val="00326AFC"/>
    <w:rsid w:val="0032718B"/>
    <w:rsid w:val="00327EF0"/>
    <w:rsid w:val="00330112"/>
    <w:rsid w:val="003308F8"/>
    <w:rsid w:val="00330A2E"/>
    <w:rsid w:val="00331532"/>
    <w:rsid w:val="00331B49"/>
    <w:rsid w:val="003326A5"/>
    <w:rsid w:val="00332DB2"/>
    <w:rsid w:val="00333A41"/>
    <w:rsid w:val="00334E93"/>
    <w:rsid w:val="0033514B"/>
    <w:rsid w:val="0033529C"/>
    <w:rsid w:val="003353B8"/>
    <w:rsid w:val="003356BA"/>
    <w:rsid w:val="00336D59"/>
    <w:rsid w:val="00340477"/>
    <w:rsid w:val="003404F7"/>
    <w:rsid w:val="00340517"/>
    <w:rsid w:val="0034077B"/>
    <w:rsid w:val="0034078E"/>
    <w:rsid w:val="003407E9"/>
    <w:rsid w:val="00341366"/>
    <w:rsid w:val="003420E4"/>
    <w:rsid w:val="00343736"/>
    <w:rsid w:val="0034384F"/>
    <w:rsid w:val="003439AE"/>
    <w:rsid w:val="003442E9"/>
    <w:rsid w:val="003442EB"/>
    <w:rsid w:val="00344DFF"/>
    <w:rsid w:val="0034694D"/>
    <w:rsid w:val="00346BA3"/>
    <w:rsid w:val="0035058A"/>
    <w:rsid w:val="003518B7"/>
    <w:rsid w:val="00353696"/>
    <w:rsid w:val="0035389E"/>
    <w:rsid w:val="003540A1"/>
    <w:rsid w:val="00354ED9"/>
    <w:rsid w:val="00355F3D"/>
    <w:rsid w:val="00356276"/>
    <w:rsid w:val="0035645F"/>
    <w:rsid w:val="003564ED"/>
    <w:rsid w:val="00357333"/>
    <w:rsid w:val="00357474"/>
    <w:rsid w:val="0035781D"/>
    <w:rsid w:val="00357B0C"/>
    <w:rsid w:val="003610D8"/>
    <w:rsid w:val="00361655"/>
    <w:rsid w:val="003626F2"/>
    <w:rsid w:val="00362A23"/>
    <w:rsid w:val="00362B3F"/>
    <w:rsid w:val="003633A7"/>
    <w:rsid w:val="00363607"/>
    <w:rsid w:val="00363B23"/>
    <w:rsid w:val="00364011"/>
    <w:rsid w:val="0036422B"/>
    <w:rsid w:val="0036436B"/>
    <w:rsid w:val="003643D6"/>
    <w:rsid w:val="00364793"/>
    <w:rsid w:val="003647A5"/>
    <w:rsid w:val="00365487"/>
    <w:rsid w:val="0036663A"/>
    <w:rsid w:val="00367C06"/>
    <w:rsid w:val="00367C49"/>
    <w:rsid w:val="003700F3"/>
    <w:rsid w:val="0037051A"/>
    <w:rsid w:val="003712A2"/>
    <w:rsid w:val="00371592"/>
    <w:rsid w:val="00373438"/>
    <w:rsid w:val="00373FE3"/>
    <w:rsid w:val="003747D6"/>
    <w:rsid w:val="00374FD6"/>
    <w:rsid w:val="00375F5B"/>
    <w:rsid w:val="00377BB1"/>
    <w:rsid w:val="00380075"/>
    <w:rsid w:val="00380A82"/>
    <w:rsid w:val="00380CDF"/>
    <w:rsid w:val="00380FB1"/>
    <w:rsid w:val="00380FB5"/>
    <w:rsid w:val="00381D28"/>
    <w:rsid w:val="00381FD4"/>
    <w:rsid w:val="003823CA"/>
    <w:rsid w:val="00382DC2"/>
    <w:rsid w:val="00382DF0"/>
    <w:rsid w:val="003839D7"/>
    <w:rsid w:val="00383ABA"/>
    <w:rsid w:val="0038532B"/>
    <w:rsid w:val="00385CC8"/>
    <w:rsid w:val="003869FF"/>
    <w:rsid w:val="00386B38"/>
    <w:rsid w:val="00386DD0"/>
    <w:rsid w:val="00387708"/>
    <w:rsid w:val="00387D8D"/>
    <w:rsid w:val="00391309"/>
    <w:rsid w:val="00391C7C"/>
    <w:rsid w:val="003920E5"/>
    <w:rsid w:val="0039317D"/>
    <w:rsid w:val="00393FD3"/>
    <w:rsid w:val="00394244"/>
    <w:rsid w:val="00394684"/>
    <w:rsid w:val="00394B5D"/>
    <w:rsid w:val="00395942"/>
    <w:rsid w:val="0039597A"/>
    <w:rsid w:val="00395FA1"/>
    <w:rsid w:val="00396013"/>
    <w:rsid w:val="0039603A"/>
    <w:rsid w:val="0039648D"/>
    <w:rsid w:val="00396BFB"/>
    <w:rsid w:val="00397413"/>
    <w:rsid w:val="0039760F"/>
    <w:rsid w:val="003A096D"/>
    <w:rsid w:val="003A0B7E"/>
    <w:rsid w:val="003A1610"/>
    <w:rsid w:val="003A21C0"/>
    <w:rsid w:val="003A2D0C"/>
    <w:rsid w:val="003A311F"/>
    <w:rsid w:val="003A342D"/>
    <w:rsid w:val="003A3F99"/>
    <w:rsid w:val="003A41F6"/>
    <w:rsid w:val="003A49FF"/>
    <w:rsid w:val="003A5428"/>
    <w:rsid w:val="003A621E"/>
    <w:rsid w:val="003A63C5"/>
    <w:rsid w:val="003A78A9"/>
    <w:rsid w:val="003A7DCD"/>
    <w:rsid w:val="003B0656"/>
    <w:rsid w:val="003B0C55"/>
    <w:rsid w:val="003B1190"/>
    <w:rsid w:val="003B21C4"/>
    <w:rsid w:val="003B28EE"/>
    <w:rsid w:val="003B2AE3"/>
    <w:rsid w:val="003B2CB2"/>
    <w:rsid w:val="003B37DA"/>
    <w:rsid w:val="003B4CA4"/>
    <w:rsid w:val="003B527A"/>
    <w:rsid w:val="003B6042"/>
    <w:rsid w:val="003B6C9B"/>
    <w:rsid w:val="003B7A33"/>
    <w:rsid w:val="003B7B7A"/>
    <w:rsid w:val="003B7F38"/>
    <w:rsid w:val="003C1820"/>
    <w:rsid w:val="003C1E5C"/>
    <w:rsid w:val="003C28E6"/>
    <w:rsid w:val="003C2949"/>
    <w:rsid w:val="003C2CE8"/>
    <w:rsid w:val="003C2E0E"/>
    <w:rsid w:val="003C3374"/>
    <w:rsid w:val="003C3AF7"/>
    <w:rsid w:val="003C4060"/>
    <w:rsid w:val="003C4574"/>
    <w:rsid w:val="003C492B"/>
    <w:rsid w:val="003C49C6"/>
    <w:rsid w:val="003C52A7"/>
    <w:rsid w:val="003C62A3"/>
    <w:rsid w:val="003C66C4"/>
    <w:rsid w:val="003C7696"/>
    <w:rsid w:val="003D0B2A"/>
    <w:rsid w:val="003D1075"/>
    <w:rsid w:val="003D15FB"/>
    <w:rsid w:val="003D27BE"/>
    <w:rsid w:val="003D3521"/>
    <w:rsid w:val="003D4C26"/>
    <w:rsid w:val="003D4D60"/>
    <w:rsid w:val="003D53E3"/>
    <w:rsid w:val="003D545D"/>
    <w:rsid w:val="003D560C"/>
    <w:rsid w:val="003D7ABE"/>
    <w:rsid w:val="003D7B38"/>
    <w:rsid w:val="003E08F6"/>
    <w:rsid w:val="003E0D31"/>
    <w:rsid w:val="003E189C"/>
    <w:rsid w:val="003E22FA"/>
    <w:rsid w:val="003E2695"/>
    <w:rsid w:val="003E2FC8"/>
    <w:rsid w:val="003E33C3"/>
    <w:rsid w:val="003E36AB"/>
    <w:rsid w:val="003E3933"/>
    <w:rsid w:val="003E43C9"/>
    <w:rsid w:val="003E4F10"/>
    <w:rsid w:val="003E5B18"/>
    <w:rsid w:val="003E5C86"/>
    <w:rsid w:val="003E6B08"/>
    <w:rsid w:val="003E6B7E"/>
    <w:rsid w:val="003E760D"/>
    <w:rsid w:val="003F01F2"/>
    <w:rsid w:val="003F098C"/>
    <w:rsid w:val="003F1AEC"/>
    <w:rsid w:val="003F1B63"/>
    <w:rsid w:val="003F2156"/>
    <w:rsid w:val="003F24A5"/>
    <w:rsid w:val="003F2A53"/>
    <w:rsid w:val="003F2C1A"/>
    <w:rsid w:val="003F37C1"/>
    <w:rsid w:val="003F4581"/>
    <w:rsid w:val="003F4F45"/>
    <w:rsid w:val="003F5513"/>
    <w:rsid w:val="003F5709"/>
    <w:rsid w:val="003F59FB"/>
    <w:rsid w:val="003F6309"/>
    <w:rsid w:val="0040025E"/>
    <w:rsid w:val="0040053D"/>
    <w:rsid w:val="00400A0D"/>
    <w:rsid w:val="004012FC"/>
    <w:rsid w:val="00402260"/>
    <w:rsid w:val="004025F4"/>
    <w:rsid w:val="00402833"/>
    <w:rsid w:val="004029FD"/>
    <w:rsid w:val="00402B62"/>
    <w:rsid w:val="00402FDC"/>
    <w:rsid w:val="004041CD"/>
    <w:rsid w:val="00404D00"/>
    <w:rsid w:val="0040545D"/>
    <w:rsid w:val="00405493"/>
    <w:rsid w:val="00405C25"/>
    <w:rsid w:val="004067C8"/>
    <w:rsid w:val="00406D1A"/>
    <w:rsid w:val="0040761A"/>
    <w:rsid w:val="00407AA6"/>
    <w:rsid w:val="004100FE"/>
    <w:rsid w:val="004105AB"/>
    <w:rsid w:val="00411676"/>
    <w:rsid w:val="004119D5"/>
    <w:rsid w:val="00411B59"/>
    <w:rsid w:val="00412BA8"/>
    <w:rsid w:val="004133A3"/>
    <w:rsid w:val="004142C5"/>
    <w:rsid w:val="00417426"/>
    <w:rsid w:val="0041761F"/>
    <w:rsid w:val="00417B33"/>
    <w:rsid w:val="00420318"/>
    <w:rsid w:val="00420806"/>
    <w:rsid w:val="00420CB2"/>
    <w:rsid w:val="00420FEE"/>
    <w:rsid w:val="0042179D"/>
    <w:rsid w:val="00421EE9"/>
    <w:rsid w:val="00422173"/>
    <w:rsid w:val="00422555"/>
    <w:rsid w:val="00422DFD"/>
    <w:rsid w:val="004238F3"/>
    <w:rsid w:val="00424B9B"/>
    <w:rsid w:val="0042621D"/>
    <w:rsid w:val="00426CEE"/>
    <w:rsid w:val="00427C32"/>
    <w:rsid w:val="00427DBD"/>
    <w:rsid w:val="00427F0F"/>
    <w:rsid w:val="00430876"/>
    <w:rsid w:val="00430B31"/>
    <w:rsid w:val="00430F62"/>
    <w:rsid w:val="00431181"/>
    <w:rsid w:val="00432118"/>
    <w:rsid w:val="004323FB"/>
    <w:rsid w:val="00432988"/>
    <w:rsid w:val="004331EF"/>
    <w:rsid w:val="004332EC"/>
    <w:rsid w:val="00433A35"/>
    <w:rsid w:val="00433D3E"/>
    <w:rsid w:val="00433E68"/>
    <w:rsid w:val="00434DF1"/>
    <w:rsid w:val="00434E10"/>
    <w:rsid w:val="004353B0"/>
    <w:rsid w:val="0043562B"/>
    <w:rsid w:val="00435AEA"/>
    <w:rsid w:val="00436274"/>
    <w:rsid w:val="00436709"/>
    <w:rsid w:val="0043736B"/>
    <w:rsid w:val="00437DC4"/>
    <w:rsid w:val="0044025B"/>
    <w:rsid w:val="00441472"/>
    <w:rsid w:val="00442FE4"/>
    <w:rsid w:val="0044350B"/>
    <w:rsid w:val="00444066"/>
    <w:rsid w:val="00444CD4"/>
    <w:rsid w:val="00444EA6"/>
    <w:rsid w:val="0044501B"/>
    <w:rsid w:val="004453F8"/>
    <w:rsid w:val="00445EC0"/>
    <w:rsid w:val="004461C1"/>
    <w:rsid w:val="00446292"/>
    <w:rsid w:val="004465E2"/>
    <w:rsid w:val="00446C55"/>
    <w:rsid w:val="00447404"/>
    <w:rsid w:val="00447827"/>
    <w:rsid w:val="00447FEC"/>
    <w:rsid w:val="004507FC"/>
    <w:rsid w:val="004509AA"/>
    <w:rsid w:val="00451743"/>
    <w:rsid w:val="004518D4"/>
    <w:rsid w:val="00451AF0"/>
    <w:rsid w:val="00451E9E"/>
    <w:rsid w:val="004520E2"/>
    <w:rsid w:val="0045250A"/>
    <w:rsid w:val="00452EC4"/>
    <w:rsid w:val="00453169"/>
    <w:rsid w:val="00454006"/>
    <w:rsid w:val="00454328"/>
    <w:rsid w:val="00454D2B"/>
    <w:rsid w:val="004550A6"/>
    <w:rsid w:val="00456517"/>
    <w:rsid w:val="0045683F"/>
    <w:rsid w:val="00456B5F"/>
    <w:rsid w:val="00460340"/>
    <w:rsid w:val="004612F2"/>
    <w:rsid w:val="0046216C"/>
    <w:rsid w:val="00463A3F"/>
    <w:rsid w:val="00464CED"/>
    <w:rsid w:val="004650CD"/>
    <w:rsid w:val="0046533C"/>
    <w:rsid w:val="004653FC"/>
    <w:rsid w:val="004662D9"/>
    <w:rsid w:val="004666C8"/>
    <w:rsid w:val="004668AD"/>
    <w:rsid w:val="004671A1"/>
    <w:rsid w:val="0046722B"/>
    <w:rsid w:val="00467670"/>
    <w:rsid w:val="0046771D"/>
    <w:rsid w:val="00470EED"/>
    <w:rsid w:val="00471122"/>
    <w:rsid w:val="00471747"/>
    <w:rsid w:val="00471E76"/>
    <w:rsid w:val="00472E11"/>
    <w:rsid w:val="00473865"/>
    <w:rsid w:val="00473A9F"/>
    <w:rsid w:val="00473EB4"/>
    <w:rsid w:val="0047404B"/>
    <w:rsid w:val="00474EE7"/>
    <w:rsid w:val="00474F46"/>
    <w:rsid w:val="00475078"/>
    <w:rsid w:val="00475EBA"/>
    <w:rsid w:val="00475F40"/>
    <w:rsid w:val="00476468"/>
    <w:rsid w:val="004768FB"/>
    <w:rsid w:val="00476C38"/>
    <w:rsid w:val="00477E95"/>
    <w:rsid w:val="00480935"/>
    <w:rsid w:val="00480A92"/>
    <w:rsid w:val="004811C8"/>
    <w:rsid w:val="00483E93"/>
    <w:rsid w:val="00484F53"/>
    <w:rsid w:val="00486D21"/>
    <w:rsid w:val="00486D4C"/>
    <w:rsid w:val="00487439"/>
    <w:rsid w:val="00487F14"/>
    <w:rsid w:val="00490DE2"/>
    <w:rsid w:val="00491878"/>
    <w:rsid w:val="004927C6"/>
    <w:rsid w:val="00492943"/>
    <w:rsid w:val="00492C25"/>
    <w:rsid w:val="00493276"/>
    <w:rsid w:val="00493B3B"/>
    <w:rsid w:val="00493D50"/>
    <w:rsid w:val="004949EF"/>
    <w:rsid w:val="004954D3"/>
    <w:rsid w:val="004959FC"/>
    <w:rsid w:val="00495B5B"/>
    <w:rsid w:val="004961B4"/>
    <w:rsid w:val="004967D3"/>
    <w:rsid w:val="004967D8"/>
    <w:rsid w:val="00496FF0"/>
    <w:rsid w:val="004A0601"/>
    <w:rsid w:val="004A08A6"/>
    <w:rsid w:val="004A0962"/>
    <w:rsid w:val="004A0B29"/>
    <w:rsid w:val="004A0CC6"/>
    <w:rsid w:val="004A0F9F"/>
    <w:rsid w:val="004A1746"/>
    <w:rsid w:val="004A2240"/>
    <w:rsid w:val="004A361E"/>
    <w:rsid w:val="004A4068"/>
    <w:rsid w:val="004A412E"/>
    <w:rsid w:val="004A4AB7"/>
    <w:rsid w:val="004A5088"/>
    <w:rsid w:val="004A564A"/>
    <w:rsid w:val="004A5B40"/>
    <w:rsid w:val="004A66E3"/>
    <w:rsid w:val="004A67E4"/>
    <w:rsid w:val="004A700C"/>
    <w:rsid w:val="004A73AF"/>
    <w:rsid w:val="004A7C85"/>
    <w:rsid w:val="004B00FE"/>
    <w:rsid w:val="004B0133"/>
    <w:rsid w:val="004B0607"/>
    <w:rsid w:val="004B1A72"/>
    <w:rsid w:val="004B280C"/>
    <w:rsid w:val="004B39A0"/>
    <w:rsid w:val="004B3AF1"/>
    <w:rsid w:val="004B44A8"/>
    <w:rsid w:val="004B4A48"/>
    <w:rsid w:val="004B50A1"/>
    <w:rsid w:val="004B53D9"/>
    <w:rsid w:val="004B579C"/>
    <w:rsid w:val="004B62AF"/>
    <w:rsid w:val="004B6363"/>
    <w:rsid w:val="004B69DF"/>
    <w:rsid w:val="004B7F12"/>
    <w:rsid w:val="004C1BC2"/>
    <w:rsid w:val="004C1E5E"/>
    <w:rsid w:val="004C2A73"/>
    <w:rsid w:val="004C363C"/>
    <w:rsid w:val="004C3838"/>
    <w:rsid w:val="004C4221"/>
    <w:rsid w:val="004C4E74"/>
    <w:rsid w:val="004C4E9C"/>
    <w:rsid w:val="004C4EB7"/>
    <w:rsid w:val="004C4FBE"/>
    <w:rsid w:val="004C53F2"/>
    <w:rsid w:val="004C5422"/>
    <w:rsid w:val="004C5B40"/>
    <w:rsid w:val="004C5F00"/>
    <w:rsid w:val="004C6661"/>
    <w:rsid w:val="004D041B"/>
    <w:rsid w:val="004D04FD"/>
    <w:rsid w:val="004D110F"/>
    <w:rsid w:val="004D1905"/>
    <w:rsid w:val="004D1B6D"/>
    <w:rsid w:val="004D28F7"/>
    <w:rsid w:val="004D49F1"/>
    <w:rsid w:val="004D52BC"/>
    <w:rsid w:val="004D5645"/>
    <w:rsid w:val="004D5EEB"/>
    <w:rsid w:val="004D60FA"/>
    <w:rsid w:val="004D7065"/>
    <w:rsid w:val="004D792C"/>
    <w:rsid w:val="004E061D"/>
    <w:rsid w:val="004E077F"/>
    <w:rsid w:val="004E1101"/>
    <w:rsid w:val="004E15E5"/>
    <w:rsid w:val="004E1643"/>
    <w:rsid w:val="004E19EB"/>
    <w:rsid w:val="004E2955"/>
    <w:rsid w:val="004E36F1"/>
    <w:rsid w:val="004E39E6"/>
    <w:rsid w:val="004E3BEC"/>
    <w:rsid w:val="004E3EE1"/>
    <w:rsid w:val="004E5D7D"/>
    <w:rsid w:val="004E5EF4"/>
    <w:rsid w:val="004F0AC8"/>
    <w:rsid w:val="004F3123"/>
    <w:rsid w:val="004F36F7"/>
    <w:rsid w:val="004F3DED"/>
    <w:rsid w:val="004F3F61"/>
    <w:rsid w:val="004F47AE"/>
    <w:rsid w:val="004F4885"/>
    <w:rsid w:val="004F4C94"/>
    <w:rsid w:val="004F4E11"/>
    <w:rsid w:val="004F59A0"/>
    <w:rsid w:val="004F5BED"/>
    <w:rsid w:val="004F5FAB"/>
    <w:rsid w:val="004F7763"/>
    <w:rsid w:val="004F7A21"/>
    <w:rsid w:val="00500A06"/>
    <w:rsid w:val="00501048"/>
    <w:rsid w:val="00501B8A"/>
    <w:rsid w:val="005020DB"/>
    <w:rsid w:val="0050222E"/>
    <w:rsid w:val="00502AA0"/>
    <w:rsid w:val="00502DAE"/>
    <w:rsid w:val="005031B8"/>
    <w:rsid w:val="005039FC"/>
    <w:rsid w:val="00503C4F"/>
    <w:rsid w:val="00504178"/>
    <w:rsid w:val="005042A9"/>
    <w:rsid w:val="00504A7F"/>
    <w:rsid w:val="00504DB5"/>
    <w:rsid w:val="005068A5"/>
    <w:rsid w:val="00507321"/>
    <w:rsid w:val="00507566"/>
    <w:rsid w:val="005075BE"/>
    <w:rsid w:val="005100C2"/>
    <w:rsid w:val="00510607"/>
    <w:rsid w:val="00510F7F"/>
    <w:rsid w:val="00511335"/>
    <w:rsid w:val="00511DF1"/>
    <w:rsid w:val="005140E7"/>
    <w:rsid w:val="00514D26"/>
    <w:rsid w:val="00515308"/>
    <w:rsid w:val="005158D2"/>
    <w:rsid w:val="005158E3"/>
    <w:rsid w:val="00516030"/>
    <w:rsid w:val="0051646F"/>
    <w:rsid w:val="00516AAE"/>
    <w:rsid w:val="00517E68"/>
    <w:rsid w:val="0052024F"/>
    <w:rsid w:val="005210A8"/>
    <w:rsid w:val="00521321"/>
    <w:rsid w:val="005238AD"/>
    <w:rsid w:val="005249E4"/>
    <w:rsid w:val="00524CDE"/>
    <w:rsid w:val="00524D8D"/>
    <w:rsid w:val="00525571"/>
    <w:rsid w:val="0052779C"/>
    <w:rsid w:val="00527CD2"/>
    <w:rsid w:val="00530323"/>
    <w:rsid w:val="005314A3"/>
    <w:rsid w:val="005326B4"/>
    <w:rsid w:val="005341DF"/>
    <w:rsid w:val="0053455C"/>
    <w:rsid w:val="00534B0A"/>
    <w:rsid w:val="0053541A"/>
    <w:rsid w:val="005358DF"/>
    <w:rsid w:val="0053598E"/>
    <w:rsid w:val="00535FAD"/>
    <w:rsid w:val="00535FF4"/>
    <w:rsid w:val="00536910"/>
    <w:rsid w:val="00536FA9"/>
    <w:rsid w:val="0053794D"/>
    <w:rsid w:val="00537A40"/>
    <w:rsid w:val="00537D08"/>
    <w:rsid w:val="00540F56"/>
    <w:rsid w:val="00542001"/>
    <w:rsid w:val="00542B03"/>
    <w:rsid w:val="00542B8F"/>
    <w:rsid w:val="00542C14"/>
    <w:rsid w:val="00543089"/>
    <w:rsid w:val="005434C8"/>
    <w:rsid w:val="0054459C"/>
    <w:rsid w:val="00544612"/>
    <w:rsid w:val="00546EF4"/>
    <w:rsid w:val="00547738"/>
    <w:rsid w:val="00550AE0"/>
    <w:rsid w:val="00551206"/>
    <w:rsid w:val="005522E8"/>
    <w:rsid w:val="00552CEB"/>
    <w:rsid w:val="005530AE"/>
    <w:rsid w:val="00553174"/>
    <w:rsid w:val="005536AF"/>
    <w:rsid w:val="00553CF4"/>
    <w:rsid w:val="00554384"/>
    <w:rsid w:val="00554632"/>
    <w:rsid w:val="00554BBB"/>
    <w:rsid w:val="00554D1E"/>
    <w:rsid w:val="00554D26"/>
    <w:rsid w:val="00554F4C"/>
    <w:rsid w:val="005556ED"/>
    <w:rsid w:val="005558B7"/>
    <w:rsid w:val="00555DD1"/>
    <w:rsid w:val="00556486"/>
    <w:rsid w:val="00556ACA"/>
    <w:rsid w:val="005601F2"/>
    <w:rsid w:val="00560643"/>
    <w:rsid w:val="00560CDC"/>
    <w:rsid w:val="0056126C"/>
    <w:rsid w:val="00561A93"/>
    <w:rsid w:val="00561B41"/>
    <w:rsid w:val="00561CBB"/>
    <w:rsid w:val="005627A0"/>
    <w:rsid w:val="00562FF8"/>
    <w:rsid w:val="0056351B"/>
    <w:rsid w:val="00563AE6"/>
    <w:rsid w:val="00563B29"/>
    <w:rsid w:val="00563D42"/>
    <w:rsid w:val="00563EBD"/>
    <w:rsid w:val="00564BB9"/>
    <w:rsid w:val="00565E94"/>
    <w:rsid w:val="0056618C"/>
    <w:rsid w:val="005675D2"/>
    <w:rsid w:val="00567835"/>
    <w:rsid w:val="00567AC4"/>
    <w:rsid w:val="00570B7F"/>
    <w:rsid w:val="0057182B"/>
    <w:rsid w:val="00571C84"/>
    <w:rsid w:val="0057297C"/>
    <w:rsid w:val="00572A3C"/>
    <w:rsid w:val="0057320F"/>
    <w:rsid w:val="0057327B"/>
    <w:rsid w:val="00573C77"/>
    <w:rsid w:val="00575860"/>
    <w:rsid w:val="0057634B"/>
    <w:rsid w:val="005764AD"/>
    <w:rsid w:val="00576B43"/>
    <w:rsid w:val="00576E43"/>
    <w:rsid w:val="00580134"/>
    <w:rsid w:val="00580C45"/>
    <w:rsid w:val="00580CDA"/>
    <w:rsid w:val="005816F7"/>
    <w:rsid w:val="00582743"/>
    <w:rsid w:val="0058285D"/>
    <w:rsid w:val="0058314D"/>
    <w:rsid w:val="00583B7B"/>
    <w:rsid w:val="00583C13"/>
    <w:rsid w:val="005841E3"/>
    <w:rsid w:val="005859FC"/>
    <w:rsid w:val="00587384"/>
    <w:rsid w:val="00592E46"/>
    <w:rsid w:val="00592F1A"/>
    <w:rsid w:val="00594392"/>
    <w:rsid w:val="00595419"/>
    <w:rsid w:val="00595980"/>
    <w:rsid w:val="00596611"/>
    <w:rsid w:val="00596723"/>
    <w:rsid w:val="00596C2F"/>
    <w:rsid w:val="0059710C"/>
    <w:rsid w:val="00597225"/>
    <w:rsid w:val="0059762D"/>
    <w:rsid w:val="005977A6"/>
    <w:rsid w:val="00597C0B"/>
    <w:rsid w:val="005A0502"/>
    <w:rsid w:val="005A0B39"/>
    <w:rsid w:val="005A0FC8"/>
    <w:rsid w:val="005A1D1E"/>
    <w:rsid w:val="005A235B"/>
    <w:rsid w:val="005A3139"/>
    <w:rsid w:val="005A3CBB"/>
    <w:rsid w:val="005A3E69"/>
    <w:rsid w:val="005A3F06"/>
    <w:rsid w:val="005A5154"/>
    <w:rsid w:val="005A5ADC"/>
    <w:rsid w:val="005A7449"/>
    <w:rsid w:val="005A7E7B"/>
    <w:rsid w:val="005B1A09"/>
    <w:rsid w:val="005B1A93"/>
    <w:rsid w:val="005B1CF3"/>
    <w:rsid w:val="005B25FA"/>
    <w:rsid w:val="005B278B"/>
    <w:rsid w:val="005B3062"/>
    <w:rsid w:val="005B3C91"/>
    <w:rsid w:val="005B40F7"/>
    <w:rsid w:val="005B4258"/>
    <w:rsid w:val="005B4C6E"/>
    <w:rsid w:val="005B6028"/>
    <w:rsid w:val="005B628F"/>
    <w:rsid w:val="005B63A3"/>
    <w:rsid w:val="005B64E0"/>
    <w:rsid w:val="005B689B"/>
    <w:rsid w:val="005B6EC5"/>
    <w:rsid w:val="005B6F70"/>
    <w:rsid w:val="005B7999"/>
    <w:rsid w:val="005C13BF"/>
    <w:rsid w:val="005C1E70"/>
    <w:rsid w:val="005C2149"/>
    <w:rsid w:val="005C2241"/>
    <w:rsid w:val="005C3663"/>
    <w:rsid w:val="005C3719"/>
    <w:rsid w:val="005C3F32"/>
    <w:rsid w:val="005C3F79"/>
    <w:rsid w:val="005C4635"/>
    <w:rsid w:val="005C4657"/>
    <w:rsid w:val="005C6756"/>
    <w:rsid w:val="005C6CBD"/>
    <w:rsid w:val="005C7245"/>
    <w:rsid w:val="005D0E6C"/>
    <w:rsid w:val="005D1832"/>
    <w:rsid w:val="005D1C74"/>
    <w:rsid w:val="005D1D28"/>
    <w:rsid w:val="005D207D"/>
    <w:rsid w:val="005D268A"/>
    <w:rsid w:val="005D2DF7"/>
    <w:rsid w:val="005D3AA9"/>
    <w:rsid w:val="005D3D20"/>
    <w:rsid w:val="005D4277"/>
    <w:rsid w:val="005D4FDA"/>
    <w:rsid w:val="005D5F61"/>
    <w:rsid w:val="005D6093"/>
    <w:rsid w:val="005D61C3"/>
    <w:rsid w:val="005D6991"/>
    <w:rsid w:val="005D7A19"/>
    <w:rsid w:val="005D7BDD"/>
    <w:rsid w:val="005E02A1"/>
    <w:rsid w:val="005E0718"/>
    <w:rsid w:val="005E0F62"/>
    <w:rsid w:val="005E1EE8"/>
    <w:rsid w:val="005E216A"/>
    <w:rsid w:val="005E257C"/>
    <w:rsid w:val="005E453F"/>
    <w:rsid w:val="005E4B33"/>
    <w:rsid w:val="005E4C7F"/>
    <w:rsid w:val="005E5E87"/>
    <w:rsid w:val="005E6E19"/>
    <w:rsid w:val="005E757F"/>
    <w:rsid w:val="005E7AF5"/>
    <w:rsid w:val="005E7FA5"/>
    <w:rsid w:val="005F0049"/>
    <w:rsid w:val="005F0672"/>
    <w:rsid w:val="005F0B3F"/>
    <w:rsid w:val="005F0E1D"/>
    <w:rsid w:val="005F1635"/>
    <w:rsid w:val="005F2079"/>
    <w:rsid w:val="005F3A03"/>
    <w:rsid w:val="005F3C46"/>
    <w:rsid w:val="005F568A"/>
    <w:rsid w:val="005F56D1"/>
    <w:rsid w:val="005F6123"/>
    <w:rsid w:val="005F624A"/>
    <w:rsid w:val="005F639F"/>
    <w:rsid w:val="005F68C1"/>
    <w:rsid w:val="005F6ABB"/>
    <w:rsid w:val="005F6CDD"/>
    <w:rsid w:val="005F6DD9"/>
    <w:rsid w:val="005F6FD8"/>
    <w:rsid w:val="005F7306"/>
    <w:rsid w:val="006007FC"/>
    <w:rsid w:val="006014A6"/>
    <w:rsid w:val="006016F2"/>
    <w:rsid w:val="006018BF"/>
    <w:rsid w:val="00602675"/>
    <w:rsid w:val="00602D56"/>
    <w:rsid w:val="00602FF8"/>
    <w:rsid w:val="006039E0"/>
    <w:rsid w:val="0060572E"/>
    <w:rsid w:val="00605A4D"/>
    <w:rsid w:val="00606652"/>
    <w:rsid w:val="00607692"/>
    <w:rsid w:val="00607762"/>
    <w:rsid w:val="006079B7"/>
    <w:rsid w:val="00607DF7"/>
    <w:rsid w:val="00607F24"/>
    <w:rsid w:val="00610058"/>
    <w:rsid w:val="0061044E"/>
    <w:rsid w:val="006109DA"/>
    <w:rsid w:val="00610C39"/>
    <w:rsid w:val="00610E4F"/>
    <w:rsid w:val="0061163F"/>
    <w:rsid w:val="00611811"/>
    <w:rsid w:val="0061217D"/>
    <w:rsid w:val="00612775"/>
    <w:rsid w:val="006129ED"/>
    <w:rsid w:val="00612B42"/>
    <w:rsid w:val="00612BB8"/>
    <w:rsid w:val="00612F4D"/>
    <w:rsid w:val="00613E4C"/>
    <w:rsid w:val="00613EBC"/>
    <w:rsid w:val="006142B8"/>
    <w:rsid w:val="00614919"/>
    <w:rsid w:val="00614DE8"/>
    <w:rsid w:val="00615EE7"/>
    <w:rsid w:val="006162F8"/>
    <w:rsid w:val="00616A37"/>
    <w:rsid w:val="00616D95"/>
    <w:rsid w:val="006175C7"/>
    <w:rsid w:val="006202D6"/>
    <w:rsid w:val="006204A0"/>
    <w:rsid w:val="006204E6"/>
    <w:rsid w:val="00620661"/>
    <w:rsid w:val="00621272"/>
    <w:rsid w:val="006223FE"/>
    <w:rsid w:val="00622D48"/>
    <w:rsid w:val="00622F50"/>
    <w:rsid w:val="00623010"/>
    <w:rsid w:val="006231AC"/>
    <w:rsid w:val="00623267"/>
    <w:rsid w:val="00623BA5"/>
    <w:rsid w:val="0062478F"/>
    <w:rsid w:val="00624F07"/>
    <w:rsid w:val="006253BA"/>
    <w:rsid w:val="00625A9F"/>
    <w:rsid w:val="00626A07"/>
    <w:rsid w:val="00627523"/>
    <w:rsid w:val="00627829"/>
    <w:rsid w:val="00627B0B"/>
    <w:rsid w:val="00627BCA"/>
    <w:rsid w:val="00627E67"/>
    <w:rsid w:val="00627EA0"/>
    <w:rsid w:val="00634428"/>
    <w:rsid w:val="006349A4"/>
    <w:rsid w:val="00634EAF"/>
    <w:rsid w:val="00635677"/>
    <w:rsid w:val="00635781"/>
    <w:rsid w:val="00636EFB"/>
    <w:rsid w:val="006377C6"/>
    <w:rsid w:val="00637EE2"/>
    <w:rsid w:val="006408C5"/>
    <w:rsid w:val="00640D02"/>
    <w:rsid w:val="0064124C"/>
    <w:rsid w:val="00641AF5"/>
    <w:rsid w:val="00641FAE"/>
    <w:rsid w:val="00642D57"/>
    <w:rsid w:val="00644186"/>
    <w:rsid w:val="006442F2"/>
    <w:rsid w:val="006462E5"/>
    <w:rsid w:val="006462F3"/>
    <w:rsid w:val="00647CED"/>
    <w:rsid w:val="00650753"/>
    <w:rsid w:val="00651B69"/>
    <w:rsid w:val="00652B99"/>
    <w:rsid w:val="0065377F"/>
    <w:rsid w:val="006538A8"/>
    <w:rsid w:val="006556EC"/>
    <w:rsid w:val="00655812"/>
    <w:rsid w:val="006559AC"/>
    <w:rsid w:val="00655D03"/>
    <w:rsid w:val="00655EFB"/>
    <w:rsid w:val="006568A5"/>
    <w:rsid w:val="00656CD9"/>
    <w:rsid w:val="006577AB"/>
    <w:rsid w:val="00660127"/>
    <w:rsid w:val="00660B57"/>
    <w:rsid w:val="006617CD"/>
    <w:rsid w:val="00662561"/>
    <w:rsid w:val="006627A6"/>
    <w:rsid w:val="006638F2"/>
    <w:rsid w:val="0066408B"/>
    <w:rsid w:val="00664618"/>
    <w:rsid w:val="00664A46"/>
    <w:rsid w:val="00664CB7"/>
    <w:rsid w:val="00664E54"/>
    <w:rsid w:val="0066695F"/>
    <w:rsid w:val="00666F07"/>
    <w:rsid w:val="006673C6"/>
    <w:rsid w:val="006674A7"/>
    <w:rsid w:val="00667B49"/>
    <w:rsid w:val="00671406"/>
    <w:rsid w:val="0067167B"/>
    <w:rsid w:val="00671E1F"/>
    <w:rsid w:val="00671E8D"/>
    <w:rsid w:val="006729FD"/>
    <w:rsid w:val="00672CC5"/>
    <w:rsid w:val="00673917"/>
    <w:rsid w:val="00673D0E"/>
    <w:rsid w:val="0067420A"/>
    <w:rsid w:val="00674AD3"/>
    <w:rsid w:val="0067676F"/>
    <w:rsid w:val="0068022F"/>
    <w:rsid w:val="00680367"/>
    <w:rsid w:val="0068067E"/>
    <w:rsid w:val="0068091D"/>
    <w:rsid w:val="00680A75"/>
    <w:rsid w:val="0068140E"/>
    <w:rsid w:val="0068143A"/>
    <w:rsid w:val="00681E2B"/>
    <w:rsid w:val="006829D8"/>
    <w:rsid w:val="00682D01"/>
    <w:rsid w:val="00682DC9"/>
    <w:rsid w:val="0068398F"/>
    <w:rsid w:val="00684130"/>
    <w:rsid w:val="00685558"/>
    <w:rsid w:val="00685F1D"/>
    <w:rsid w:val="00686362"/>
    <w:rsid w:val="00686929"/>
    <w:rsid w:val="00690070"/>
    <w:rsid w:val="00690301"/>
    <w:rsid w:val="00690C83"/>
    <w:rsid w:val="006923A3"/>
    <w:rsid w:val="00692A37"/>
    <w:rsid w:val="00692ED8"/>
    <w:rsid w:val="00693873"/>
    <w:rsid w:val="00694147"/>
    <w:rsid w:val="00694629"/>
    <w:rsid w:val="00694B92"/>
    <w:rsid w:val="00695300"/>
    <w:rsid w:val="00695F57"/>
    <w:rsid w:val="00695FC0"/>
    <w:rsid w:val="006963C8"/>
    <w:rsid w:val="00696A67"/>
    <w:rsid w:val="006972A9"/>
    <w:rsid w:val="00697425"/>
    <w:rsid w:val="00697471"/>
    <w:rsid w:val="006A003C"/>
    <w:rsid w:val="006A016D"/>
    <w:rsid w:val="006A0F5B"/>
    <w:rsid w:val="006A0FF0"/>
    <w:rsid w:val="006A15DD"/>
    <w:rsid w:val="006A2234"/>
    <w:rsid w:val="006A3099"/>
    <w:rsid w:val="006A3991"/>
    <w:rsid w:val="006A419A"/>
    <w:rsid w:val="006A425F"/>
    <w:rsid w:val="006A4845"/>
    <w:rsid w:val="006A4B6B"/>
    <w:rsid w:val="006A5FCC"/>
    <w:rsid w:val="006A72E3"/>
    <w:rsid w:val="006B09DB"/>
    <w:rsid w:val="006B0F2C"/>
    <w:rsid w:val="006B0FD4"/>
    <w:rsid w:val="006B24B0"/>
    <w:rsid w:val="006B36FB"/>
    <w:rsid w:val="006B3A26"/>
    <w:rsid w:val="006B3F8D"/>
    <w:rsid w:val="006B4843"/>
    <w:rsid w:val="006B4C32"/>
    <w:rsid w:val="006B56C7"/>
    <w:rsid w:val="006B56FE"/>
    <w:rsid w:val="006B5D6B"/>
    <w:rsid w:val="006B5FBB"/>
    <w:rsid w:val="006B6095"/>
    <w:rsid w:val="006B61A0"/>
    <w:rsid w:val="006C0611"/>
    <w:rsid w:val="006C0A43"/>
    <w:rsid w:val="006C1057"/>
    <w:rsid w:val="006C1058"/>
    <w:rsid w:val="006C10AE"/>
    <w:rsid w:val="006C1905"/>
    <w:rsid w:val="006C28FE"/>
    <w:rsid w:val="006C3365"/>
    <w:rsid w:val="006C3D20"/>
    <w:rsid w:val="006C6FC2"/>
    <w:rsid w:val="006C755D"/>
    <w:rsid w:val="006C773A"/>
    <w:rsid w:val="006C780D"/>
    <w:rsid w:val="006C7A04"/>
    <w:rsid w:val="006D04C6"/>
    <w:rsid w:val="006D07AC"/>
    <w:rsid w:val="006D0F89"/>
    <w:rsid w:val="006D12BD"/>
    <w:rsid w:val="006D193A"/>
    <w:rsid w:val="006D19BD"/>
    <w:rsid w:val="006D1E83"/>
    <w:rsid w:val="006D3138"/>
    <w:rsid w:val="006D3663"/>
    <w:rsid w:val="006D370F"/>
    <w:rsid w:val="006D4688"/>
    <w:rsid w:val="006D485A"/>
    <w:rsid w:val="006D4A3E"/>
    <w:rsid w:val="006D4F60"/>
    <w:rsid w:val="006D5B1F"/>
    <w:rsid w:val="006D60B8"/>
    <w:rsid w:val="006D62F7"/>
    <w:rsid w:val="006D6852"/>
    <w:rsid w:val="006D71B9"/>
    <w:rsid w:val="006D7546"/>
    <w:rsid w:val="006D7BA1"/>
    <w:rsid w:val="006E0658"/>
    <w:rsid w:val="006E1AA4"/>
    <w:rsid w:val="006E1C8F"/>
    <w:rsid w:val="006E3083"/>
    <w:rsid w:val="006E34B0"/>
    <w:rsid w:val="006E49AD"/>
    <w:rsid w:val="006E4ACE"/>
    <w:rsid w:val="006E4C3A"/>
    <w:rsid w:val="006E5052"/>
    <w:rsid w:val="006E55CB"/>
    <w:rsid w:val="006E5CD9"/>
    <w:rsid w:val="006E61F9"/>
    <w:rsid w:val="006E6ACE"/>
    <w:rsid w:val="006E7552"/>
    <w:rsid w:val="006E774F"/>
    <w:rsid w:val="006E7841"/>
    <w:rsid w:val="006E7860"/>
    <w:rsid w:val="006F089A"/>
    <w:rsid w:val="006F1617"/>
    <w:rsid w:val="006F21D8"/>
    <w:rsid w:val="006F2369"/>
    <w:rsid w:val="006F2641"/>
    <w:rsid w:val="006F272B"/>
    <w:rsid w:val="006F2851"/>
    <w:rsid w:val="006F2C06"/>
    <w:rsid w:val="006F2FD4"/>
    <w:rsid w:val="006F327C"/>
    <w:rsid w:val="006F362E"/>
    <w:rsid w:val="006F485C"/>
    <w:rsid w:val="006F4A81"/>
    <w:rsid w:val="006F517B"/>
    <w:rsid w:val="006F5AEF"/>
    <w:rsid w:val="006F5DEB"/>
    <w:rsid w:val="006F607B"/>
    <w:rsid w:val="006F692A"/>
    <w:rsid w:val="006F74FB"/>
    <w:rsid w:val="006F7D26"/>
    <w:rsid w:val="006F7DD0"/>
    <w:rsid w:val="0070213F"/>
    <w:rsid w:val="007021AF"/>
    <w:rsid w:val="0070231E"/>
    <w:rsid w:val="00702573"/>
    <w:rsid w:val="00703894"/>
    <w:rsid w:val="00703F2D"/>
    <w:rsid w:val="00703F4B"/>
    <w:rsid w:val="00704D2C"/>
    <w:rsid w:val="0070535E"/>
    <w:rsid w:val="007055F5"/>
    <w:rsid w:val="00705BAF"/>
    <w:rsid w:val="007061D8"/>
    <w:rsid w:val="00706325"/>
    <w:rsid w:val="0071042C"/>
    <w:rsid w:val="00711108"/>
    <w:rsid w:val="00711E8E"/>
    <w:rsid w:val="0071435D"/>
    <w:rsid w:val="00714368"/>
    <w:rsid w:val="0071488C"/>
    <w:rsid w:val="00716A4E"/>
    <w:rsid w:val="00716CDA"/>
    <w:rsid w:val="00716F24"/>
    <w:rsid w:val="00717A26"/>
    <w:rsid w:val="00717DD5"/>
    <w:rsid w:val="0072098C"/>
    <w:rsid w:val="007212E0"/>
    <w:rsid w:val="00721A0D"/>
    <w:rsid w:val="0072244D"/>
    <w:rsid w:val="007226DB"/>
    <w:rsid w:val="00723358"/>
    <w:rsid w:val="00723551"/>
    <w:rsid w:val="0072385C"/>
    <w:rsid w:val="00723FCD"/>
    <w:rsid w:val="007249B8"/>
    <w:rsid w:val="00724C45"/>
    <w:rsid w:val="00724FF5"/>
    <w:rsid w:val="007250C0"/>
    <w:rsid w:val="00725D64"/>
    <w:rsid w:val="0072664F"/>
    <w:rsid w:val="007276E0"/>
    <w:rsid w:val="007278F6"/>
    <w:rsid w:val="0072791E"/>
    <w:rsid w:val="0072795D"/>
    <w:rsid w:val="007312CB"/>
    <w:rsid w:val="00731640"/>
    <w:rsid w:val="0073231C"/>
    <w:rsid w:val="00733504"/>
    <w:rsid w:val="007347AE"/>
    <w:rsid w:val="00734907"/>
    <w:rsid w:val="0073491F"/>
    <w:rsid w:val="0073506D"/>
    <w:rsid w:val="007351A6"/>
    <w:rsid w:val="0073631D"/>
    <w:rsid w:val="00736AE4"/>
    <w:rsid w:val="00736D7F"/>
    <w:rsid w:val="00736F6D"/>
    <w:rsid w:val="00737944"/>
    <w:rsid w:val="00737C29"/>
    <w:rsid w:val="00737E3E"/>
    <w:rsid w:val="00740108"/>
    <w:rsid w:val="007410AC"/>
    <w:rsid w:val="0074149F"/>
    <w:rsid w:val="00741E67"/>
    <w:rsid w:val="007425C9"/>
    <w:rsid w:val="00742BA5"/>
    <w:rsid w:val="007438BC"/>
    <w:rsid w:val="00743FC7"/>
    <w:rsid w:val="007440D3"/>
    <w:rsid w:val="007452DC"/>
    <w:rsid w:val="007459D3"/>
    <w:rsid w:val="00745FA1"/>
    <w:rsid w:val="00746915"/>
    <w:rsid w:val="0074776F"/>
    <w:rsid w:val="007478B5"/>
    <w:rsid w:val="00747B9D"/>
    <w:rsid w:val="00747E85"/>
    <w:rsid w:val="00750922"/>
    <w:rsid w:val="00750F92"/>
    <w:rsid w:val="00751381"/>
    <w:rsid w:val="00752158"/>
    <w:rsid w:val="007529DE"/>
    <w:rsid w:val="00752E6A"/>
    <w:rsid w:val="0075322F"/>
    <w:rsid w:val="00753DBF"/>
    <w:rsid w:val="007559C0"/>
    <w:rsid w:val="00756285"/>
    <w:rsid w:val="0075701D"/>
    <w:rsid w:val="0075786A"/>
    <w:rsid w:val="00757C36"/>
    <w:rsid w:val="00760322"/>
    <w:rsid w:val="007604CE"/>
    <w:rsid w:val="00760A7E"/>
    <w:rsid w:val="00760A9F"/>
    <w:rsid w:val="00761931"/>
    <w:rsid w:val="00761C95"/>
    <w:rsid w:val="00762C65"/>
    <w:rsid w:val="00763216"/>
    <w:rsid w:val="007632DE"/>
    <w:rsid w:val="00763956"/>
    <w:rsid w:val="007645BE"/>
    <w:rsid w:val="00764B6B"/>
    <w:rsid w:val="00764D17"/>
    <w:rsid w:val="00764FFC"/>
    <w:rsid w:val="00766001"/>
    <w:rsid w:val="007663F6"/>
    <w:rsid w:val="00766615"/>
    <w:rsid w:val="00766753"/>
    <w:rsid w:val="00766A8E"/>
    <w:rsid w:val="00767244"/>
    <w:rsid w:val="00767C03"/>
    <w:rsid w:val="00767F2B"/>
    <w:rsid w:val="00770738"/>
    <w:rsid w:val="0077077B"/>
    <w:rsid w:val="00770B2F"/>
    <w:rsid w:val="00771167"/>
    <w:rsid w:val="007716FE"/>
    <w:rsid w:val="00771A78"/>
    <w:rsid w:val="007730AB"/>
    <w:rsid w:val="007738E1"/>
    <w:rsid w:val="007753B2"/>
    <w:rsid w:val="00775631"/>
    <w:rsid w:val="00775C6A"/>
    <w:rsid w:val="0077604C"/>
    <w:rsid w:val="00776DFF"/>
    <w:rsid w:val="00776F55"/>
    <w:rsid w:val="00780247"/>
    <w:rsid w:val="0078031F"/>
    <w:rsid w:val="007814BB"/>
    <w:rsid w:val="00781ACC"/>
    <w:rsid w:val="00781DD6"/>
    <w:rsid w:val="00782334"/>
    <w:rsid w:val="00784094"/>
    <w:rsid w:val="00785729"/>
    <w:rsid w:val="007868A2"/>
    <w:rsid w:val="0078726A"/>
    <w:rsid w:val="007874C7"/>
    <w:rsid w:val="007878DF"/>
    <w:rsid w:val="00787F2D"/>
    <w:rsid w:val="00790152"/>
    <w:rsid w:val="00790E53"/>
    <w:rsid w:val="00790FF1"/>
    <w:rsid w:val="00791799"/>
    <w:rsid w:val="00792402"/>
    <w:rsid w:val="007928CD"/>
    <w:rsid w:val="00793806"/>
    <w:rsid w:val="00794247"/>
    <w:rsid w:val="007942C5"/>
    <w:rsid w:val="00795445"/>
    <w:rsid w:val="00795691"/>
    <w:rsid w:val="0079581A"/>
    <w:rsid w:val="00795CFC"/>
    <w:rsid w:val="00796208"/>
    <w:rsid w:val="00796764"/>
    <w:rsid w:val="00796DD1"/>
    <w:rsid w:val="007A001F"/>
    <w:rsid w:val="007A050B"/>
    <w:rsid w:val="007A08D6"/>
    <w:rsid w:val="007A1308"/>
    <w:rsid w:val="007A270A"/>
    <w:rsid w:val="007A30F9"/>
    <w:rsid w:val="007A3697"/>
    <w:rsid w:val="007A3C93"/>
    <w:rsid w:val="007A4EBF"/>
    <w:rsid w:val="007A5727"/>
    <w:rsid w:val="007A594F"/>
    <w:rsid w:val="007A5B0D"/>
    <w:rsid w:val="007A6170"/>
    <w:rsid w:val="007A64B3"/>
    <w:rsid w:val="007A6C05"/>
    <w:rsid w:val="007A6FB5"/>
    <w:rsid w:val="007A7003"/>
    <w:rsid w:val="007A7113"/>
    <w:rsid w:val="007A7B24"/>
    <w:rsid w:val="007A7DDF"/>
    <w:rsid w:val="007B23E6"/>
    <w:rsid w:val="007B2634"/>
    <w:rsid w:val="007B41BC"/>
    <w:rsid w:val="007B4225"/>
    <w:rsid w:val="007B43E6"/>
    <w:rsid w:val="007B44FB"/>
    <w:rsid w:val="007B4564"/>
    <w:rsid w:val="007B471E"/>
    <w:rsid w:val="007B4C5C"/>
    <w:rsid w:val="007B5215"/>
    <w:rsid w:val="007B59B8"/>
    <w:rsid w:val="007B5D8D"/>
    <w:rsid w:val="007C05D8"/>
    <w:rsid w:val="007C078C"/>
    <w:rsid w:val="007C07BE"/>
    <w:rsid w:val="007C09AB"/>
    <w:rsid w:val="007C0A18"/>
    <w:rsid w:val="007C0B34"/>
    <w:rsid w:val="007C0F26"/>
    <w:rsid w:val="007C2728"/>
    <w:rsid w:val="007C2813"/>
    <w:rsid w:val="007C2873"/>
    <w:rsid w:val="007C2A68"/>
    <w:rsid w:val="007C310E"/>
    <w:rsid w:val="007C3A7A"/>
    <w:rsid w:val="007C4EED"/>
    <w:rsid w:val="007C5DD2"/>
    <w:rsid w:val="007C5F07"/>
    <w:rsid w:val="007C6D6E"/>
    <w:rsid w:val="007C744D"/>
    <w:rsid w:val="007C79B2"/>
    <w:rsid w:val="007D0F6B"/>
    <w:rsid w:val="007D1538"/>
    <w:rsid w:val="007D23FB"/>
    <w:rsid w:val="007D3387"/>
    <w:rsid w:val="007D33D3"/>
    <w:rsid w:val="007D344C"/>
    <w:rsid w:val="007D36C4"/>
    <w:rsid w:val="007D44E5"/>
    <w:rsid w:val="007D4541"/>
    <w:rsid w:val="007D4922"/>
    <w:rsid w:val="007D58A9"/>
    <w:rsid w:val="007D6536"/>
    <w:rsid w:val="007D7597"/>
    <w:rsid w:val="007D79DF"/>
    <w:rsid w:val="007E0261"/>
    <w:rsid w:val="007E068F"/>
    <w:rsid w:val="007E2617"/>
    <w:rsid w:val="007E2C48"/>
    <w:rsid w:val="007E36EA"/>
    <w:rsid w:val="007E3ABE"/>
    <w:rsid w:val="007E3BAA"/>
    <w:rsid w:val="007E44DA"/>
    <w:rsid w:val="007E505C"/>
    <w:rsid w:val="007E53E6"/>
    <w:rsid w:val="007E54BA"/>
    <w:rsid w:val="007E5507"/>
    <w:rsid w:val="007E56F5"/>
    <w:rsid w:val="007E6339"/>
    <w:rsid w:val="007E67C0"/>
    <w:rsid w:val="007E70AD"/>
    <w:rsid w:val="007F0387"/>
    <w:rsid w:val="007F19A4"/>
    <w:rsid w:val="007F2965"/>
    <w:rsid w:val="007F3107"/>
    <w:rsid w:val="007F3FD6"/>
    <w:rsid w:val="007F46F8"/>
    <w:rsid w:val="007F4C88"/>
    <w:rsid w:val="007F4DB1"/>
    <w:rsid w:val="007F4ECD"/>
    <w:rsid w:val="007F525A"/>
    <w:rsid w:val="007F6C16"/>
    <w:rsid w:val="007F70AC"/>
    <w:rsid w:val="007F778C"/>
    <w:rsid w:val="007F7CD7"/>
    <w:rsid w:val="007F7D4F"/>
    <w:rsid w:val="0080054B"/>
    <w:rsid w:val="008005C4"/>
    <w:rsid w:val="008006CC"/>
    <w:rsid w:val="008007B6"/>
    <w:rsid w:val="0080196A"/>
    <w:rsid w:val="00803B71"/>
    <w:rsid w:val="00804553"/>
    <w:rsid w:val="00804771"/>
    <w:rsid w:val="00804A7C"/>
    <w:rsid w:val="008056E2"/>
    <w:rsid w:val="00805E80"/>
    <w:rsid w:val="00806327"/>
    <w:rsid w:val="00806811"/>
    <w:rsid w:val="00806BC4"/>
    <w:rsid w:val="00806D0A"/>
    <w:rsid w:val="00807494"/>
    <w:rsid w:val="008079CD"/>
    <w:rsid w:val="008101FC"/>
    <w:rsid w:val="008109F4"/>
    <w:rsid w:val="008122D6"/>
    <w:rsid w:val="00813207"/>
    <w:rsid w:val="00814128"/>
    <w:rsid w:val="008145FF"/>
    <w:rsid w:val="00815255"/>
    <w:rsid w:val="008153BC"/>
    <w:rsid w:val="00815564"/>
    <w:rsid w:val="00815609"/>
    <w:rsid w:val="00815654"/>
    <w:rsid w:val="00815C2E"/>
    <w:rsid w:val="008162D6"/>
    <w:rsid w:val="0081630E"/>
    <w:rsid w:val="008177BC"/>
    <w:rsid w:val="00817E85"/>
    <w:rsid w:val="00821540"/>
    <w:rsid w:val="008236DF"/>
    <w:rsid w:val="00823A89"/>
    <w:rsid w:val="00823E3E"/>
    <w:rsid w:val="0082437A"/>
    <w:rsid w:val="00826A01"/>
    <w:rsid w:val="00826E70"/>
    <w:rsid w:val="008270AA"/>
    <w:rsid w:val="008271FC"/>
    <w:rsid w:val="008272AE"/>
    <w:rsid w:val="00830ABF"/>
    <w:rsid w:val="00830DF4"/>
    <w:rsid w:val="008310DC"/>
    <w:rsid w:val="00831326"/>
    <w:rsid w:val="00831846"/>
    <w:rsid w:val="00831966"/>
    <w:rsid w:val="00832170"/>
    <w:rsid w:val="0083317E"/>
    <w:rsid w:val="008335AF"/>
    <w:rsid w:val="00833637"/>
    <w:rsid w:val="00833B4E"/>
    <w:rsid w:val="008340D9"/>
    <w:rsid w:val="008340E9"/>
    <w:rsid w:val="008341FD"/>
    <w:rsid w:val="008344E6"/>
    <w:rsid w:val="00835377"/>
    <w:rsid w:val="00835803"/>
    <w:rsid w:val="00836174"/>
    <w:rsid w:val="00836872"/>
    <w:rsid w:val="008376FE"/>
    <w:rsid w:val="00837C07"/>
    <w:rsid w:val="00837FA6"/>
    <w:rsid w:val="0084148D"/>
    <w:rsid w:val="00841DBE"/>
    <w:rsid w:val="008423AE"/>
    <w:rsid w:val="008425A6"/>
    <w:rsid w:val="00842661"/>
    <w:rsid w:val="00843712"/>
    <w:rsid w:val="0084397D"/>
    <w:rsid w:val="00844206"/>
    <w:rsid w:val="00844EAF"/>
    <w:rsid w:val="008451F1"/>
    <w:rsid w:val="00846348"/>
    <w:rsid w:val="00847B63"/>
    <w:rsid w:val="00850390"/>
    <w:rsid w:val="00850524"/>
    <w:rsid w:val="008507D3"/>
    <w:rsid w:val="0085086D"/>
    <w:rsid w:val="008511F0"/>
    <w:rsid w:val="00851D92"/>
    <w:rsid w:val="00852129"/>
    <w:rsid w:val="008526B9"/>
    <w:rsid w:val="00853250"/>
    <w:rsid w:val="0085346B"/>
    <w:rsid w:val="00853F1C"/>
    <w:rsid w:val="0085409F"/>
    <w:rsid w:val="0085591E"/>
    <w:rsid w:val="0085691C"/>
    <w:rsid w:val="00856F58"/>
    <w:rsid w:val="008578DE"/>
    <w:rsid w:val="00861065"/>
    <w:rsid w:val="00861586"/>
    <w:rsid w:val="00861EEE"/>
    <w:rsid w:val="00862031"/>
    <w:rsid w:val="0086233B"/>
    <w:rsid w:val="00862CE1"/>
    <w:rsid w:val="00862F93"/>
    <w:rsid w:val="00862FE7"/>
    <w:rsid w:val="00863BC5"/>
    <w:rsid w:val="00863F98"/>
    <w:rsid w:val="008656ED"/>
    <w:rsid w:val="00865C0F"/>
    <w:rsid w:val="008667D7"/>
    <w:rsid w:val="00866F03"/>
    <w:rsid w:val="0086788D"/>
    <w:rsid w:val="00867AF9"/>
    <w:rsid w:val="00867B87"/>
    <w:rsid w:val="00867F16"/>
    <w:rsid w:val="008702B4"/>
    <w:rsid w:val="008711B1"/>
    <w:rsid w:val="00871430"/>
    <w:rsid w:val="008721A1"/>
    <w:rsid w:val="00872494"/>
    <w:rsid w:val="00872A5F"/>
    <w:rsid w:val="00872D81"/>
    <w:rsid w:val="008734DE"/>
    <w:rsid w:val="008744C7"/>
    <w:rsid w:val="00874835"/>
    <w:rsid w:val="00874B30"/>
    <w:rsid w:val="00874E00"/>
    <w:rsid w:val="0087565D"/>
    <w:rsid w:val="00875B02"/>
    <w:rsid w:val="00876320"/>
    <w:rsid w:val="008771BC"/>
    <w:rsid w:val="00877C7C"/>
    <w:rsid w:val="00877CD6"/>
    <w:rsid w:val="0088120E"/>
    <w:rsid w:val="00881398"/>
    <w:rsid w:val="00881578"/>
    <w:rsid w:val="0088179F"/>
    <w:rsid w:val="00882FC6"/>
    <w:rsid w:val="00883F29"/>
    <w:rsid w:val="008841B5"/>
    <w:rsid w:val="008844A5"/>
    <w:rsid w:val="008854A8"/>
    <w:rsid w:val="0088639F"/>
    <w:rsid w:val="00886608"/>
    <w:rsid w:val="00886ED5"/>
    <w:rsid w:val="00886F3F"/>
    <w:rsid w:val="00890376"/>
    <w:rsid w:val="0089092F"/>
    <w:rsid w:val="00890AFA"/>
    <w:rsid w:val="00891A6B"/>
    <w:rsid w:val="00891F51"/>
    <w:rsid w:val="008925DD"/>
    <w:rsid w:val="00892A5A"/>
    <w:rsid w:val="00892C21"/>
    <w:rsid w:val="00892EAA"/>
    <w:rsid w:val="00893BB1"/>
    <w:rsid w:val="00894881"/>
    <w:rsid w:val="00895881"/>
    <w:rsid w:val="0089635C"/>
    <w:rsid w:val="00896863"/>
    <w:rsid w:val="00897B00"/>
    <w:rsid w:val="00897B69"/>
    <w:rsid w:val="008A0C81"/>
    <w:rsid w:val="008A13A0"/>
    <w:rsid w:val="008A168A"/>
    <w:rsid w:val="008A29DC"/>
    <w:rsid w:val="008A38E8"/>
    <w:rsid w:val="008A3A5D"/>
    <w:rsid w:val="008A3D9B"/>
    <w:rsid w:val="008A3FAC"/>
    <w:rsid w:val="008A4056"/>
    <w:rsid w:val="008A4F16"/>
    <w:rsid w:val="008A5768"/>
    <w:rsid w:val="008A5D36"/>
    <w:rsid w:val="008A5ED6"/>
    <w:rsid w:val="008A5FB7"/>
    <w:rsid w:val="008A6032"/>
    <w:rsid w:val="008A64AB"/>
    <w:rsid w:val="008A65F7"/>
    <w:rsid w:val="008A6736"/>
    <w:rsid w:val="008A6ABB"/>
    <w:rsid w:val="008A7665"/>
    <w:rsid w:val="008B0C70"/>
    <w:rsid w:val="008B0F75"/>
    <w:rsid w:val="008B1481"/>
    <w:rsid w:val="008B15CA"/>
    <w:rsid w:val="008B2608"/>
    <w:rsid w:val="008B3116"/>
    <w:rsid w:val="008B3373"/>
    <w:rsid w:val="008B4546"/>
    <w:rsid w:val="008B4F50"/>
    <w:rsid w:val="008B4FFB"/>
    <w:rsid w:val="008B5E31"/>
    <w:rsid w:val="008B6224"/>
    <w:rsid w:val="008B663C"/>
    <w:rsid w:val="008B7262"/>
    <w:rsid w:val="008B7326"/>
    <w:rsid w:val="008B799B"/>
    <w:rsid w:val="008B7E65"/>
    <w:rsid w:val="008B7FF4"/>
    <w:rsid w:val="008C01CC"/>
    <w:rsid w:val="008C0BB2"/>
    <w:rsid w:val="008C0C22"/>
    <w:rsid w:val="008C0DB5"/>
    <w:rsid w:val="008C145C"/>
    <w:rsid w:val="008C1BA0"/>
    <w:rsid w:val="008C2C78"/>
    <w:rsid w:val="008C2DCD"/>
    <w:rsid w:val="008C31BE"/>
    <w:rsid w:val="008C3297"/>
    <w:rsid w:val="008C348E"/>
    <w:rsid w:val="008C3B52"/>
    <w:rsid w:val="008C3C15"/>
    <w:rsid w:val="008C3E23"/>
    <w:rsid w:val="008C431B"/>
    <w:rsid w:val="008C439E"/>
    <w:rsid w:val="008C4BA9"/>
    <w:rsid w:val="008C52AB"/>
    <w:rsid w:val="008C5342"/>
    <w:rsid w:val="008C5A1F"/>
    <w:rsid w:val="008C6B34"/>
    <w:rsid w:val="008D05FE"/>
    <w:rsid w:val="008D0DE5"/>
    <w:rsid w:val="008D14B1"/>
    <w:rsid w:val="008D17F8"/>
    <w:rsid w:val="008D1AA4"/>
    <w:rsid w:val="008D1E12"/>
    <w:rsid w:val="008D2885"/>
    <w:rsid w:val="008D2D3E"/>
    <w:rsid w:val="008D32FB"/>
    <w:rsid w:val="008D4D23"/>
    <w:rsid w:val="008D527C"/>
    <w:rsid w:val="008D578A"/>
    <w:rsid w:val="008D5A85"/>
    <w:rsid w:val="008D5CF4"/>
    <w:rsid w:val="008D680C"/>
    <w:rsid w:val="008D7CB3"/>
    <w:rsid w:val="008D7D83"/>
    <w:rsid w:val="008E0A13"/>
    <w:rsid w:val="008E0B3B"/>
    <w:rsid w:val="008E1586"/>
    <w:rsid w:val="008E1EDE"/>
    <w:rsid w:val="008E2AB8"/>
    <w:rsid w:val="008E2B53"/>
    <w:rsid w:val="008E53D8"/>
    <w:rsid w:val="008E53F5"/>
    <w:rsid w:val="008E5452"/>
    <w:rsid w:val="008E5B4B"/>
    <w:rsid w:val="008E5E87"/>
    <w:rsid w:val="008E5FB7"/>
    <w:rsid w:val="008E60C2"/>
    <w:rsid w:val="008E60F4"/>
    <w:rsid w:val="008E65D1"/>
    <w:rsid w:val="008E6702"/>
    <w:rsid w:val="008E673B"/>
    <w:rsid w:val="008E6EEF"/>
    <w:rsid w:val="008E70E3"/>
    <w:rsid w:val="008E7229"/>
    <w:rsid w:val="008E766C"/>
    <w:rsid w:val="008E76EC"/>
    <w:rsid w:val="008F1379"/>
    <w:rsid w:val="008F23DD"/>
    <w:rsid w:val="008F25D7"/>
    <w:rsid w:val="008F2E19"/>
    <w:rsid w:val="008F3D61"/>
    <w:rsid w:val="008F3E95"/>
    <w:rsid w:val="008F40C9"/>
    <w:rsid w:val="008F48AC"/>
    <w:rsid w:val="008F4BF6"/>
    <w:rsid w:val="008F54B0"/>
    <w:rsid w:val="008F66D4"/>
    <w:rsid w:val="008F6917"/>
    <w:rsid w:val="008F6C4A"/>
    <w:rsid w:val="009008D4"/>
    <w:rsid w:val="009013A9"/>
    <w:rsid w:val="00901A25"/>
    <w:rsid w:val="00901D90"/>
    <w:rsid w:val="00902F15"/>
    <w:rsid w:val="00903146"/>
    <w:rsid w:val="00903A7F"/>
    <w:rsid w:val="00903C54"/>
    <w:rsid w:val="009041F3"/>
    <w:rsid w:val="00904AAA"/>
    <w:rsid w:val="00905549"/>
    <w:rsid w:val="00906984"/>
    <w:rsid w:val="009102C6"/>
    <w:rsid w:val="009102F3"/>
    <w:rsid w:val="00910F29"/>
    <w:rsid w:val="00912129"/>
    <w:rsid w:val="009127B5"/>
    <w:rsid w:val="00912934"/>
    <w:rsid w:val="00912A11"/>
    <w:rsid w:val="00912C5F"/>
    <w:rsid w:val="0091317F"/>
    <w:rsid w:val="0091344F"/>
    <w:rsid w:val="00913DB8"/>
    <w:rsid w:val="0091457B"/>
    <w:rsid w:val="00914671"/>
    <w:rsid w:val="00914E91"/>
    <w:rsid w:val="00915659"/>
    <w:rsid w:val="00915A72"/>
    <w:rsid w:val="00915FE4"/>
    <w:rsid w:val="0091620E"/>
    <w:rsid w:val="0091633B"/>
    <w:rsid w:val="00916B9D"/>
    <w:rsid w:val="00917A0A"/>
    <w:rsid w:val="00917B05"/>
    <w:rsid w:val="009215CF"/>
    <w:rsid w:val="00921D1E"/>
    <w:rsid w:val="0092253B"/>
    <w:rsid w:val="009226F2"/>
    <w:rsid w:val="00922C3A"/>
    <w:rsid w:val="00922E98"/>
    <w:rsid w:val="00923FEF"/>
    <w:rsid w:val="00924A9E"/>
    <w:rsid w:val="00925958"/>
    <w:rsid w:val="0092595E"/>
    <w:rsid w:val="00925D51"/>
    <w:rsid w:val="00925E35"/>
    <w:rsid w:val="0092778F"/>
    <w:rsid w:val="009307D8"/>
    <w:rsid w:val="00930890"/>
    <w:rsid w:val="00931243"/>
    <w:rsid w:val="00932562"/>
    <w:rsid w:val="0093261E"/>
    <w:rsid w:val="009326FB"/>
    <w:rsid w:val="00932B5D"/>
    <w:rsid w:val="00933F5E"/>
    <w:rsid w:val="0093435F"/>
    <w:rsid w:val="00934431"/>
    <w:rsid w:val="00934D24"/>
    <w:rsid w:val="009352E7"/>
    <w:rsid w:val="00935AE0"/>
    <w:rsid w:val="009360DE"/>
    <w:rsid w:val="0093628B"/>
    <w:rsid w:val="00936BF4"/>
    <w:rsid w:val="00937694"/>
    <w:rsid w:val="00937DB9"/>
    <w:rsid w:val="00937E2D"/>
    <w:rsid w:val="009406D7"/>
    <w:rsid w:val="00941542"/>
    <w:rsid w:val="0094297D"/>
    <w:rsid w:val="00942BBA"/>
    <w:rsid w:val="00942F3E"/>
    <w:rsid w:val="009430EC"/>
    <w:rsid w:val="009439B2"/>
    <w:rsid w:val="00945A2C"/>
    <w:rsid w:val="00945CA7"/>
    <w:rsid w:val="00946D6E"/>
    <w:rsid w:val="0094700C"/>
    <w:rsid w:val="00950068"/>
    <w:rsid w:val="009500C5"/>
    <w:rsid w:val="00950488"/>
    <w:rsid w:val="00950B57"/>
    <w:rsid w:val="00950BFC"/>
    <w:rsid w:val="00951904"/>
    <w:rsid w:val="00951E7C"/>
    <w:rsid w:val="00952366"/>
    <w:rsid w:val="009525FF"/>
    <w:rsid w:val="00952F33"/>
    <w:rsid w:val="00953397"/>
    <w:rsid w:val="009540F1"/>
    <w:rsid w:val="00954271"/>
    <w:rsid w:val="009542EF"/>
    <w:rsid w:val="00954AE0"/>
    <w:rsid w:val="00955875"/>
    <w:rsid w:val="009566B0"/>
    <w:rsid w:val="009568B9"/>
    <w:rsid w:val="00956C60"/>
    <w:rsid w:val="00956DA4"/>
    <w:rsid w:val="00957691"/>
    <w:rsid w:val="0095779C"/>
    <w:rsid w:val="0096061F"/>
    <w:rsid w:val="00960F72"/>
    <w:rsid w:val="009618EC"/>
    <w:rsid w:val="009622F8"/>
    <w:rsid w:val="00962CC7"/>
    <w:rsid w:val="00962E39"/>
    <w:rsid w:val="00963AC1"/>
    <w:rsid w:val="00963E5C"/>
    <w:rsid w:val="0096400B"/>
    <w:rsid w:val="009643B7"/>
    <w:rsid w:val="009643E1"/>
    <w:rsid w:val="009645B2"/>
    <w:rsid w:val="0096571A"/>
    <w:rsid w:val="0096657E"/>
    <w:rsid w:val="00966C46"/>
    <w:rsid w:val="00966FEE"/>
    <w:rsid w:val="009670E5"/>
    <w:rsid w:val="0096791B"/>
    <w:rsid w:val="009704B0"/>
    <w:rsid w:val="009714FF"/>
    <w:rsid w:val="00971CBE"/>
    <w:rsid w:val="00971D5A"/>
    <w:rsid w:val="009728B0"/>
    <w:rsid w:val="00972E70"/>
    <w:rsid w:val="00973903"/>
    <w:rsid w:val="00974AE9"/>
    <w:rsid w:val="00974B93"/>
    <w:rsid w:val="0097556B"/>
    <w:rsid w:val="0097569C"/>
    <w:rsid w:val="00975885"/>
    <w:rsid w:val="00976BC9"/>
    <w:rsid w:val="00977493"/>
    <w:rsid w:val="009801FE"/>
    <w:rsid w:val="00980977"/>
    <w:rsid w:val="00980CD5"/>
    <w:rsid w:val="00982444"/>
    <w:rsid w:val="00982B69"/>
    <w:rsid w:val="00982BE4"/>
    <w:rsid w:val="009830E9"/>
    <w:rsid w:val="00983367"/>
    <w:rsid w:val="00984C24"/>
    <w:rsid w:val="00985636"/>
    <w:rsid w:val="0098582D"/>
    <w:rsid w:val="00985887"/>
    <w:rsid w:val="0098656B"/>
    <w:rsid w:val="009874C3"/>
    <w:rsid w:val="00987777"/>
    <w:rsid w:val="0099000D"/>
    <w:rsid w:val="0099005A"/>
    <w:rsid w:val="00990363"/>
    <w:rsid w:val="009906E0"/>
    <w:rsid w:val="00991A76"/>
    <w:rsid w:val="009936BE"/>
    <w:rsid w:val="009940ED"/>
    <w:rsid w:val="00994931"/>
    <w:rsid w:val="0099525E"/>
    <w:rsid w:val="00995D60"/>
    <w:rsid w:val="00995F36"/>
    <w:rsid w:val="00996190"/>
    <w:rsid w:val="00996D82"/>
    <w:rsid w:val="009970D6"/>
    <w:rsid w:val="00997331"/>
    <w:rsid w:val="0099774D"/>
    <w:rsid w:val="009A0332"/>
    <w:rsid w:val="009A0EC4"/>
    <w:rsid w:val="009A1014"/>
    <w:rsid w:val="009A1083"/>
    <w:rsid w:val="009A140A"/>
    <w:rsid w:val="009A18E2"/>
    <w:rsid w:val="009A1931"/>
    <w:rsid w:val="009A1B11"/>
    <w:rsid w:val="009A25E7"/>
    <w:rsid w:val="009A2A50"/>
    <w:rsid w:val="009A30C4"/>
    <w:rsid w:val="009A3C97"/>
    <w:rsid w:val="009A42C2"/>
    <w:rsid w:val="009A42CE"/>
    <w:rsid w:val="009A4610"/>
    <w:rsid w:val="009A47FD"/>
    <w:rsid w:val="009A4EFF"/>
    <w:rsid w:val="009A526C"/>
    <w:rsid w:val="009A5972"/>
    <w:rsid w:val="009A6255"/>
    <w:rsid w:val="009A6522"/>
    <w:rsid w:val="009A7A27"/>
    <w:rsid w:val="009A7D28"/>
    <w:rsid w:val="009B0A53"/>
    <w:rsid w:val="009B121A"/>
    <w:rsid w:val="009B1F5D"/>
    <w:rsid w:val="009B2DF1"/>
    <w:rsid w:val="009B3106"/>
    <w:rsid w:val="009B43E6"/>
    <w:rsid w:val="009B4400"/>
    <w:rsid w:val="009B4735"/>
    <w:rsid w:val="009B49E4"/>
    <w:rsid w:val="009B528D"/>
    <w:rsid w:val="009B5597"/>
    <w:rsid w:val="009B5DF0"/>
    <w:rsid w:val="009B5FF7"/>
    <w:rsid w:val="009B622C"/>
    <w:rsid w:val="009B666F"/>
    <w:rsid w:val="009B71A7"/>
    <w:rsid w:val="009B77B4"/>
    <w:rsid w:val="009B7B93"/>
    <w:rsid w:val="009B7C0C"/>
    <w:rsid w:val="009C0578"/>
    <w:rsid w:val="009C1EC9"/>
    <w:rsid w:val="009C1F48"/>
    <w:rsid w:val="009C274B"/>
    <w:rsid w:val="009C3095"/>
    <w:rsid w:val="009C33D8"/>
    <w:rsid w:val="009C348F"/>
    <w:rsid w:val="009C34B1"/>
    <w:rsid w:val="009C3AF3"/>
    <w:rsid w:val="009C4166"/>
    <w:rsid w:val="009C4278"/>
    <w:rsid w:val="009C453A"/>
    <w:rsid w:val="009C4BF5"/>
    <w:rsid w:val="009C4D3D"/>
    <w:rsid w:val="009C4F2A"/>
    <w:rsid w:val="009C50B0"/>
    <w:rsid w:val="009C5A2F"/>
    <w:rsid w:val="009C68FA"/>
    <w:rsid w:val="009C6E94"/>
    <w:rsid w:val="009C7578"/>
    <w:rsid w:val="009C7A95"/>
    <w:rsid w:val="009C7D00"/>
    <w:rsid w:val="009D0A09"/>
    <w:rsid w:val="009D0EEA"/>
    <w:rsid w:val="009D1272"/>
    <w:rsid w:val="009D13C0"/>
    <w:rsid w:val="009D1555"/>
    <w:rsid w:val="009D3885"/>
    <w:rsid w:val="009D3CA6"/>
    <w:rsid w:val="009D3DE2"/>
    <w:rsid w:val="009D49AF"/>
    <w:rsid w:val="009D4B50"/>
    <w:rsid w:val="009D4D27"/>
    <w:rsid w:val="009D6467"/>
    <w:rsid w:val="009D690B"/>
    <w:rsid w:val="009D715C"/>
    <w:rsid w:val="009D7B28"/>
    <w:rsid w:val="009E0E98"/>
    <w:rsid w:val="009E0EA0"/>
    <w:rsid w:val="009E1E9C"/>
    <w:rsid w:val="009E26B7"/>
    <w:rsid w:val="009E27CB"/>
    <w:rsid w:val="009E361A"/>
    <w:rsid w:val="009E3E42"/>
    <w:rsid w:val="009E3E8B"/>
    <w:rsid w:val="009E4365"/>
    <w:rsid w:val="009E4F05"/>
    <w:rsid w:val="009E5E70"/>
    <w:rsid w:val="009E6324"/>
    <w:rsid w:val="009E7BE5"/>
    <w:rsid w:val="009F0878"/>
    <w:rsid w:val="009F0F01"/>
    <w:rsid w:val="009F16E2"/>
    <w:rsid w:val="009F1770"/>
    <w:rsid w:val="009F1F5F"/>
    <w:rsid w:val="009F2633"/>
    <w:rsid w:val="009F2C26"/>
    <w:rsid w:val="009F2CBD"/>
    <w:rsid w:val="009F34C5"/>
    <w:rsid w:val="009F371B"/>
    <w:rsid w:val="009F3A88"/>
    <w:rsid w:val="009F4DBB"/>
    <w:rsid w:val="009F4FED"/>
    <w:rsid w:val="009F506D"/>
    <w:rsid w:val="009F58BD"/>
    <w:rsid w:val="009F5AF1"/>
    <w:rsid w:val="009F7D8E"/>
    <w:rsid w:val="00A002EF"/>
    <w:rsid w:val="00A0067B"/>
    <w:rsid w:val="00A008D2"/>
    <w:rsid w:val="00A02D1D"/>
    <w:rsid w:val="00A02DBF"/>
    <w:rsid w:val="00A03F9D"/>
    <w:rsid w:val="00A043FD"/>
    <w:rsid w:val="00A04A46"/>
    <w:rsid w:val="00A05DA9"/>
    <w:rsid w:val="00A067DF"/>
    <w:rsid w:val="00A06801"/>
    <w:rsid w:val="00A06D9A"/>
    <w:rsid w:val="00A073C2"/>
    <w:rsid w:val="00A07649"/>
    <w:rsid w:val="00A078DF"/>
    <w:rsid w:val="00A101C3"/>
    <w:rsid w:val="00A111D7"/>
    <w:rsid w:val="00A116D0"/>
    <w:rsid w:val="00A11A25"/>
    <w:rsid w:val="00A11AFF"/>
    <w:rsid w:val="00A11C30"/>
    <w:rsid w:val="00A11D8E"/>
    <w:rsid w:val="00A13585"/>
    <w:rsid w:val="00A135D4"/>
    <w:rsid w:val="00A13C0A"/>
    <w:rsid w:val="00A154BD"/>
    <w:rsid w:val="00A1614B"/>
    <w:rsid w:val="00A170D5"/>
    <w:rsid w:val="00A17D3E"/>
    <w:rsid w:val="00A17F51"/>
    <w:rsid w:val="00A200AA"/>
    <w:rsid w:val="00A20651"/>
    <w:rsid w:val="00A20673"/>
    <w:rsid w:val="00A21AC7"/>
    <w:rsid w:val="00A225D5"/>
    <w:rsid w:val="00A22D34"/>
    <w:rsid w:val="00A2387C"/>
    <w:rsid w:val="00A266EB"/>
    <w:rsid w:val="00A2689C"/>
    <w:rsid w:val="00A268FD"/>
    <w:rsid w:val="00A26E36"/>
    <w:rsid w:val="00A26E4D"/>
    <w:rsid w:val="00A274AD"/>
    <w:rsid w:val="00A27B72"/>
    <w:rsid w:val="00A27C69"/>
    <w:rsid w:val="00A30681"/>
    <w:rsid w:val="00A306BF"/>
    <w:rsid w:val="00A30D85"/>
    <w:rsid w:val="00A32333"/>
    <w:rsid w:val="00A3267F"/>
    <w:rsid w:val="00A3339A"/>
    <w:rsid w:val="00A336B5"/>
    <w:rsid w:val="00A33D4A"/>
    <w:rsid w:val="00A3443F"/>
    <w:rsid w:val="00A352FF"/>
    <w:rsid w:val="00A36790"/>
    <w:rsid w:val="00A368D8"/>
    <w:rsid w:val="00A3696E"/>
    <w:rsid w:val="00A37F0B"/>
    <w:rsid w:val="00A40320"/>
    <w:rsid w:val="00A40A2C"/>
    <w:rsid w:val="00A414B4"/>
    <w:rsid w:val="00A41961"/>
    <w:rsid w:val="00A41DE1"/>
    <w:rsid w:val="00A42480"/>
    <w:rsid w:val="00A4408A"/>
    <w:rsid w:val="00A4488B"/>
    <w:rsid w:val="00A4493A"/>
    <w:rsid w:val="00A44A7B"/>
    <w:rsid w:val="00A4618C"/>
    <w:rsid w:val="00A461EC"/>
    <w:rsid w:val="00A47C73"/>
    <w:rsid w:val="00A47CA7"/>
    <w:rsid w:val="00A5094D"/>
    <w:rsid w:val="00A50DFD"/>
    <w:rsid w:val="00A50E3F"/>
    <w:rsid w:val="00A50EA0"/>
    <w:rsid w:val="00A5154C"/>
    <w:rsid w:val="00A515EC"/>
    <w:rsid w:val="00A516AD"/>
    <w:rsid w:val="00A53E67"/>
    <w:rsid w:val="00A54494"/>
    <w:rsid w:val="00A54E5B"/>
    <w:rsid w:val="00A55EA5"/>
    <w:rsid w:val="00A564CE"/>
    <w:rsid w:val="00A570AD"/>
    <w:rsid w:val="00A5731F"/>
    <w:rsid w:val="00A57B18"/>
    <w:rsid w:val="00A57C3D"/>
    <w:rsid w:val="00A601D2"/>
    <w:rsid w:val="00A604E2"/>
    <w:rsid w:val="00A606FD"/>
    <w:rsid w:val="00A60B34"/>
    <w:rsid w:val="00A60C82"/>
    <w:rsid w:val="00A62B3F"/>
    <w:rsid w:val="00A65323"/>
    <w:rsid w:val="00A655EC"/>
    <w:rsid w:val="00A6670A"/>
    <w:rsid w:val="00A66E88"/>
    <w:rsid w:val="00A6786E"/>
    <w:rsid w:val="00A67FC9"/>
    <w:rsid w:val="00A70967"/>
    <w:rsid w:val="00A70E61"/>
    <w:rsid w:val="00A71D71"/>
    <w:rsid w:val="00A72161"/>
    <w:rsid w:val="00A7217D"/>
    <w:rsid w:val="00A731D2"/>
    <w:rsid w:val="00A732F7"/>
    <w:rsid w:val="00A734D4"/>
    <w:rsid w:val="00A7360E"/>
    <w:rsid w:val="00A74387"/>
    <w:rsid w:val="00A755B7"/>
    <w:rsid w:val="00A758E4"/>
    <w:rsid w:val="00A75E91"/>
    <w:rsid w:val="00A77108"/>
    <w:rsid w:val="00A80180"/>
    <w:rsid w:val="00A80533"/>
    <w:rsid w:val="00A8061C"/>
    <w:rsid w:val="00A80E65"/>
    <w:rsid w:val="00A81401"/>
    <w:rsid w:val="00A8172A"/>
    <w:rsid w:val="00A819D0"/>
    <w:rsid w:val="00A81B43"/>
    <w:rsid w:val="00A824C6"/>
    <w:rsid w:val="00A83AB8"/>
    <w:rsid w:val="00A861E0"/>
    <w:rsid w:val="00A86444"/>
    <w:rsid w:val="00A86C18"/>
    <w:rsid w:val="00A876BC"/>
    <w:rsid w:val="00A876D1"/>
    <w:rsid w:val="00A87BFC"/>
    <w:rsid w:val="00A90314"/>
    <w:rsid w:val="00A905E1"/>
    <w:rsid w:val="00A910BE"/>
    <w:rsid w:val="00A912B1"/>
    <w:rsid w:val="00A914B9"/>
    <w:rsid w:val="00A91666"/>
    <w:rsid w:val="00A91DFC"/>
    <w:rsid w:val="00A92760"/>
    <w:rsid w:val="00A92EC5"/>
    <w:rsid w:val="00A950AB"/>
    <w:rsid w:val="00A953A7"/>
    <w:rsid w:val="00A957F8"/>
    <w:rsid w:val="00A95B7C"/>
    <w:rsid w:val="00A95F58"/>
    <w:rsid w:val="00A96947"/>
    <w:rsid w:val="00AA0338"/>
    <w:rsid w:val="00AA047D"/>
    <w:rsid w:val="00AA0929"/>
    <w:rsid w:val="00AA0B4A"/>
    <w:rsid w:val="00AA1226"/>
    <w:rsid w:val="00AA2330"/>
    <w:rsid w:val="00AA2917"/>
    <w:rsid w:val="00AA2AC0"/>
    <w:rsid w:val="00AA35E8"/>
    <w:rsid w:val="00AA3668"/>
    <w:rsid w:val="00AA3792"/>
    <w:rsid w:val="00AA3FC6"/>
    <w:rsid w:val="00AA410E"/>
    <w:rsid w:val="00AA45C1"/>
    <w:rsid w:val="00AA4C8D"/>
    <w:rsid w:val="00AA59F8"/>
    <w:rsid w:val="00AA7764"/>
    <w:rsid w:val="00AB03BB"/>
    <w:rsid w:val="00AB0BCE"/>
    <w:rsid w:val="00AB0C44"/>
    <w:rsid w:val="00AB1187"/>
    <w:rsid w:val="00AB1411"/>
    <w:rsid w:val="00AB16B2"/>
    <w:rsid w:val="00AB1CBC"/>
    <w:rsid w:val="00AB1D20"/>
    <w:rsid w:val="00AB1E19"/>
    <w:rsid w:val="00AB3CC2"/>
    <w:rsid w:val="00AB4214"/>
    <w:rsid w:val="00AB482C"/>
    <w:rsid w:val="00AB4BCF"/>
    <w:rsid w:val="00AB5CAC"/>
    <w:rsid w:val="00AB6B81"/>
    <w:rsid w:val="00AB734F"/>
    <w:rsid w:val="00AB7462"/>
    <w:rsid w:val="00AB7679"/>
    <w:rsid w:val="00AB7B9E"/>
    <w:rsid w:val="00AB7C7D"/>
    <w:rsid w:val="00AC07BF"/>
    <w:rsid w:val="00AC1388"/>
    <w:rsid w:val="00AC17BA"/>
    <w:rsid w:val="00AC1867"/>
    <w:rsid w:val="00AC1A07"/>
    <w:rsid w:val="00AC48CF"/>
    <w:rsid w:val="00AC4FD6"/>
    <w:rsid w:val="00AC52A8"/>
    <w:rsid w:val="00AC5921"/>
    <w:rsid w:val="00AC66FF"/>
    <w:rsid w:val="00AC67B9"/>
    <w:rsid w:val="00AC6859"/>
    <w:rsid w:val="00AC70B3"/>
    <w:rsid w:val="00AD089B"/>
    <w:rsid w:val="00AD1232"/>
    <w:rsid w:val="00AD1CB8"/>
    <w:rsid w:val="00AD37EE"/>
    <w:rsid w:val="00AD3B80"/>
    <w:rsid w:val="00AD4056"/>
    <w:rsid w:val="00AD5B99"/>
    <w:rsid w:val="00AD643F"/>
    <w:rsid w:val="00AD6570"/>
    <w:rsid w:val="00AD68F7"/>
    <w:rsid w:val="00AD68FE"/>
    <w:rsid w:val="00AD7887"/>
    <w:rsid w:val="00AD78FB"/>
    <w:rsid w:val="00AE036E"/>
    <w:rsid w:val="00AE0564"/>
    <w:rsid w:val="00AE1F31"/>
    <w:rsid w:val="00AE23DB"/>
    <w:rsid w:val="00AE241F"/>
    <w:rsid w:val="00AE2690"/>
    <w:rsid w:val="00AE2C43"/>
    <w:rsid w:val="00AE3810"/>
    <w:rsid w:val="00AE389C"/>
    <w:rsid w:val="00AE408B"/>
    <w:rsid w:val="00AE4A3C"/>
    <w:rsid w:val="00AE4D3B"/>
    <w:rsid w:val="00AE56DA"/>
    <w:rsid w:val="00AE62C4"/>
    <w:rsid w:val="00AE63E6"/>
    <w:rsid w:val="00AE7A54"/>
    <w:rsid w:val="00AE7A58"/>
    <w:rsid w:val="00AE7FF1"/>
    <w:rsid w:val="00AF024B"/>
    <w:rsid w:val="00AF0355"/>
    <w:rsid w:val="00AF03FF"/>
    <w:rsid w:val="00AF0578"/>
    <w:rsid w:val="00AF0F08"/>
    <w:rsid w:val="00AF1C15"/>
    <w:rsid w:val="00AF2EFC"/>
    <w:rsid w:val="00AF38A9"/>
    <w:rsid w:val="00AF40B5"/>
    <w:rsid w:val="00AF4146"/>
    <w:rsid w:val="00AF5434"/>
    <w:rsid w:val="00AF546F"/>
    <w:rsid w:val="00AF59C7"/>
    <w:rsid w:val="00AF5F0E"/>
    <w:rsid w:val="00AF6472"/>
    <w:rsid w:val="00AF6722"/>
    <w:rsid w:val="00AF6732"/>
    <w:rsid w:val="00AF737D"/>
    <w:rsid w:val="00AF75EE"/>
    <w:rsid w:val="00B00231"/>
    <w:rsid w:val="00B016BF"/>
    <w:rsid w:val="00B01850"/>
    <w:rsid w:val="00B022C2"/>
    <w:rsid w:val="00B03134"/>
    <w:rsid w:val="00B04C5C"/>
    <w:rsid w:val="00B051F9"/>
    <w:rsid w:val="00B0566E"/>
    <w:rsid w:val="00B0593C"/>
    <w:rsid w:val="00B05DF5"/>
    <w:rsid w:val="00B061AB"/>
    <w:rsid w:val="00B063F6"/>
    <w:rsid w:val="00B07FF1"/>
    <w:rsid w:val="00B103E0"/>
    <w:rsid w:val="00B11CE7"/>
    <w:rsid w:val="00B123F0"/>
    <w:rsid w:val="00B125C7"/>
    <w:rsid w:val="00B1274D"/>
    <w:rsid w:val="00B12929"/>
    <w:rsid w:val="00B1308C"/>
    <w:rsid w:val="00B1311A"/>
    <w:rsid w:val="00B13456"/>
    <w:rsid w:val="00B14476"/>
    <w:rsid w:val="00B15E0C"/>
    <w:rsid w:val="00B16246"/>
    <w:rsid w:val="00B1631E"/>
    <w:rsid w:val="00B1666A"/>
    <w:rsid w:val="00B22046"/>
    <w:rsid w:val="00B2267F"/>
    <w:rsid w:val="00B23573"/>
    <w:rsid w:val="00B23CED"/>
    <w:rsid w:val="00B23F24"/>
    <w:rsid w:val="00B24A44"/>
    <w:rsid w:val="00B25CB5"/>
    <w:rsid w:val="00B25E7E"/>
    <w:rsid w:val="00B263B6"/>
    <w:rsid w:val="00B27E62"/>
    <w:rsid w:val="00B30487"/>
    <w:rsid w:val="00B308C8"/>
    <w:rsid w:val="00B310DB"/>
    <w:rsid w:val="00B31364"/>
    <w:rsid w:val="00B3259C"/>
    <w:rsid w:val="00B3380D"/>
    <w:rsid w:val="00B33DA5"/>
    <w:rsid w:val="00B341CA"/>
    <w:rsid w:val="00B352DC"/>
    <w:rsid w:val="00B3538D"/>
    <w:rsid w:val="00B35485"/>
    <w:rsid w:val="00B35952"/>
    <w:rsid w:val="00B35CF2"/>
    <w:rsid w:val="00B3625D"/>
    <w:rsid w:val="00B36C24"/>
    <w:rsid w:val="00B37279"/>
    <w:rsid w:val="00B403BE"/>
    <w:rsid w:val="00B4100E"/>
    <w:rsid w:val="00B413BB"/>
    <w:rsid w:val="00B4188F"/>
    <w:rsid w:val="00B41ACF"/>
    <w:rsid w:val="00B41E8C"/>
    <w:rsid w:val="00B423D0"/>
    <w:rsid w:val="00B424CF"/>
    <w:rsid w:val="00B4348B"/>
    <w:rsid w:val="00B43497"/>
    <w:rsid w:val="00B4399E"/>
    <w:rsid w:val="00B448D3"/>
    <w:rsid w:val="00B44B88"/>
    <w:rsid w:val="00B44CA3"/>
    <w:rsid w:val="00B456A6"/>
    <w:rsid w:val="00B45C34"/>
    <w:rsid w:val="00B45C84"/>
    <w:rsid w:val="00B45F02"/>
    <w:rsid w:val="00B46BD9"/>
    <w:rsid w:val="00B470CD"/>
    <w:rsid w:val="00B47ABD"/>
    <w:rsid w:val="00B47FA4"/>
    <w:rsid w:val="00B50610"/>
    <w:rsid w:val="00B50AFF"/>
    <w:rsid w:val="00B51C6D"/>
    <w:rsid w:val="00B53443"/>
    <w:rsid w:val="00B53B60"/>
    <w:rsid w:val="00B53D2D"/>
    <w:rsid w:val="00B541AA"/>
    <w:rsid w:val="00B56AFA"/>
    <w:rsid w:val="00B56D37"/>
    <w:rsid w:val="00B56DB4"/>
    <w:rsid w:val="00B570C8"/>
    <w:rsid w:val="00B572D1"/>
    <w:rsid w:val="00B579AF"/>
    <w:rsid w:val="00B57C56"/>
    <w:rsid w:val="00B57E3E"/>
    <w:rsid w:val="00B605BA"/>
    <w:rsid w:val="00B619B9"/>
    <w:rsid w:val="00B61DE2"/>
    <w:rsid w:val="00B62BD0"/>
    <w:rsid w:val="00B62ECD"/>
    <w:rsid w:val="00B633C9"/>
    <w:rsid w:val="00B63C32"/>
    <w:rsid w:val="00B63F07"/>
    <w:rsid w:val="00B64DC7"/>
    <w:rsid w:val="00B64DD3"/>
    <w:rsid w:val="00B65437"/>
    <w:rsid w:val="00B65708"/>
    <w:rsid w:val="00B65DA9"/>
    <w:rsid w:val="00B665E2"/>
    <w:rsid w:val="00B66FBA"/>
    <w:rsid w:val="00B67787"/>
    <w:rsid w:val="00B70345"/>
    <w:rsid w:val="00B705CA"/>
    <w:rsid w:val="00B7081E"/>
    <w:rsid w:val="00B70A6C"/>
    <w:rsid w:val="00B70B0A"/>
    <w:rsid w:val="00B70EB2"/>
    <w:rsid w:val="00B720AB"/>
    <w:rsid w:val="00B726AA"/>
    <w:rsid w:val="00B72A67"/>
    <w:rsid w:val="00B73037"/>
    <w:rsid w:val="00B73F6E"/>
    <w:rsid w:val="00B75861"/>
    <w:rsid w:val="00B76804"/>
    <w:rsid w:val="00B76CC7"/>
    <w:rsid w:val="00B80FBA"/>
    <w:rsid w:val="00B814C7"/>
    <w:rsid w:val="00B8172C"/>
    <w:rsid w:val="00B823CB"/>
    <w:rsid w:val="00B82BAF"/>
    <w:rsid w:val="00B832C2"/>
    <w:rsid w:val="00B837AC"/>
    <w:rsid w:val="00B83BCE"/>
    <w:rsid w:val="00B840EE"/>
    <w:rsid w:val="00B841CB"/>
    <w:rsid w:val="00B848AC"/>
    <w:rsid w:val="00B84CCE"/>
    <w:rsid w:val="00B8559C"/>
    <w:rsid w:val="00B85DCD"/>
    <w:rsid w:val="00B866B7"/>
    <w:rsid w:val="00B86EF6"/>
    <w:rsid w:val="00B87FB0"/>
    <w:rsid w:val="00B931D6"/>
    <w:rsid w:val="00B932B8"/>
    <w:rsid w:val="00B9383D"/>
    <w:rsid w:val="00B93A66"/>
    <w:rsid w:val="00B93DD2"/>
    <w:rsid w:val="00B94437"/>
    <w:rsid w:val="00B94496"/>
    <w:rsid w:val="00B9570C"/>
    <w:rsid w:val="00B95A21"/>
    <w:rsid w:val="00B963B6"/>
    <w:rsid w:val="00B9652C"/>
    <w:rsid w:val="00B96F87"/>
    <w:rsid w:val="00B978E7"/>
    <w:rsid w:val="00B97CB0"/>
    <w:rsid w:val="00B97E05"/>
    <w:rsid w:val="00BA0128"/>
    <w:rsid w:val="00BA01DC"/>
    <w:rsid w:val="00BA0F2A"/>
    <w:rsid w:val="00BA1C10"/>
    <w:rsid w:val="00BA28FD"/>
    <w:rsid w:val="00BA30C9"/>
    <w:rsid w:val="00BA377D"/>
    <w:rsid w:val="00BA3F2E"/>
    <w:rsid w:val="00BA4A5F"/>
    <w:rsid w:val="00BA4DAD"/>
    <w:rsid w:val="00BA5BC5"/>
    <w:rsid w:val="00BA6080"/>
    <w:rsid w:val="00BA6403"/>
    <w:rsid w:val="00BA65A8"/>
    <w:rsid w:val="00BA6E38"/>
    <w:rsid w:val="00BA7075"/>
    <w:rsid w:val="00BA7AD8"/>
    <w:rsid w:val="00BB0C63"/>
    <w:rsid w:val="00BB18CF"/>
    <w:rsid w:val="00BB1F14"/>
    <w:rsid w:val="00BB2148"/>
    <w:rsid w:val="00BB2694"/>
    <w:rsid w:val="00BB33AA"/>
    <w:rsid w:val="00BB3E3E"/>
    <w:rsid w:val="00BB405E"/>
    <w:rsid w:val="00BB4B74"/>
    <w:rsid w:val="00BB4ED9"/>
    <w:rsid w:val="00BB5214"/>
    <w:rsid w:val="00BB5469"/>
    <w:rsid w:val="00BB5D42"/>
    <w:rsid w:val="00BB60BE"/>
    <w:rsid w:val="00BB61D2"/>
    <w:rsid w:val="00BB6B27"/>
    <w:rsid w:val="00BB72AF"/>
    <w:rsid w:val="00BC05F3"/>
    <w:rsid w:val="00BC0C77"/>
    <w:rsid w:val="00BC1216"/>
    <w:rsid w:val="00BC1E8F"/>
    <w:rsid w:val="00BC2096"/>
    <w:rsid w:val="00BC29C3"/>
    <w:rsid w:val="00BC2A64"/>
    <w:rsid w:val="00BC2B97"/>
    <w:rsid w:val="00BC5C8A"/>
    <w:rsid w:val="00BC5CF4"/>
    <w:rsid w:val="00BC64E4"/>
    <w:rsid w:val="00BC6C86"/>
    <w:rsid w:val="00BC6C8E"/>
    <w:rsid w:val="00BC6DD9"/>
    <w:rsid w:val="00BC72EB"/>
    <w:rsid w:val="00BC7D0A"/>
    <w:rsid w:val="00BD1E48"/>
    <w:rsid w:val="00BD213F"/>
    <w:rsid w:val="00BD2EF1"/>
    <w:rsid w:val="00BD4B6B"/>
    <w:rsid w:val="00BD4C58"/>
    <w:rsid w:val="00BD505F"/>
    <w:rsid w:val="00BD6288"/>
    <w:rsid w:val="00BD63F9"/>
    <w:rsid w:val="00BD732F"/>
    <w:rsid w:val="00BD75C4"/>
    <w:rsid w:val="00BE0534"/>
    <w:rsid w:val="00BE13BA"/>
    <w:rsid w:val="00BE1A5A"/>
    <w:rsid w:val="00BE1B6F"/>
    <w:rsid w:val="00BE1B8B"/>
    <w:rsid w:val="00BE3534"/>
    <w:rsid w:val="00BE46AD"/>
    <w:rsid w:val="00BE489D"/>
    <w:rsid w:val="00BF0B5A"/>
    <w:rsid w:val="00BF185A"/>
    <w:rsid w:val="00BF239E"/>
    <w:rsid w:val="00BF23BC"/>
    <w:rsid w:val="00BF3528"/>
    <w:rsid w:val="00BF35A0"/>
    <w:rsid w:val="00BF37C8"/>
    <w:rsid w:val="00BF4EF6"/>
    <w:rsid w:val="00BF5D1E"/>
    <w:rsid w:val="00BF671C"/>
    <w:rsid w:val="00BF7466"/>
    <w:rsid w:val="00BF7777"/>
    <w:rsid w:val="00C00738"/>
    <w:rsid w:val="00C0144F"/>
    <w:rsid w:val="00C01A92"/>
    <w:rsid w:val="00C02710"/>
    <w:rsid w:val="00C03537"/>
    <w:rsid w:val="00C042CE"/>
    <w:rsid w:val="00C04DB1"/>
    <w:rsid w:val="00C04DC5"/>
    <w:rsid w:val="00C05047"/>
    <w:rsid w:val="00C06A74"/>
    <w:rsid w:val="00C06EB1"/>
    <w:rsid w:val="00C078CA"/>
    <w:rsid w:val="00C07E54"/>
    <w:rsid w:val="00C07EEC"/>
    <w:rsid w:val="00C10A82"/>
    <w:rsid w:val="00C11EA0"/>
    <w:rsid w:val="00C13006"/>
    <w:rsid w:val="00C139EB"/>
    <w:rsid w:val="00C1411D"/>
    <w:rsid w:val="00C15FBA"/>
    <w:rsid w:val="00C163FA"/>
    <w:rsid w:val="00C17C17"/>
    <w:rsid w:val="00C20093"/>
    <w:rsid w:val="00C20450"/>
    <w:rsid w:val="00C207B6"/>
    <w:rsid w:val="00C21E46"/>
    <w:rsid w:val="00C239CF"/>
    <w:rsid w:val="00C239FE"/>
    <w:rsid w:val="00C23A24"/>
    <w:rsid w:val="00C24234"/>
    <w:rsid w:val="00C24260"/>
    <w:rsid w:val="00C24CAB"/>
    <w:rsid w:val="00C25798"/>
    <w:rsid w:val="00C25C28"/>
    <w:rsid w:val="00C275AA"/>
    <w:rsid w:val="00C301AB"/>
    <w:rsid w:val="00C3085D"/>
    <w:rsid w:val="00C30AE6"/>
    <w:rsid w:val="00C30BF0"/>
    <w:rsid w:val="00C30D8C"/>
    <w:rsid w:val="00C31039"/>
    <w:rsid w:val="00C3109E"/>
    <w:rsid w:val="00C32265"/>
    <w:rsid w:val="00C3341C"/>
    <w:rsid w:val="00C33B1F"/>
    <w:rsid w:val="00C33C0B"/>
    <w:rsid w:val="00C34039"/>
    <w:rsid w:val="00C34302"/>
    <w:rsid w:val="00C3463D"/>
    <w:rsid w:val="00C35656"/>
    <w:rsid w:val="00C35755"/>
    <w:rsid w:val="00C36272"/>
    <w:rsid w:val="00C3636C"/>
    <w:rsid w:val="00C3662E"/>
    <w:rsid w:val="00C3677A"/>
    <w:rsid w:val="00C374C2"/>
    <w:rsid w:val="00C408CE"/>
    <w:rsid w:val="00C40A72"/>
    <w:rsid w:val="00C40E23"/>
    <w:rsid w:val="00C40F96"/>
    <w:rsid w:val="00C410E7"/>
    <w:rsid w:val="00C41D2C"/>
    <w:rsid w:val="00C426AD"/>
    <w:rsid w:val="00C434F5"/>
    <w:rsid w:val="00C438C3"/>
    <w:rsid w:val="00C44223"/>
    <w:rsid w:val="00C455F9"/>
    <w:rsid w:val="00C464AD"/>
    <w:rsid w:val="00C46FD0"/>
    <w:rsid w:val="00C477BB"/>
    <w:rsid w:val="00C50602"/>
    <w:rsid w:val="00C50E09"/>
    <w:rsid w:val="00C50E4F"/>
    <w:rsid w:val="00C50F6F"/>
    <w:rsid w:val="00C51007"/>
    <w:rsid w:val="00C51030"/>
    <w:rsid w:val="00C51A6E"/>
    <w:rsid w:val="00C52230"/>
    <w:rsid w:val="00C52286"/>
    <w:rsid w:val="00C52660"/>
    <w:rsid w:val="00C52A0F"/>
    <w:rsid w:val="00C53EFF"/>
    <w:rsid w:val="00C5419F"/>
    <w:rsid w:val="00C54914"/>
    <w:rsid w:val="00C54E63"/>
    <w:rsid w:val="00C55040"/>
    <w:rsid w:val="00C551C9"/>
    <w:rsid w:val="00C55FF3"/>
    <w:rsid w:val="00C5646C"/>
    <w:rsid w:val="00C567BF"/>
    <w:rsid w:val="00C56988"/>
    <w:rsid w:val="00C5704E"/>
    <w:rsid w:val="00C57332"/>
    <w:rsid w:val="00C609EF"/>
    <w:rsid w:val="00C61E01"/>
    <w:rsid w:val="00C6223D"/>
    <w:rsid w:val="00C62610"/>
    <w:rsid w:val="00C62685"/>
    <w:rsid w:val="00C62D87"/>
    <w:rsid w:val="00C62E95"/>
    <w:rsid w:val="00C640F9"/>
    <w:rsid w:val="00C6473D"/>
    <w:rsid w:val="00C65F05"/>
    <w:rsid w:val="00C667BD"/>
    <w:rsid w:val="00C66C0D"/>
    <w:rsid w:val="00C67819"/>
    <w:rsid w:val="00C67ADA"/>
    <w:rsid w:val="00C67DDB"/>
    <w:rsid w:val="00C67F9F"/>
    <w:rsid w:val="00C711F0"/>
    <w:rsid w:val="00C71217"/>
    <w:rsid w:val="00C71E9E"/>
    <w:rsid w:val="00C72093"/>
    <w:rsid w:val="00C72BC5"/>
    <w:rsid w:val="00C72D9C"/>
    <w:rsid w:val="00C73041"/>
    <w:rsid w:val="00C73088"/>
    <w:rsid w:val="00C740AE"/>
    <w:rsid w:val="00C74BAA"/>
    <w:rsid w:val="00C76743"/>
    <w:rsid w:val="00C7679F"/>
    <w:rsid w:val="00C77C61"/>
    <w:rsid w:val="00C81CB7"/>
    <w:rsid w:val="00C81FD0"/>
    <w:rsid w:val="00C82313"/>
    <w:rsid w:val="00C82AB6"/>
    <w:rsid w:val="00C832BD"/>
    <w:rsid w:val="00C8363D"/>
    <w:rsid w:val="00C84400"/>
    <w:rsid w:val="00C849F9"/>
    <w:rsid w:val="00C84D3D"/>
    <w:rsid w:val="00C85D53"/>
    <w:rsid w:val="00C8681C"/>
    <w:rsid w:val="00C8695C"/>
    <w:rsid w:val="00C869C7"/>
    <w:rsid w:val="00C87181"/>
    <w:rsid w:val="00C87F69"/>
    <w:rsid w:val="00C87FA6"/>
    <w:rsid w:val="00C90156"/>
    <w:rsid w:val="00C90786"/>
    <w:rsid w:val="00C9092A"/>
    <w:rsid w:val="00C90CBE"/>
    <w:rsid w:val="00C91C0E"/>
    <w:rsid w:val="00C91F5E"/>
    <w:rsid w:val="00C92856"/>
    <w:rsid w:val="00C92E55"/>
    <w:rsid w:val="00C935A1"/>
    <w:rsid w:val="00C949B4"/>
    <w:rsid w:val="00C94A01"/>
    <w:rsid w:val="00C95D77"/>
    <w:rsid w:val="00C962CA"/>
    <w:rsid w:val="00C96877"/>
    <w:rsid w:val="00C97FA4"/>
    <w:rsid w:val="00CA0B45"/>
    <w:rsid w:val="00CA0E86"/>
    <w:rsid w:val="00CA118F"/>
    <w:rsid w:val="00CA1BFF"/>
    <w:rsid w:val="00CA2175"/>
    <w:rsid w:val="00CA3787"/>
    <w:rsid w:val="00CA3E03"/>
    <w:rsid w:val="00CA5F21"/>
    <w:rsid w:val="00CA6464"/>
    <w:rsid w:val="00CA68C2"/>
    <w:rsid w:val="00CA6ABF"/>
    <w:rsid w:val="00CA7098"/>
    <w:rsid w:val="00CA71C9"/>
    <w:rsid w:val="00CA7255"/>
    <w:rsid w:val="00CA7320"/>
    <w:rsid w:val="00CA7738"/>
    <w:rsid w:val="00CA7A6E"/>
    <w:rsid w:val="00CA7D8B"/>
    <w:rsid w:val="00CA7DBB"/>
    <w:rsid w:val="00CB0775"/>
    <w:rsid w:val="00CB0890"/>
    <w:rsid w:val="00CB0F86"/>
    <w:rsid w:val="00CB234D"/>
    <w:rsid w:val="00CB2516"/>
    <w:rsid w:val="00CB3363"/>
    <w:rsid w:val="00CB379D"/>
    <w:rsid w:val="00CB56D9"/>
    <w:rsid w:val="00CB60EC"/>
    <w:rsid w:val="00CB7A0B"/>
    <w:rsid w:val="00CB7FE9"/>
    <w:rsid w:val="00CC08BB"/>
    <w:rsid w:val="00CC0A4D"/>
    <w:rsid w:val="00CC0B7E"/>
    <w:rsid w:val="00CC19B8"/>
    <w:rsid w:val="00CC19C9"/>
    <w:rsid w:val="00CC19F0"/>
    <w:rsid w:val="00CC1C12"/>
    <w:rsid w:val="00CC20A8"/>
    <w:rsid w:val="00CC2F63"/>
    <w:rsid w:val="00CC3007"/>
    <w:rsid w:val="00CC3BA5"/>
    <w:rsid w:val="00CC3D69"/>
    <w:rsid w:val="00CC44A3"/>
    <w:rsid w:val="00CC4A29"/>
    <w:rsid w:val="00CC4B4F"/>
    <w:rsid w:val="00CC5235"/>
    <w:rsid w:val="00CC569B"/>
    <w:rsid w:val="00CC5F40"/>
    <w:rsid w:val="00CC762D"/>
    <w:rsid w:val="00CC791B"/>
    <w:rsid w:val="00CC792F"/>
    <w:rsid w:val="00CC7FFE"/>
    <w:rsid w:val="00CD19B5"/>
    <w:rsid w:val="00CD1D7C"/>
    <w:rsid w:val="00CD2169"/>
    <w:rsid w:val="00CD4BCD"/>
    <w:rsid w:val="00CD500B"/>
    <w:rsid w:val="00CD54EE"/>
    <w:rsid w:val="00CD5756"/>
    <w:rsid w:val="00CD5888"/>
    <w:rsid w:val="00CD5C83"/>
    <w:rsid w:val="00CD5E93"/>
    <w:rsid w:val="00CD646F"/>
    <w:rsid w:val="00CD6967"/>
    <w:rsid w:val="00CD6A5D"/>
    <w:rsid w:val="00CD7479"/>
    <w:rsid w:val="00CD7A41"/>
    <w:rsid w:val="00CE125A"/>
    <w:rsid w:val="00CE1DA6"/>
    <w:rsid w:val="00CE21F4"/>
    <w:rsid w:val="00CE23A3"/>
    <w:rsid w:val="00CE2731"/>
    <w:rsid w:val="00CE2853"/>
    <w:rsid w:val="00CE2866"/>
    <w:rsid w:val="00CE37A3"/>
    <w:rsid w:val="00CE5360"/>
    <w:rsid w:val="00CE5F12"/>
    <w:rsid w:val="00CE6C7F"/>
    <w:rsid w:val="00CE6CCC"/>
    <w:rsid w:val="00CE721D"/>
    <w:rsid w:val="00CE7CD0"/>
    <w:rsid w:val="00CF0ACD"/>
    <w:rsid w:val="00CF0FCC"/>
    <w:rsid w:val="00CF1BE7"/>
    <w:rsid w:val="00CF1E61"/>
    <w:rsid w:val="00CF2329"/>
    <w:rsid w:val="00CF2CF6"/>
    <w:rsid w:val="00CF2F0A"/>
    <w:rsid w:val="00CF321B"/>
    <w:rsid w:val="00CF3AA9"/>
    <w:rsid w:val="00CF4487"/>
    <w:rsid w:val="00CF4F27"/>
    <w:rsid w:val="00CF6B2B"/>
    <w:rsid w:val="00CF789A"/>
    <w:rsid w:val="00CF7D05"/>
    <w:rsid w:val="00D002EC"/>
    <w:rsid w:val="00D00693"/>
    <w:rsid w:val="00D00C3F"/>
    <w:rsid w:val="00D0252F"/>
    <w:rsid w:val="00D02564"/>
    <w:rsid w:val="00D05CF5"/>
    <w:rsid w:val="00D078FD"/>
    <w:rsid w:val="00D07BDB"/>
    <w:rsid w:val="00D11924"/>
    <w:rsid w:val="00D12289"/>
    <w:rsid w:val="00D124B1"/>
    <w:rsid w:val="00D12D33"/>
    <w:rsid w:val="00D1336D"/>
    <w:rsid w:val="00D139BE"/>
    <w:rsid w:val="00D13E90"/>
    <w:rsid w:val="00D146D5"/>
    <w:rsid w:val="00D17122"/>
    <w:rsid w:val="00D1750A"/>
    <w:rsid w:val="00D1786E"/>
    <w:rsid w:val="00D212E2"/>
    <w:rsid w:val="00D21311"/>
    <w:rsid w:val="00D215A8"/>
    <w:rsid w:val="00D22154"/>
    <w:rsid w:val="00D22874"/>
    <w:rsid w:val="00D22DC5"/>
    <w:rsid w:val="00D23251"/>
    <w:rsid w:val="00D23CB7"/>
    <w:rsid w:val="00D248E8"/>
    <w:rsid w:val="00D250C4"/>
    <w:rsid w:val="00D256FB"/>
    <w:rsid w:val="00D2582B"/>
    <w:rsid w:val="00D25F8C"/>
    <w:rsid w:val="00D2638A"/>
    <w:rsid w:val="00D2659A"/>
    <w:rsid w:val="00D26AAE"/>
    <w:rsid w:val="00D2728D"/>
    <w:rsid w:val="00D3006E"/>
    <w:rsid w:val="00D30522"/>
    <w:rsid w:val="00D30CC8"/>
    <w:rsid w:val="00D30DE2"/>
    <w:rsid w:val="00D3196C"/>
    <w:rsid w:val="00D31C53"/>
    <w:rsid w:val="00D31D40"/>
    <w:rsid w:val="00D31FDC"/>
    <w:rsid w:val="00D327AF"/>
    <w:rsid w:val="00D329C4"/>
    <w:rsid w:val="00D329DC"/>
    <w:rsid w:val="00D333CC"/>
    <w:rsid w:val="00D33E58"/>
    <w:rsid w:val="00D33F60"/>
    <w:rsid w:val="00D34BBB"/>
    <w:rsid w:val="00D356C9"/>
    <w:rsid w:val="00D36F57"/>
    <w:rsid w:val="00D378F7"/>
    <w:rsid w:val="00D37A18"/>
    <w:rsid w:val="00D37B1E"/>
    <w:rsid w:val="00D404E0"/>
    <w:rsid w:val="00D40664"/>
    <w:rsid w:val="00D40F2E"/>
    <w:rsid w:val="00D412C7"/>
    <w:rsid w:val="00D4147B"/>
    <w:rsid w:val="00D418E8"/>
    <w:rsid w:val="00D4200F"/>
    <w:rsid w:val="00D42815"/>
    <w:rsid w:val="00D42BC1"/>
    <w:rsid w:val="00D42D19"/>
    <w:rsid w:val="00D43467"/>
    <w:rsid w:val="00D43722"/>
    <w:rsid w:val="00D43792"/>
    <w:rsid w:val="00D43A5B"/>
    <w:rsid w:val="00D44E13"/>
    <w:rsid w:val="00D458BA"/>
    <w:rsid w:val="00D46DA9"/>
    <w:rsid w:val="00D470B8"/>
    <w:rsid w:val="00D50AB2"/>
    <w:rsid w:val="00D50B9C"/>
    <w:rsid w:val="00D5113C"/>
    <w:rsid w:val="00D5136C"/>
    <w:rsid w:val="00D515B5"/>
    <w:rsid w:val="00D528D0"/>
    <w:rsid w:val="00D545B5"/>
    <w:rsid w:val="00D54B23"/>
    <w:rsid w:val="00D54D10"/>
    <w:rsid w:val="00D55AE1"/>
    <w:rsid w:val="00D5676E"/>
    <w:rsid w:val="00D60086"/>
    <w:rsid w:val="00D60EC8"/>
    <w:rsid w:val="00D616BF"/>
    <w:rsid w:val="00D61902"/>
    <w:rsid w:val="00D61E1E"/>
    <w:rsid w:val="00D6208F"/>
    <w:rsid w:val="00D623E0"/>
    <w:rsid w:val="00D62B31"/>
    <w:rsid w:val="00D63166"/>
    <w:rsid w:val="00D635DC"/>
    <w:rsid w:val="00D63B0F"/>
    <w:rsid w:val="00D63D3D"/>
    <w:rsid w:val="00D63DD8"/>
    <w:rsid w:val="00D65C23"/>
    <w:rsid w:val="00D66136"/>
    <w:rsid w:val="00D7094B"/>
    <w:rsid w:val="00D70A15"/>
    <w:rsid w:val="00D70AB8"/>
    <w:rsid w:val="00D7269E"/>
    <w:rsid w:val="00D7342E"/>
    <w:rsid w:val="00D742A7"/>
    <w:rsid w:val="00D74481"/>
    <w:rsid w:val="00D75425"/>
    <w:rsid w:val="00D754E2"/>
    <w:rsid w:val="00D772B5"/>
    <w:rsid w:val="00D81337"/>
    <w:rsid w:val="00D81576"/>
    <w:rsid w:val="00D82C54"/>
    <w:rsid w:val="00D838F7"/>
    <w:rsid w:val="00D84307"/>
    <w:rsid w:val="00D8439A"/>
    <w:rsid w:val="00D843F7"/>
    <w:rsid w:val="00D84EA8"/>
    <w:rsid w:val="00D84F2B"/>
    <w:rsid w:val="00D852DA"/>
    <w:rsid w:val="00D8533B"/>
    <w:rsid w:val="00D8595C"/>
    <w:rsid w:val="00D85C07"/>
    <w:rsid w:val="00D85DED"/>
    <w:rsid w:val="00D8678C"/>
    <w:rsid w:val="00D86976"/>
    <w:rsid w:val="00D86B0C"/>
    <w:rsid w:val="00D87433"/>
    <w:rsid w:val="00D879C8"/>
    <w:rsid w:val="00D904A5"/>
    <w:rsid w:val="00D9067C"/>
    <w:rsid w:val="00D913E6"/>
    <w:rsid w:val="00D91E6D"/>
    <w:rsid w:val="00D91E79"/>
    <w:rsid w:val="00D921AF"/>
    <w:rsid w:val="00D9257D"/>
    <w:rsid w:val="00D92818"/>
    <w:rsid w:val="00D92AAC"/>
    <w:rsid w:val="00D92C60"/>
    <w:rsid w:val="00D9471A"/>
    <w:rsid w:val="00D947B9"/>
    <w:rsid w:val="00D949B7"/>
    <w:rsid w:val="00D95496"/>
    <w:rsid w:val="00D956F0"/>
    <w:rsid w:val="00D95C73"/>
    <w:rsid w:val="00D96DF3"/>
    <w:rsid w:val="00D971D9"/>
    <w:rsid w:val="00D974D0"/>
    <w:rsid w:val="00D97CA5"/>
    <w:rsid w:val="00DA0EDF"/>
    <w:rsid w:val="00DA10FA"/>
    <w:rsid w:val="00DA251B"/>
    <w:rsid w:val="00DA257F"/>
    <w:rsid w:val="00DA30FE"/>
    <w:rsid w:val="00DA34FD"/>
    <w:rsid w:val="00DA3FC0"/>
    <w:rsid w:val="00DA45AF"/>
    <w:rsid w:val="00DA5BF0"/>
    <w:rsid w:val="00DA5D51"/>
    <w:rsid w:val="00DA63CA"/>
    <w:rsid w:val="00DA79DA"/>
    <w:rsid w:val="00DB08D5"/>
    <w:rsid w:val="00DB12B9"/>
    <w:rsid w:val="00DB15FD"/>
    <w:rsid w:val="00DB2276"/>
    <w:rsid w:val="00DB266A"/>
    <w:rsid w:val="00DB2C09"/>
    <w:rsid w:val="00DB3697"/>
    <w:rsid w:val="00DB3A99"/>
    <w:rsid w:val="00DB4225"/>
    <w:rsid w:val="00DB51E6"/>
    <w:rsid w:val="00DB5241"/>
    <w:rsid w:val="00DB63B0"/>
    <w:rsid w:val="00DB67D0"/>
    <w:rsid w:val="00DB696F"/>
    <w:rsid w:val="00DB6DE1"/>
    <w:rsid w:val="00DB6F4E"/>
    <w:rsid w:val="00DB72EF"/>
    <w:rsid w:val="00DB7544"/>
    <w:rsid w:val="00DB77A6"/>
    <w:rsid w:val="00DC0158"/>
    <w:rsid w:val="00DC054A"/>
    <w:rsid w:val="00DC0C21"/>
    <w:rsid w:val="00DC0E32"/>
    <w:rsid w:val="00DC1025"/>
    <w:rsid w:val="00DC1C76"/>
    <w:rsid w:val="00DC2276"/>
    <w:rsid w:val="00DC2E46"/>
    <w:rsid w:val="00DC316B"/>
    <w:rsid w:val="00DC38C7"/>
    <w:rsid w:val="00DC432B"/>
    <w:rsid w:val="00DC60CB"/>
    <w:rsid w:val="00DC6529"/>
    <w:rsid w:val="00DC659C"/>
    <w:rsid w:val="00DC6804"/>
    <w:rsid w:val="00DC7271"/>
    <w:rsid w:val="00DD061A"/>
    <w:rsid w:val="00DD0C02"/>
    <w:rsid w:val="00DD1F2A"/>
    <w:rsid w:val="00DD226F"/>
    <w:rsid w:val="00DD294A"/>
    <w:rsid w:val="00DD2F3B"/>
    <w:rsid w:val="00DD3694"/>
    <w:rsid w:val="00DD3920"/>
    <w:rsid w:val="00DD437B"/>
    <w:rsid w:val="00DD61AF"/>
    <w:rsid w:val="00DD62A0"/>
    <w:rsid w:val="00DD69E7"/>
    <w:rsid w:val="00DD69F7"/>
    <w:rsid w:val="00DD77C2"/>
    <w:rsid w:val="00DD796C"/>
    <w:rsid w:val="00DD7E7A"/>
    <w:rsid w:val="00DE002F"/>
    <w:rsid w:val="00DE02D3"/>
    <w:rsid w:val="00DE0566"/>
    <w:rsid w:val="00DE07E1"/>
    <w:rsid w:val="00DE08D1"/>
    <w:rsid w:val="00DE13AB"/>
    <w:rsid w:val="00DE24B4"/>
    <w:rsid w:val="00DE2A83"/>
    <w:rsid w:val="00DE3ED5"/>
    <w:rsid w:val="00DE47FE"/>
    <w:rsid w:val="00DE4F51"/>
    <w:rsid w:val="00DE527A"/>
    <w:rsid w:val="00DE5552"/>
    <w:rsid w:val="00DE5651"/>
    <w:rsid w:val="00DE5710"/>
    <w:rsid w:val="00DE6C9D"/>
    <w:rsid w:val="00DE6FF5"/>
    <w:rsid w:val="00DE7114"/>
    <w:rsid w:val="00DE7D5B"/>
    <w:rsid w:val="00DF0759"/>
    <w:rsid w:val="00DF14A4"/>
    <w:rsid w:val="00DF14D6"/>
    <w:rsid w:val="00DF171B"/>
    <w:rsid w:val="00DF2120"/>
    <w:rsid w:val="00DF28D9"/>
    <w:rsid w:val="00DF2E2F"/>
    <w:rsid w:val="00DF35F2"/>
    <w:rsid w:val="00DF435C"/>
    <w:rsid w:val="00DF4576"/>
    <w:rsid w:val="00DF4728"/>
    <w:rsid w:val="00DF480E"/>
    <w:rsid w:val="00DF49ED"/>
    <w:rsid w:val="00DF4B64"/>
    <w:rsid w:val="00DF5892"/>
    <w:rsid w:val="00DF6533"/>
    <w:rsid w:val="00DF6DC6"/>
    <w:rsid w:val="00DF78EB"/>
    <w:rsid w:val="00E00163"/>
    <w:rsid w:val="00E007D4"/>
    <w:rsid w:val="00E00E80"/>
    <w:rsid w:val="00E017D4"/>
    <w:rsid w:val="00E02258"/>
    <w:rsid w:val="00E02AAA"/>
    <w:rsid w:val="00E03C4D"/>
    <w:rsid w:val="00E03C73"/>
    <w:rsid w:val="00E04958"/>
    <w:rsid w:val="00E04C65"/>
    <w:rsid w:val="00E04D6E"/>
    <w:rsid w:val="00E04D86"/>
    <w:rsid w:val="00E05162"/>
    <w:rsid w:val="00E0645F"/>
    <w:rsid w:val="00E06614"/>
    <w:rsid w:val="00E06E41"/>
    <w:rsid w:val="00E07162"/>
    <w:rsid w:val="00E07AEE"/>
    <w:rsid w:val="00E100AD"/>
    <w:rsid w:val="00E10120"/>
    <w:rsid w:val="00E11249"/>
    <w:rsid w:val="00E121E9"/>
    <w:rsid w:val="00E12BD3"/>
    <w:rsid w:val="00E12C16"/>
    <w:rsid w:val="00E1300C"/>
    <w:rsid w:val="00E136A9"/>
    <w:rsid w:val="00E14071"/>
    <w:rsid w:val="00E152D7"/>
    <w:rsid w:val="00E155C7"/>
    <w:rsid w:val="00E15941"/>
    <w:rsid w:val="00E16BFF"/>
    <w:rsid w:val="00E17965"/>
    <w:rsid w:val="00E17BA4"/>
    <w:rsid w:val="00E17C98"/>
    <w:rsid w:val="00E2063B"/>
    <w:rsid w:val="00E20DB9"/>
    <w:rsid w:val="00E214DC"/>
    <w:rsid w:val="00E22676"/>
    <w:rsid w:val="00E22A79"/>
    <w:rsid w:val="00E22EF8"/>
    <w:rsid w:val="00E23894"/>
    <w:rsid w:val="00E240BF"/>
    <w:rsid w:val="00E24DA6"/>
    <w:rsid w:val="00E24E83"/>
    <w:rsid w:val="00E25CA9"/>
    <w:rsid w:val="00E25D9C"/>
    <w:rsid w:val="00E25FB2"/>
    <w:rsid w:val="00E261FE"/>
    <w:rsid w:val="00E26DD6"/>
    <w:rsid w:val="00E27808"/>
    <w:rsid w:val="00E27D8A"/>
    <w:rsid w:val="00E303AB"/>
    <w:rsid w:val="00E33D0C"/>
    <w:rsid w:val="00E344BB"/>
    <w:rsid w:val="00E348B4"/>
    <w:rsid w:val="00E35050"/>
    <w:rsid w:val="00E351E7"/>
    <w:rsid w:val="00E364B9"/>
    <w:rsid w:val="00E36D9A"/>
    <w:rsid w:val="00E375AB"/>
    <w:rsid w:val="00E37DEC"/>
    <w:rsid w:val="00E37E5A"/>
    <w:rsid w:val="00E37F0F"/>
    <w:rsid w:val="00E40A0A"/>
    <w:rsid w:val="00E40F75"/>
    <w:rsid w:val="00E42C5C"/>
    <w:rsid w:val="00E4321A"/>
    <w:rsid w:val="00E446C8"/>
    <w:rsid w:val="00E44C10"/>
    <w:rsid w:val="00E451E0"/>
    <w:rsid w:val="00E45E22"/>
    <w:rsid w:val="00E46041"/>
    <w:rsid w:val="00E47BA6"/>
    <w:rsid w:val="00E5002D"/>
    <w:rsid w:val="00E5012A"/>
    <w:rsid w:val="00E505AC"/>
    <w:rsid w:val="00E50DBD"/>
    <w:rsid w:val="00E51812"/>
    <w:rsid w:val="00E51A62"/>
    <w:rsid w:val="00E51DBC"/>
    <w:rsid w:val="00E525B7"/>
    <w:rsid w:val="00E5299C"/>
    <w:rsid w:val="00E52CA7"/>
    <w:rsid w:val="00E53036"/>
    <w:rsid w:val="00E539C4"/>
    <w:rsid w:val="00E53DA9"/>
    <w:rsid w:val="00E53F4F"/>
    <w:rsid w:val="00E54186"/>
    <w:rsid w:val="00E54C4B"/>
    <w:rsid w:val="00E55810"/>
    <w:rsid w:val="00E561A6"/>
    <w:rsid w:val="00E563EE"/>
    <w:rsid w:val="00E5650B"/>
    <w:rsid w:val="00E56AFA"/>
    <w:rsid w:val="00E56FFA"/>
    <w:rsid w:val="00E60018"/>
    <w:rsid w:val="00E61DAE"/>
    <w:rsid w:val="00E62128"/>
    <w:rsid w:val="00E62238"/>
    <w:rsid w:val="00E62376"/>
    <w:rsid w:val="00E62AD9"/>
    <w:rsid w:val="00E62F26"/>
    <w:rsid w:val="00E63634"/>
    <w:rsid w:val="00E63EE5"/>
    <w:rsid w:val="00E642F9"/>
    <w:rsid w:val="00E64811"/>
    <w:rsid w:val="00E66EDF"/>
    <w:rsid w:val="00E67D67"/>
    <w:rsid w:val="00E700F0"/>
    <w:rsid w:val="00E70A97"/>
    <w:rsid w:val="00E70D35"/>
    <w:rsid w:val="00E71BE1"/>
    <w:rsid w:val="00E72616"/>
    <w:rsid w:val="00E73008"/>
    <w:rsid w:val="00E7402A"/>
    <w:rsid w:val="00E744C7"/>
    <w:rsid w:val="00E7511B"/>
    <w:rsid w:val="00E75455"/>
    <w:rsid w:val="00E7682A"/>
    <w:rsid w:val="00E77964"/>
    <w:rsid w:val="00E77B14"/>
    <w:rsid w:val="00E8033A"/>
    <w:rsid w:val="00E8050E"/>
    <w:rsid w:val="00E8113B"/>
    <w:rsid w:val="00E815EC"/>
    <w:rsid w:val="00E81918"/>
    <w:rsid w:val="00E82669"/>
    <w:rsid w:val="00E82912"/>
    <w:rsid w:val="00E8327F"/>
    <w:rsid w:val="00E83409"/>
    <w:rsid w:val="00E83855"/>
    <w:rsid w:val="00E8636F"/>
    <w:rsid w:val="00E87D7E"/>
    <w:rsid w:val="00E87E7F"/>
    <w:rsid w:val="00E9074B"/>
    <w:rsid w:val="00E91892"/>
    <w:rsid w:val="00E928DD"/>
    <w:rsid w:val="00E92F7D"/>
    <w:rsid w:val="00E93726"/>
    <w:rsid w:val="00E939A4"/>
    <w:rsid w:val="00E93FF2"/>
    <w:rsid w:val="00E9417E"/>
    <w:rsid w:val="00E963AB"/>
    <w:rsid w:val="00E96B4C"/>
    <w:rsid w:val="00E97095"/>
    <w:rsid w:val="00E97945"/>
    <w:rsid w:val="00EA07DA"/>
    <w:rsid w:val="00EA23B0"/>
    <w:rsid w:val="00EA2452"/>
    <w:rsid w:val="00EA2ED0"/>
    <w:rsid w:val="00EA3A66"/>
    <w:rsid w:val="00EA3E98"/>
    <w:rsid w:val="00EA44F7"/>
    <w:rsid w:val="00EA4750"/>
    <w:rsid w:val="00EA515A"/>
    <w:rsid w:val="00EA5211"/>
    <w:rsid w:val="00EA56AD"/>
    <w:rsid w:val="00EA5F87"/>
    <w:rsid w:val="00EA6257"/>
    <w:rsid w:val="00EA6F39"/>
    <w:rsid w:val="00EB01A3"/>
    <w:rsid w:val="00EB0C4C"/>
    <w:rsid w:val="00EB0F3C"/>
    <w:rsid w:val="00EB1140"/>
    <w:rsid w:val="00EB16BE"/>
    <w:rsid w:val="00EB1761"/>
    <w:rsid w:val="00EB1824"/>
    <w:rsid w:val="00EB18B1"/>
    <w:rsid w:val="00EB311C"/>
    <w:rsid w:val="00EB3398"/>
    <w:rsid w:val="00EB3A99"/>
    <w:rsid w:val="00EB3E1F"/>
    <w:rsid w:val="00EC0535"/>
    <w:rsid w:val="00EC1C7B"/>
    <w:rsid w:val="00EC2188"/>
    <w:rsid w:val="00EC22BA"/>
    <w:rsid w:val="00EC456D"/>
    <w:rsid w:val="00EC62E3"/>
    <w:rsid w:val="00ED0028"/>
    <w:rsid w:val="00ED04E1"/>
    <w:rsid w:val="00ED1966"/>
    <w:rsid w:val="00ED25C2"/>
    <w:rsid w:val="00ED4C9C"/>
    <w:rsid w:val="00ED4DA1"/>
    <w:rsid w:val="00ED514C"/>
    <w:rsid w:val="00ED6480"/>
    <w:rsid w:val="00ED65E0"/>
    <w:rsid w:val="00ED6D26"/>
    <w:rsid w:val="00ED706D"/>
    <w:rsid w:val="00ED77A0"/>
    <w:rsid w:val="00ED79E6"/>
    <w:rsid w:val="00ED7AA2"/>
    <w:rsid w:val="00ED7BF8"/>
    <w:rsid w:val="00ED7DAD"/>
    <w:rsid w:val="00EE0286"/>
    <w:rsid w:val="00EE02F9"/>
    <w:rsid w:val="00EE0A25"/>
    <w:rsid w:val="00EE0D14"/>
    <w:rsid w:val="00EE1B25"/>
    <w:rsid w:val="00EE424E"/>
    <w:rsid w:val="00EE43B7"/>
    <w:rsid w:val="00EE46AE"/>
    <w:rsid w:val="00EE4A22"/>
    <w:rsid w:val="00EE5E02"/>
    <w:rsid w:val="00EE6252"/>
    <w:rsid w:val="00EE69F9"/>
    <w:rsid w:val="00EE6B44"/>
    <w:rsid w:val="00EE7D24"/>
    <w:rsid w:val="00EE7E5E"/>
    <w:rsid w:val="00EE7EF3"/>
    <w:rsid w:val="00EE7FCC"/>
    <w:rsid w:val="00EF04D9"/>
    <w:rsid w:val="00EF0711"/>
    <w:rsid w:val="00EF181C"/>
    <w:rsid w:val="00EF1982"/>
    <w:rsid w:val="00EF2036"/>
    <w:rsid w:val="00EF2DAA"/>
    <w:rsid w:val="00EF3578"/>
    <w:rsid w:val="00EF3ADB"/>
    <w:rsid w:val="00EF3F8D"/>
    <w:rsid w:val="00EF41DD"/>
    <w:rsid w:val="00EF57BE"/>
    <w:rsid w:val="00EF5D9E"/>
    <w:rsid w:val="00EF703C"/>
    <w:rsid w:val="00EF73C2"/>
    <w:rsid w:val="00F0104C"/>
    <w:rsid w:val="00F01AE6"/>
    <w:rsid w:val="00F02A85"/>
    <w:rsid w:val="00F03519"/>
    <w:rsid w:val="00F0393C"/>
    <w:rsid w:val="00F03980"/>
    <w:rsid w:val="00F04973"/>
    <w:rsid w:val="00F04E2A"/>
    <w:rsid w:val="00F04E40"/>
    <w:rsid w:val="00F05464"/>
    <w:rsid w:val="00F06A0A"/>
    <w:rsid w:val="00F06D52"/>
    <w:rsid w:val="00F1031F"/>
    <w:rsid w:val="00F11281"/>
    <w:rsid w:val="00F1136E"/>
    <w:rsid w:val="00F11F9D"/>
    <w:rsid w:val="00F123A9"/>
    <w:rsid w:val="00F12771"/>
    <w:rsid w:val="00F12B2E"/>
    <w:rsid w:val="00F12B43"/>
    <w:rsid w:val="00F1590D"/>
    <w:rsid w:val="00F159A5"/>
    <w:rsid w:val="00F15A34"/>
    <w:rsid w:val="00F16727"/>
    <w:rsid w:val="00F17AE0"/>
    <w:rsid w:val="00F20143"/>
    <w:rsid w:val="00F202E8"/>
    <w:rsid w:val="00F218C2"/>
    <w:rsid w:val="00F21BF1"/>
    <w:rsid w:val="00F21C82"/>
    <w:rsid w:val="00F21F8C"/>
    <w:rsid w:val="00F247DB"/>
    <w:rsid w:val="00F250C6"/>
    <w:rsid w:val="00F253BD"/>
    <w:rsid w:val="00F25A61"/>
    <w:rsid w:val="00F26377"/>
    <w:rsid w:val="00F264DB"/>
    <w:rsid w:val="00F26968"/>
    <w:rsid w:val="00F26B9A"/>
    <w:rsid w:val="00F26E4E"/>
    <w:rsid w:val="00F2734B"/>
    <w:rsid w:val="00F275A8"/>
    <w:rsid w:val="00F2799B"/>
    <w:rsid w:val="00F27D5D"/>
    <w:rsid w:val="00F27DEE"/>
    <w:rsid w:val="00F304E8"/>
    <w:rsid w:val="00F31374"/>
    <w:rsid w:val="00F32040"/>
    <w:rsid w:val="00F32D10"/>
    <w:rsid w:val="00F32EC3"/>
    <w:rsid w:val="00F342DF"/>
    <w:rsid w:val="00F34E39"/>
    <w:rsid w:val="00F354A7"/>
    <w:rsid w:val="00F36377"/>
    <w:rsid w:val="00F36A9F"/>
    <w:rsid w:val="00F370C4"/>
    <w:rsid w:val="00F37758"/>
    <w:rsid w:val="00F40ED6"/>
    <w:rsid w:val="00F4117B"/>
    <w:rsid w:val="00F423D4"/>
    <w:rsid w:val="00F42683"/>
    <w:rsid w:val="00F4283C"/>
    <w:rsid w:val="00F42948"/>
    <w:rsid w:val="00F42DEB"/>
    <w:rsid w:val="00F4541C"/>
    <w:rsid w:val="00F4612A"/>
    <w:rsid w:val="00F46697"/>
    <w:rsid w:val="00F46D2E"/>
    <w:rsid w:val="00F46E78"/>
    <w:rsid w:val="00F47E03"/>
    <w:rsid w:val="00F5051F"/>
    <w:rsid w:val="00F5143F"/>
    <w:rsid w:val="00F51A28"/>
    <w:rsid w:val="00F5237E"/>
    <w:rsid w:val="00F526FC"/>
    <w:rsid w:val="00F528BA"/>
    <w:rsid w:val="00F536DB"/>
    <w:rsid w:val="00F53A84"/>
    <w:rsid w:val="00F53F8B"/>
    <w:rsid w:val="00F54005"/>
    <w:rsid w:val="00F545D3"/>
    <w:rsid w:val="00F54728"/>
    <w:rsid w:val="00F54EDA"/>
    <w:rsid w:val="00F54F9F"/>
    <w:rsid w:val="00F5536B"/>
    <w:rsid w:val="00F55445"/>
    <w:rsid w:val="00F576CD"/>
    <w:rsid w:val="00F578D3"/>
    <w:rsid w:val="00F6001D"/>
    <w:rsid w:val="00F618BA"/>
    <w:rsid w:val="00F61CF5"/>
    <w:rsid w:val="00F6344B"/>
    <w:rsid w:val="00F63821"/>
    <w:rsid w:val="00F64016"/>
    <w:rsid w:val="00F64237"/>
    <w:rsid w:val="00F648AC"/>
    <w:rsid w:val="00F64C0A"/>
    <w:rsid w:val="00F6576F"/>
    <w:rsid w:val="00F65D61"/>
    <w:rsid w:val="00F66E45"/>
    <w:rsid w:val="00F67348"/>
    <w:rsid w:val="00F7200C"/>
    <w:rsid w:val="00F727D6"/>
    <w:rsid w:val="00F73AB1"/>
    <w:rsid w:val="00F73F8C"/>
    <w:rsid w:val="00F74716"/>
    <w:rsid w:val="00F74CFC"/>
    <w:rsid w:val="00F74D7D"/>
    <w:rsid w:val="00F76349"/>
    <w:rsid w:val="00F76AAE"/>
    <w:rsid w:val="00F8090E"/>
    <w:rsid w:val="00F825BF"/>
    <w:rsid w:val="00F8265F"/>
    <w:rsid w:val="00F82CAD"/>
    <w:rsid w:val="00F82D66"/>
    <w:rsid w:val="00F832B4"/>
    <w:rsid w:val="00F83471"/>
    <w:rsid w:val="00F84220"/>
    <w:rsid w:val="00F8456B"/>
    <w:rsid w:val="00F8487C"/>
    <w:rsid w:val="00F850D7"/>
    <w:rsid w:val="00F85BED"/>
    <w:rsid w:val="00F868A5"/>
    <w:rsid w:val="00F86EE9"/>
    <w:rsid w:val="00F879E6"/>
    <w:rsid w:val="00F909C3"/>
    <w:rsid w:val="00F911B7"/>
    <w:rsid w:val="00F91D42"/>
    <w:rsid w:val="00F920D2"/>
    <w:rsid w:val="00F9336C"/>
    <w:rsid w:val="00F93ADF"/>
    <w:rsid w:val="00F94165"/>
    <w:rsid w:val="00F94671"/>
    <w:rsid w:val="00F95E69"/>
    <w:rsid w:val="00F95E89"/>
    <w:rsid w:val="00F96273"/>
    <w:rsid w:val="00F96BC4"/>
    <w:rsid w:val="00F9763B"/>
    <w:rsid w:val="00F97BEA"/>
    <w:rsid w:val="00FA03E8"/>
    <w:rsid w:val="00FA0E57"/>
    <w:rsid w:val="00FA0E83"/>
    <w:rsid w:val="00FA1510"/>
    <w:rsid w:val="00FA2CC1"/>
    <w:rsid w:val="00FA2FB2"/>
    <w:rsid w:val="00FA511B"/>
    <w:rsid w:val="00FA5367"/>
    <w:rsid w:val="00FA53F2"/>
    <w:rsid w:val="00FA5544"/>
    <w:rsid w:val="00FA55F9"/>
    <w:rsid w:val="00FA5F76"/>
    <w:rsid w:val="00FA67B9"/>
    <w:rsid w:val="00FA7649"/>
    <w:rsid w:val="00FA7879"/>
    <w:rsid w:val="00FB07C2"/>
    <w:rsid w:val="00FB11AC"/>
    <w:rsid w:val="00FB14DE"/>
    <w:rsid w:val="00FB1931"/>
    <w:rsid w:val="00FB1D1E"/>
    <w:rsid w:val="00FB1FA6"/>
    <w:rsid w:val="00FB36A7"/>
    <w:rsid w:val="00FB398F"/>
    <w:rsid w:val="00FB3A03"/>
    <w:rsid w:val="00FB3FC0"/>
    <w:rsid w:val="00FB4903"/>
    <w:rsid w:val="00FB4911"/>
    <w:rsid w:val="00FB5C96"/>
    <w:rsid w:val="00FB6076"/>
    <w:rsid w:val="00FB7B79"/>
    <w:rsid w:val="00FC0BBD"/>
    <w:rsid w:val="00FC0FCD"/>
    <w:rsid w:val="00FC1632"/>
    <w:rsid w:val="00FC22A0"/>
    <w:rsid w:val="00FC339F"/>
    <w:rsid w:val="00FC340D"/>
    <w:rsid w:val="00FC3506"/>
    <w:rsid w:val="00FC4EEA"/>
    <w:rsid w:val="00FC60FC"/>
    <w:rsid w:val="00FC6285"/>
    <w:rsid w:val="00FC63E6"/>
    <w:rsid w:val="00FC640B"/>
    <w:rsid w:val="00FC7139"/>
    <w:rsid w:val="00FC7A40"/>
    <w:rsid w:val="00FD008A"/>
    <w:rsid w:val="00FD0616"/>
    <w:rsid w:val="00FD0FF1"/>
    <w:rsid w:val="00FD1657"/>
    <w:rsid w:val="00FD1CAF"/>
    <w:rsid w:val="00FD1D52"/>
    <w:rsid w:val="00FD24B4"/>
    <w:rsid w:val="00FD2B6E"/>
    <w:rsid w:val="00FD2C47"/>
    <w:rsid w:val="00FD3DC3"/>
    <w:rsid w:val="00FD3FC1"/>
    <w:rsid w:val="00FD4118"/>
    <w:rsid w:val="00FD55AB"/>
    <w:rsid w:val="00FD58E0"/>
    <w:rsid w:val="00FD5A93"/>
    <w:rsid w:val="00FD629B"/>
    <w:rsid w:val="00FD6FAF"/>
    <w:rsid w:val="00FE03AC"/>
    <w:rsid w:val="00FE1634"/>
    <w:rsid w:val="00FE16EE"/>
    <w:rsid w:val="00FE245E"/>
    <w:rsid w:val="00FE2993"/>
    <w:rsid w:val="00FE2E9F"/>
    <w:rsid w:val="00FE312A"/>
    <w:rsid w:val="00FE4D59"/>
    <w:rsid w:val="00FE50E0"/>
    <w:rsid w:val="00FE5118"/>
    <w:rsid w:val="00FE7CF4"/>
    <w:rsid w:val="00FF0AC7"/>
    <w:rsid w:val="00FF0C6A"/>
    <w:rsid w:val="00FF127D"/>
    <w:rsid w:val="00FF138C"/>
    <w:rsid w:val="00FF1FE0"/>
    <w:rsid w:val="00FF2962"/>
    <w:rsid w:val="00FF2A2E"/>
    <w:rsid w:val="00FF2CA1"/>
    <w:rsid w:val="00FF2DE9"/>
    <w:rsid w:val="00FF318C"/>
    <w:rsid w:val="00FF3673"/>
    <w:rsid w:val="00FF3F93"/>
    <w:rsid w:val="00FF648C"/>
    <w:rsid w:val="00FF66B3"/>
    <w:rsid w:val="00FF68F4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3733"/>
    <o:shapelayout v:ext="edit">
      <o:idmap v:ext="edit" data="1"/>
    </o:shapelayout>
  </w:shapeDefaults>
  <w:decimalSymbol w:val=","/>
  <w:listSeparator w:val=";"/>
  <w15:docId w15:val="{1BDC2065-A45A-47CD-9970-A2631C2F9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iPriority="0" w:unhideWhenUsed="1"/>
    <w:lsdException w:name="index 2" w:locked="1" w:semiHidden="1" w:uiPriority="0" w:unhideWhenUsed="1"/>
    <w:lsdException w:name="index 3" w:locked="1" w:semiHidden="1" w:uiPriority="0" w:unhideWhenUsed="1"/>
    <w:lsdException w:name="index 4" w:locked="1" w:semiHidden="1" w:uiPriority="0" w:unhideWhenUsed="1"/>
    <w:lsdException w:name="index 5" w:locked="1" w:semiHidden="1" w:uiPriority="0" w:unhideWhenUsed="1"/>
    <w:lsdException w:name="index 6" w:locked="1" w:semiHidden="1" w:uiPriority="0" w:unhideWhenUsed="1"/>
    <w:lsdException w:name="index 7" w:locked="1" w:semiHidden="1" w:uiPriority="0" w:unhideWhenUsed="1"/>
    <w:lsdException w:name="index 8" w:locked="1" w:semiHidden="1" w:uiPriority="0" w:unhideWhenUsed="1"/>
    <w:lsdException w:name="index 9" w:locked="1" w:semiHidden="1" w:uiPriority="0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iPriority="0" w:unhideWhenUsed="1"/>
    <w:lsdException w:name="caption" w:locked="1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iPriority="0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iPriority="0" w:unhideWhenUsed="1"/>
    <w:lsdException w:name="List Bullet 3" w:locked="1" w:semiHidden="1" w:uiPriority="0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 w:qFormat="1"/>
    <w:lsdException w:name="Body Text Indent" w:locked="1" w:semiHidden="1" w:uiPriority="0" w:unhideWhenUsed="1"/>
    <w:lsdException w:name="List Continue" w:locked="1" w:semiHidden="1" w:uiPriority="0" w:unhideWhenUsed="1"/>
    <w:lsdException w:name="List Continue 2" w:locked="1" w:semiHidden="1" w:uiPriority="0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 w:qFormat="1"/>
    <w:lsdException w:name="Body Text 3" w:locked="1" w:semiHidden="1" w:uiPriority="0" w:unhideWhenUsed="1"/>
    <w:lsdException w:name="Body Text Indent 2" w:locked="1" w:semiHidden="1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iPriority="0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1122"/>
    <w:rPr>
      <w:rFonts w:ascii="Arial" w:hAnsi="Arial" w:cs="Arial"/>
      <w:sz w:val="24"/>
      <w:szCs w:val="24"/>
    </w:rPr>
  </w:style>
  <w:style w:type="paragraph" w:styleId="1">
    <w:name w:val="heading 1"/>
    <w:aliases w:val="новая страница,Документ,Документ Знак,Документ Знак Знак,H1,Заголовок 1 PDV,11. Заголовок 1,номер приложения,EIA H1,Раздел - 1 уровень, Знак Знак Знак Знак,Заголовок,Заголовок 1 Знак Знак Знак Знак Знак,Заголовок 11,§1,.,Заголовок 1_мой"/>
    <w:basedOn w:val="a"/>
    <w:next w:val="Document"/>
    <w:link w:val="10"/>
    <w:qFormat/>
    <w:rsid w:val="00EF703C"/>
    <w:pPr>
      <w:keepNext/>
      <w:numPr>
        <w:numId w:val="3"/>
      </w:numPr>
      <w:outlineLvl w:val="0"/>
    </w:pPr>
    <w:rPr>
      <w:rFonts w:cs="Times New Roman"/>
      <w:b/>
      <w:bCs/>
      <w:kern w:val="32"/>
      <w:sz w:val="32"/>
      <w:szCs w:val="32"/>
    </w:rPr>
  </w:style>
  <w:style w:type="paragraph" w:styleId="2">
    <w:name w:val="heading 2"/>
    <w:aliases w:val="Заголовок 2 Знак1 Знак,Заголовок 2 Знак Знак Знак,Заголовок 2 Знак1,Заголовок 2 Знак Знак,Заголовок 2 Знак Знак1 Знак,Заголовок 2 Знак2,Заголовок 2 Знак Знак2,Заголовок 2 Знак Знак1,Подраздел - 2 уровень,Заголовок 2_мой"/>
    <w:basedOn w:val="1"/>
    <w:next w:val="Document"/>
    <w:link w:val="20"/>
    <w:qFormat/>
    <w:rsid w:val="00D329C4"/>
    <w:pPr>
      <w:numPr>
        <w:ilvl w:val="1"/>
      </w:numPr>
      <w:jc w:val="center"/>
      <w:outlineLvl w:val="1"/>
    </w:pPr>
    <w:rPr>
      <w:sz w:val="28"/>
      <w:szCs w:val="28"/>
    </w:rPr>
  </w:style>
  <w:style w:type="paragraph" w:styleId="3">
    <w:name w:val="heading 3"/>
    <w:aliases w:val="Пункт - 3 уровень,Заголовок 3А"/>
    <w:basedOn w:val="2"/>
    <w:next w:val="Document"/>
    <w:link w:val="31"/>
    <w:uiPriority w:val="9"/>
    <w:qFormat/>
    <w:rsid w:val="00B35952"/>
    <w:pPr>
      <w:numPr>
        <w:ilvl w:val="2"/>
      </w:numPr>
      <w:outlineLvl w:val="2"/>
    </w:pPr>
    <w:rPr>
      <w:rFonts w:ascii="Cambria" w:hAnsi="Cambria"/>
      <w:kern w:val="0"/>
      <w:sz w:val="26"/>
      <w:szCs w:val="26"/>
    </w:rPr>
  </w:style>
  <w:style w:type="paragraph" w:styleId="4">
    <w:name w:val="heading 4"/>
    <w:aliases w:val="Подпункт - 4 уровень, Знак"/>
    <w:basedOn w:val="3"/>
    <w:next w:val="a"/>
    <w:link w:val="40"/>
    <w:uiPriority w:val="9"/>
    <w:qFormat/>
    <w:rsid w:val="00B35952"/>
    <w:pPr>
      <w:numPr>
        <w:ilvl w:val="3"/>
      </w:numPr>
      <w:outlineLvl w:val="3"/>
    </w:pPr>
    <w:rPr>
      <w:rFonts w:ascii="Calibri" w:hAnsi="Calibri"/>
      <w:sz w:val="28"/>
      <w:szCs w:val="28"/>
    </w:rPr>
  </w:style>
  <w:style w:type="paragraph" w:styleId="5">
    <w:name w:val="heading 5"/>
    <w:basedOn w:val="4"/>
    <w:next w:val="a"/>
    <w:link w:val="51"/>
    <w:uiPriority w:val="9"/>
    <w:qFormat/>
    <w:rsid w:val="00B35952"/>
    <w:pPr>
      <w:numPr>
        <w:ilvl w:val="4"/>
      </w:numPr>
      <w:outlineLvl w:val="4"/>
    </w:pPr>
    <w:rPr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6A003C"/>
    <w:pPr>
      <w:numPr>
        <w:ilvl w:val="5"/>
        <w:numId w:val="3"/>
      </w:numPr>
      <w:spacing w:before="240" w:after="60"/>
      <w:outlineLvl w:val="5"/>
    </w:pPr>
    <w:rPr>
      <w:rFonts w:ascii="Calibri" w:hAnsi="Calibri" w:cs="Times New Roman"/>
      <w:b/>
      <w:bCs/>
      <w:sz w:val="20"/>
      <w:szCs w:val="20"/>
    </w:rPr>
  </w:style>
  <w:style w:type="paragraph" w:styleId="7">
    <w:name w:val="heading 7"/>
    <w:aliases w:val=" Знак5"/>
    <w:basedOn w:val="a"/>
    <w:next w:val="a"/>
    <w:link w:val="70"/>
    <w:uiPriority w:val="9"/>
    <w:qFormat/>
    <w:locked/>
    <w:rsid w:val="008F48AC"/>
    <w:pPr>
      <w:numPr>
        <w:ilvl w:val="6"/>
        <w:numId w:val="3"/>
      </w:numPr>
      <w:spacing w:before="240" w:after="60"/>
      <w:ind w:right="284"/>
      <w:jc w:val="both"/>
      <w:outlineLvl w:val="6"/>
    </w:pPr>
    <w:rPr>
      <w:rFonts w:ascii="Times New Roman" w:hAnsi="Times New Roman" w:cs="Times New Roman"/>
      <w:b/>
      <w:sz w:val="28"/>
      <w:szCs w:val="20"/>
    </w:rPr>
  </w:style>
  <w:style w:type="paragraph" w:styleId="8">
    <w:name w:val="heading 8"/>
    <w:basedOn w:val="a"/>
    <w:next w:val="a"/>
    <w:link w:val="80"/>
    <w:uiPriority w:val="9"/>
    <w:qFormat/>
    <w:locked/>
    <w:rsid w:val="008F48AC"/>
    <w:pPr>
      <w:numPr>
        <w:ilvl w:val="7"/>
        <w:numId w:val="3"/>
      </w:numPr>
      <w:spacing w:before="240" w:after="60"/>
      <w:ind w:right="284"/>
      <w:jc w:val="center"/>
      <w:outlineLvl w:val="7"/>
    </w:pPr>
    <w:rPr>
      <w:rFonts w:ascii="Times New Roman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uiPriority w:val="9"/>
    <w:qFormat/>
    <w:locked/>
    <w:rsid w:val="008F48AC"/>
    <w:pPr>
      <w:numPr>
        <w:ilvl w:val="8"/>
        <w:numId w:val="3"/>
      </w:numPr>
      <w:spacing w:before="240" w:after="60"/>
      <w:ind w:right="284"/>
      <w:jc w:val="center"/>
      <w:outlineLvl w:val="8"/>
    </w:pPr>
    <w:rPr>
      <w:rFonts w:ascii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Документ Знак1,Документ Знак Знак1,Документ Знак Знак Знак,H1 Знак,Заголовок 1 PDV Знак,11. Заголовок 1 Знак,номер приложения Знак,EIA H1 Знак,Раздел - 1 уровень Знак, Знак Знак Знак Знак Знак,Заголовок Знак,§1 Знак"/>
    <w:link w:val="1"/>
    <w:uiPriority w:val="99"/>
    <w:locked/>
    <w:rsid w:val="00FA0E57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2 Знак1 Знак Знак1,Заголовок 2 Знак Знак Знак Знак1,Заголовок 2 Знак1 Знак2,Заголовок 2 Знак Знак Знак2,Заголовок 2 Знак Знак1 Знак Знак1,Заголовок 2 Знак2 Знак1,Заголовок 2 Знак Знак2 Знак1,Заголовок 2 Знак Знак1 Знак1"/>
    <w:link w:val="2"/>
    <w:locked/>
    <w:rsid w:val="00D329C4"/>
    <w:rPr>
      <w:rFonts w:ascii="Arial" w:hAnsi="Arial"/>
      <w:b/>
      <w:bCs/>
      <w:kern w:val="32"/>
      <w:sz w:val="28"/>
      <w:szCs w:val="28"/>
    </w:rPr>
  </w:style>
  <w:style w:type="character" w:customStyle="1" w:styleId="31">
    <w:name w:val="Заголовок 3 Знак"/>
    <w:aliases w:val="Пункт - 3 уровень Знак,Заголовок 3А Знак"/>
    <w:link w:val="3"/>
    <w:locked/>
    <w:rsid w:val="00E700F0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aliases w:val="Подпункт - 4 уровень Знак, Знак Знак"/>
    <w:link w:val="4"/>
    <w:locked/>
    <w:rsid w:val="00E700F0"/>
    <w:rPr>
      <w:rFonts w:ascii="Calibri" w:hAnsi="Calibri"/>
      <w:b/>
      <w:bCs/>
      <w:sz w:val="28"/>
      <w:szCs w:val="28"/>
    </w:rPr>
  </w:style>
  <w:style w:type="character" w:customStyle="1" w:styleId="51">
    <w:name w:val="Заголовок 5 Знак"/>
    <w:link w:val="5"/>
    <w:locked/>
    <w:rsid w:val="00E700F0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locked/>
    <w:rsid w:val="00E700F0"/>
    <w:rPr>
      <w:rFonts w:ascii="Calibri" w:hAnsi="Calibri"/>
      <w:b/>
      <w:bCs/>
    </w:rPr>
  </w:style>
  <w:style w:type="paragraph" w:customStyle="1" w:styleId="Document">
    <w:name w:val="Document"/>
    <w:basedOn w:val="a"/>
    <w:uiPriority w:val="99"/>
    <w:rsid w:val="008C0C22"/>
    <w:pPr>
      <w:ind w:firstLine="709"/>
      <w:jc w:val="both"/>
    </w:pPr>
  </w:style>
  <w:style w:type="paragraph" w:styleId="a3">
    <w:name w:val="footer"/>
    <w:basedOn w:val="a"/>
    <w:link w:val="a4"/>
    <w:uiPriority w:val="99"/>
    <w:rsid w:val="006014A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4">
    <w:name w:val="Нижний колонтитул Знак"/>
    <w:link w:val="a3"/>
    <w:uiPriority w:val="99"/>
    <w:locked/>
    <w:rsid w:val="00E700F0"/>
    <w:rPr>
      <w:rFonts w:ascii="Arial" w:hAnsi="Arial" w:cs="Arial"/>
      <w:sz w:val="24"/>
      <w:szCs w:val="24"/>
      <w:lang w:val="ru-RU" w:eastAsia="ru-RU"/>
    </w:rPr>
  </w:style>
  <w:style w:type="character" w:styleId="a5">
    <w:name w:val="page number"/>
    <w:rsid w:val="006014A6"/>
    <w:rPr>
      <w:rFonts w:cs="Times New Roman"/>
    </w:rPr>
  </w:style>
  <w:style w:type="paragraph" w:styleId="a6">
    <w:name w:val="header"/>
    <w:aliases w:val="header-first,HeaderPort,??????? ??????????, Знак7,ВерхКолонтитул,Знак7,I.L.T.,ITTHEADER,h,Header1,Aa?oiee eieiioeooe,Верхний колонтитул Знак Знак Знак Знак,Верхний колонтитул Знак Знак Знак Знак Знак Знак Знак Знак Знак,Title Up"/>
    <w:basedOn w:val="a"/>
    <w:link w:val="a7"/>
    <w:rsid w:val="006014A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Верхний колонтитул Знак"/>
    <w:aliases w:val="header-first Знак,HeaderPort Знак,??????? ?????????? Знак, Знак7 Знак,ВерхКолонтитул Знак,Знак7 Знак,I.L.T. Знак,ITTHEADER Знак,h Знак,Header1 Знак,Aa?oiee eieiioeooe Знак,Верхний колонтитул Знак Знак Знак Знак Знак,Title Up Знак"/>
    <w:link w:val="a6"/>
    <w:locked/>
    <w:rsid w:val="00E700F0"/>
    <w:rPr>
      <w:rFonts w:ascii="Arial" w:hAnsi="Arial" w:cs="Arial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6014A6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925D51"/>
    <w:rPr>
      <w:rFonts w:ascii="Times New Roman" w:hAnsi="Times New Roman" w:cs="Times New Roman"/>
      <w:sz w:val="2"/>
      <w:szCs w:val="2"/>
    </w:rPr>
  </w:style>
  <w:style w:type="character" w:customStyle="1" w:styleId="aa">
    <w:name w:val="Текст выноски Знак"/>
    <w:link w:val="a9"/>
    <w:uiPriority w:val="99"/>
    <w:semiHidden/>
    <w:locked/>
    <w:rsid w:val="00E700F0"/>
    <w:rPr>
      <w:rFonts w:cs="Times New Roman"/>
      <w:sz w:val="2"/>
      <w:szCs w:val="2"/>
      <w:lang w:val="ru-RU" w:eastAsia="ru-RU"/>
    </w:rPr>
  </w:style>
  <w:style w:type="paragraph" w:styleId="ab">
    <w:name w:val="Title"/>
    <w:basedOn w:val="a"/>
    <w:link w:val="ac"/>
    <w:qFormat/>
    <w:rsid w:val="002E4E18"/>
    <w:pPr>
      <w:spacing w:before="240" w:after="60"/>
      <w:ind w:firstLine="720"/>
      <w:jc w:val="center"/>
      <w:outlineLvl w:val="0"/>
    </w:pPr>
    <w:rPr>
      <w:rFonts w:cs="Times New Roman"/>
      <w:b/>
      <w:bCs/>
      <w:kern w:val="28"/>
      <w:sz w:val="28"/>
      <w:szCs w:val="32"/>
    </w:rPr>
  </w:style>
  <w:style w:type="character" w:customStyle="1" w:styleId="ac">
    <w:name w:val="Название Знак"/>
    <w:link w:val="ab"/>
    <w:locked/>
    <w:rsid w:val="002E4E18"/>
    <w:rPr>
      <w:rFonts w:ascii="Arial" w:hAnsi="Arial" w:cs="Arial"/>
      <w:b/>
      <w:bCs/>
      <w:kern w:val="28"/>
      <w:sz w:val="28"/>
      <w:szCs w:val="32"/>
      <w:lang w:val="ru-RU" w:eastAsia="ru-RU"/>
    </w:rPr>
  </w:style>
  <w:style w:type="paragraph" w:styleId="ad">
    <w:name w:val="Block Text"/>
    <w:basedOn w:val="a"/>
    <w:rsid w:val="00EE46AE"/>
    <w:pPr>
      <w:ind w:left="-221" w:firstLine="142"/>
      <w:jc w:val="center"/>
    </w:pPr>
    <w:rPr>
      <w:b/>
      <w:bCs/>
    </w:rPr>
  </w:style>
  <w:style w:type="paragraph" w:customStyle="1" w:styleId="ae">
    <w:name w:val="Объект"/>
    <w:basedOn w:val="a3"/>
    <w:uiPriority w:val="99"/>
    <w:rsid w:val="00EE46AE"/>
    <w:pPr>
      <w:tabs>
        <w:tab w:val="clear" w:pos="4677"/>
        <w:tab w:val="clear" w:pos="9355"/>
        <w:tab w:val="center" w:pos="4153"/>
        <w:tab w:val="right" w:pos="8306"/>
      </w:tabs>
      <w:jc w:val="center"/>
    </w:pPr>
    <w:rPr>
      <w:lang w:val="en-US"/>
    </w:rPr>
  </w:style>
  <w:style w:type="paragraph" w:styleId="11">
    <w:name w:val="toc 1"/>
    <w:basedOn w:val="a"/>
    <w:next w:val="a"/>
    <w:autoRedefine/>
    <w:uiPriority w:val="39"/>
    <w:rsid w:val="00F0393C"/>
    <w:pPr>
      <w:tabs>
        <w:tab w:val="left" w:pos="480"/>
        <w:tab w:val="right" w:leader="dot" w:pos="9912"/>
      </w:tabs>
      <w:spacing w:line="360" w:lineRule="auto"/>
      <w:jc w:val="both"/>
    </w:pPr>
    <w:rPr>
      <w:rFonts w:ascii="Times New Roman" w:hAnsi="Times New Roman" w:cs="Times New Roman"/>
      <w:bCs/>
      <w:noProof/>
    </w:rPr>
  </w:style>
  <w:style w:type="paragraph" w:styleId="af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41,Oaaee?iu,bt"/>
    <w:basedOn w:val="a"/>
    <w:link w:val="af0"/>
    <w:uiPriority w:val="99"/>
    <w:qFormat/>
    <w:rsid w:val="00CE21F4"/>
    <w:pPr>
      <w:spacing w:after="120"/>
    </w:pPr>
    <w:rPr>
      <w:rFonts w:cs="Times New Roman"/>
    </w:rPr>
  </w:style>
  <w:style w:type="character" w:customStyle="1" w:styleId="af0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,bt Знак"/>
    <w:link w:val="af"/>
    <w:uiPriority w:val="99"/>
    <w:locked/>
    <w:rsid w:val="00E700F0"/>
    <w:rPr>
      <w:rFonts w:ascii="Arial" w:hAnsi="Arial" w:cs="Arial"/>
      <w:sz w:val="24"/>
      <w:szCs w:val="24"/>
      <w:lang w:val="ru-RU" w:eastAsia="ru-RU"/>
    </w:rPr>
  </w:style>
  <w:style w:type="paragraph" w:customStyle="1" w:styleId="FrameColHeader1">
    <w:name w:val="Frame_ColHeader1"/>
    <w:uiPriority w:val="99"/>
    <w:rsid w:val="00394B5D"/>
    <w:pPr>
      <w:framePr w:hSpace="181" w:wrap="auto" w:hAnchor="margin" w:x="852" w:y="13893"/>
      <w:tabs>
        <w:tab w:val="left" w:pos="820"/>
        <w:tab w:val="right" w:pos="22396"/>
      </w:tabs>
      <w:spacing w:before="40"/>
      <w:suppressOverlap/>
      <w:jc w:val="center"/>
    </w:pPr>
    <w:rPr>
      <w:rFonts w:ascii="Arial" w:hAnsi="Arial" w:cs="Arial"/>
      <w:sz w:val="16"/>
      <w:szCs w:val="16"/>
    </w:rPr>
  </w:style>
  <w:style w:type="paragraph" w:customStyle="1" w:styleId="FrameColHeader2">
    <w:name w:val="Frame_ColHeader2"/>
    <w:uiPriority w:val="99"/>
    <w:rsid w:val="00394B5D"/>
    <w:pPr>
      <w:framePr w:hSpace="181" w:wrap="auto" w:hAnchor="margin" w:x="852" w:y="13893"/>
      <w:tabs>
        <w:tab w:val="left" w:pos="820"/>
        <w:tab w:val="right" w:pos="22396"/>
      </w:tabs>
      <w:spacing w:before="40"/>
      <w:suppressOverlap/>
    </w:pPr>
    <w:rPr>
      <w:rFonts w:ascii="Arial" w:hAnsi="Arial" w:cs="Arial"/>
      <w:sz w:val="16"/>
      <w:szCs w:val="16"/>
    </w:rPr>
  </w:style>
  <w:style w:type="paragraph" w:customStyle="1" w:styleId="FooterFilename">
    <w:name w:val="Footer_Filename"/>
    <w:basedOn w:val="a"/>
    <w:uiPriority w:val="99"/>
    <w:rsid w:val="00F96BC4"/>
    <w:rPr>
      <w:sz w:val="14"/>
      <w:szCs w:val="14"/>
    </w:rPr>
  </w:style>
  <w:style w:type="paragraph" w:customStyle="1" w:styleId="FooterJBEClogo">
    <w:name w:val="Footer_JBEClogo"/>
    <w:basedOn w:val="a"/>
    <w:uiPriority w:val="99"/>
    <w:rsid w:val="00E56AFA"/>
    <w:pPr>
      <w:spacing w:line="360" w:lineRule="auto"/>
      <w:jc w:val="center"/>
    </w:pPr>
    <w:rPr>
      <w:sz w:val="16"/>
      <w:szCs w:val="16"/>
    </w:rPr>
  </w:style>
  <w:style w:type="character" w:styleId="af1">
    <w:name w:val="Hyperlink"/>
    <w:uiPriority w:val="99"/>
    <w:rsid w:val="00235D27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DF4B64"/>
    <w:pPr>
      <w:tabs>
        <w:tab w:val="left" w:pos="0"/>
        <w:tab w:val="left" w:pos="709"/>
        <w:tab w:val="right" w:leader="dot" w:pos="9923"/>
      </w:tabs>
      <w:spacing w:line="360" w:lineRule="auto"/>
      <w:jc w:val="center"/>
    </w:pPr>
    <w:rPr>
      <w:rFonts w:ascii="Times New Roman" w:hAnsi="Times New Roman" w:cs="Times New Roman"/>
      <w:b/>
      <w:noProof/>
      <w:sz w:val="4"/>
      <w:szCs w:val="4"/>
    </w:rPr>
  </w:style>
  <w:style w:type="paragraph" w:styleId="32">
    <w:name w:val="toc 3"/>
    <w:basedOn w:val="a"/>
    <w:next w:val="a"/>
    <w:autoRedefine/>
    <w:uiPriority w:val="39"/>
    <w:rsid w:val="00EF703C"/>
    <w:pPr>
      <w:ind w:left="480"/>
    </w:pPr>
  </w:style>
  <w:style w:type="paragraph" w:customStyle="1" w:styleId="RegTableText">
    <w:name w:val="RegTableText"/>
    <w:basedOn w:val="a"/>
    <w:uiPriority w:val="99"/>
    <w:rsid w:val="003823CA"/>
    <w:pPr>
      <w:framePr w:hSpace="181" w:wrap="auto" w:vAnchor="text" w:hAnchor="margin" w:x="58" w:y="1"/>
      <w:suppressOverlap/>
    </w:pPr>
    <w:rPr>
      <w:sz w:val="20"/>
      <w:szCs w:val="20"/>
      <w:lang w:val="en-US"/>
    </w:rPr>
  </w:style>
  <w:style w:type="paragraph" w:styleId="af2">
    <w:name w:val="Plain Text"/>
    <w:aliases w:val="Текст Знак2 Знак"/>
    <w:basedOn w:val="a"/>
    <w:link w:val="af3"/>
    <w:uiPriority w:val="99"/>
    <w:rsid w:val="00082808"/>
    <w:rPr>
      <w:rFonts w:ascii="Courier New" w:hAnsi="Courier New" w:cs="Times New Roman"/>
      <w:sz w:val="20"/>
      <w:szCs w:val="20"/>
    </w:rPr>
  </w:style>
  <w:style w:type="character" w:customStyle="1" w:styleId="af3">
    <w:name w:val="Текст Знак"/>
    <w:aliases w:val="Текст Знак2 Знак Знак"/>
    <w:link w:val="af2"/>
    <w:uiPriority w:val="99"/>
    <w:locked/>
    <w:rsid w:val="00082808"/>
    <w:rPr>
      <w:rFonts w:ascii="Courier New" w:hAnsi="Courier New" w:cs="Courier New"/>
      <w:lang w:val="ru-RU" w:eastAsia="ru-RU"/>
    </w:rPr>
  </w:style>
  <w:style w:type="paragraph" w:customStyle="1" w:styleId="RegTableHeader">
    <w:name w:val="RegTableHeader"/>
    <w:uiPriority w:val="99"/>
    <w:rsid w:val="003823CA"/>
    <w:pPr>
      <w:framePr w:hSpace="181" w:wrap="auto" w:vAnchor="text" w:hAnchor="margin" w:x="58" w:y="1"/>
      <w:suppressOverlap/>
      <w:jc w:val="center"/>
    </w:pPr>
    <w:rPr>
      <w:rFonts w:ascii="Arial" w:hAnsi="Arial" w:cs="Arial"/>
    </w:rPr>
  </w:style>
  <w:style w:type="paragraph" w:styleId="af4">
    <w:name w:val="Document Map"/>
    <w:basedOn w:val="a"/>
    <w:link w:val="af5"/>
    <w:uiPriority w:val="99"/>
    <w:semiHidden/>
    <w:rsid w:val="0077077B"/>
    <w:pPr>
      <w:shd w:val="clear" w:color="auto" w:fill="000080"/>
    </w:pPr>
    <w:rPr>
      <w:rFonts w:ascii="Times New Roman" w:hAnsi="Times New Roman" w:cs="Times New Roman"/>
      <w:sz w:val="2"/>
      <w:szCs w:val="2"/>
    </w:rPr>
  </w:style>
  <w:style w:type="character" w:customStyle="1" w:styleId="af5">
    <w:name w:val="Схема документа Знак"/>
    <w:link w:val="af4"/>
    <w:uiPriority w:val="99"/>
    <w:semiHidden/>
    <w:locked/>
    <w:rsid w:val="00E700F0"/>
    <w:rPr>
      <w:rFonts w:cs="Times New Roman"/>
      <w:sz w:val="2"/>
      <w:szCs w:val="2"/>
      <w:lang w:val="ru-RU" w:eastAsia="ru-RU"/>
    </w:rPr>
  </w:style>
  <w:style w:type="paragraph" w:customStyle="1" w:styleId="RegTableTitle">
    <w:name w:val="RegTableTitle"/>
    <w:uiPriority w:val="99"/>
    <w:rsid w:val="003823CA"/>
    <w:pPr>
      <w:framePr w:hSpace="181" w:wrap="auto" w:vAnchor="text" w:hAnchor="margin" w:x="58" w:y="1"/>
      <w:ind w:left="-180"/>
      <w:suppressOverlap/>
      <w:jc w:val="center"/>
    </w:pPr>
    <w:rPr>
      <w:rFonts w:ascii="Arial" w:hAnsi="Arial" w:cs="Arial"/>
      <w:sz w:val="28"/>
      <w:szCs w:val="28"/>
    </w:rPr>
  </w:style>
  <w:style w:type="character" w:styleId="af6">
    <w:name w:val="annotation reference"/>
    <w:uiPriority w:val="99"/>
    <w:semiHidden/>
    <w:rsid w:val="00561CBB"/>
    <w:rPr>
      <w:rFonts w:cs="Times New Roman"/>
      <w:sz w:val="16"/>
      <w:szCs w:val="16"/>
    </w:rPr>
  </w:style>
  <w:style w:type="paragraph" w:styleId="af7">
    <w:name w:val="annotation text"/>
    <w:basedOn w:val="a"/>
    <w:link w:val="af8"/>
    <w:uiPriority w:val="99"/>
    <w:semiHidden/>
    <w:rsid w:val="00561CBB"/>
    <w:rPr>
      <w:rFonts w:cs="Times New Roman"/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locked/>
    <w:rsid w:val="00E700F0"/>
    <w:rPr>
      <w:rFonts w:ascii="Arial" w:hAnsi="Arial" w:cs="Arial"/>
      <w:sz w:val="20"/>
      <w:szCs w:val="20"/>
      <w:lang w:val="ru-RU" w:eastAsia="ru-RU"/>
    </w:rPr>
  </w:style>
  <w:style w:type="paragraph" w:customStyle="1" w:styleId="af9">
    <w:name w:val="Название_страницы"/>
    <w:basedOn w:val="a"/>
    <w:uiPriority w:val="99"/>
    <w:rsid w:val="00422555"/>
    <w:pPr>
      <w:spacing w:before="240" w:after="120"/>
      <w:jc w:val="center"/>
    </w:pPr>
    <w:rPr>
      <w:b/>
      <w:bCs/>
      <w:caps/>
    </w:rPr>
  </w:style>
  <w:style w:type="paragraph" w:styleId="afa">
    <w:name w:val="Body Text Indent"/>
    <w:basedOn w:val="a"/>
    <w:link w:val="afb"/>
    <w:uiPriority w:val="99"/>
    <w:rsid w:val="00422555"/>
    <w:pPr>
      <w:spacing w:after="120"/>
      <w:ind w:left="283"/>
    </w:pPr>
    <w:rPr>
      <w:rFonts w:cs="Times New Roman"/>
    </w:rPr>
  </w:style>
  <w:style w:type="character" w:customStyle="1" w:styleId="afb">
    <w:name w:val="Основной текст с отступом Знак"/>
    <w:link w:val="afa"/>
    <w:uiPriority w:val="99"/>
    <w:semiHidden/>
    <w:locked/>
    <w:rsid w:val="00E700F0"/>
    <w:rPr>
      <w:rFonts w:ascii="Arial" w:hAnsi="Arial" w:cs="Arial"/>
      <w:sz w:val="24"/>
      <w:szCs w:val="24"/>
      <w:lang w:val="ru-RU" w:eastAsia="ru-RU"/>
    </w:rPr>
  </w:style>
  <w:style w:type="paragraph" w:styleId="afc">
    <w:name w:val="footnote text"/>
    <w:basedOn w:val="a"/>
    <w:link w:val="afd"/>
    <w:uiPriority w:val="99"/>
    <w:semiHidden/>
    <w:rsid w:val="00422555"/>
    <w:pPr>
      <w:spacing w:before="100" w:beforeAutospacing="1" w:after="100" w:afterAutospacing="1"/>
      <w:ind w:firstLine="709"/>
      <w:jc w:val="both"/>
    </w:pPr>
    <w:rPr>
      <w:rFonts w:cs="Times New Roman"/>
      <w:sz w:val="20"/>
      <w:szCs w:val="20"/>
    </w:rPr>
  </w:style>
  <w:style w:type="character" w:customStyle="1" w:styleId="afd">
    <w:name w:val="Текст сноски Знак"/>
    <w:link w:val="afc"/>
    <w:uiPriority w:val="99"/>
    <w:semiHidden/>
    <w:locked/>
    <w:rsid w:val="00E700F0"/>
    <w:rPr>
      <w:rFonts w:ascii="Arial" w:hAnsi="Arial" w:cs="Arial"/>
      <w:sz w:val="20"/>
      <w:szCs w:val="20"/>
      <w:lang w:val="ru-RU" w:eastAsia="ru-RU"/>
    </w:rPr>
  </w:style>
  <w:style w:type="character" w:styleId="afe">
    <w:name w:val="footnote reference"/>
    <w:uiPriority w:val="99"/>
    <w:semiHidden/>
    <w:rsid w:val="00422555"/>
    <w:rPr>
      <w:rFonts w:cs="Times New Roman"/>
      <w:vertAlign w:val="superscript"/>
    </w:rPr>
  </w:style>
  <w:style w:type="paragraph" w:styleId="aff">
    <w:name w:val="annotation subject"/>
    <w:basedOn w:val="af7"/>
    <w:next w:val="af7"/>
    <w:link w:val="aff0"/>
    <w:uiPriority w:val="99"/>
    <w:semiHidden/>
    <w:rsid w:val="00422555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locked/>
    <w:rsid w:val="00E700F0"/>
    <w:rPr>
      <w:rFonts w:ascii="Arial" w:hAnsi="Arial" w:cs="Arial"/>
      <w:b/>
      <w:bCs/>
      <w:sz w:val="20"/>
      <w:szCs w:val="20"/>
      <w:lang w:val="ru-RU" w:eastAsia="ru-RU"/>
    </w:rPr>
  </w:style>
  <w:style w:type="character" w:customStyle="1" w:styleId="style31">
    <w:name w:val="style31"/>
    <w:uiPriority w:val="99"/>
    <w:rsid w:val="00422555"/>
    <w:rPr>
      <w:rFonts w:cs="Times New Roman"/>
      <w:color w:val="000080"/>
      <w:sz w:val="27"/>
      <w:szCs w:val="27"/>
    </w:rPr>
  </w:style>
  <w:style w:type="character" w:customStyle="1" w:styleId="style61">
    <w:name w:val="style61"/>
    <w:uiPriority w:val="99"/>
    <w:rsid w:val="00422555"/>
    <w:rPr>
      <w:rFonts w:ascii="Times New Roman" w:hAnsi="Times New Roman" w:cs="Times New Roman"/>
    </w:rPr>
  </w:style>
  <w:style w:type="paragraph" w:customStyle="1" w:styleId="FR5">
    <w:name w:val="FR5"/>
    <w:uiPriority w:val="99"/>
    <w:rsid w:val="002C0AD6"/>
    <w:pPr>
      <w:widowControl w:val="0"/>
      <w:overflowPunct w:val="0"/>
      <w:autoSpaceDE w:val="0"/>
      <w:autoSpaceDN w:val="0"/>
      <w:adjustRightInd w:val="0"/>
      <w:spacing w:before="3340" w:line="260" w:lineRule="auto"/>
      <w:ind w:left="240" w:right="200"/>
      <w:jc w:val="center"/>
      <w:textAlignment w:val="baseline"/>
    </w:pPr>
    <w:rPr>
      <w:rFonts w:ascii="Arial" w:hAnsi="Arial" w:cs="Arial"/>
      <w:b/>
      <w:bCs/>
      <w:sz w:val="28"/>
      <w:szCs w:val="28"/>
    </w:rPr>
  </w:style>
  <w:style w:type="character" w:styleId="aff1">
    <w:name w:val="Strong"/>
    <w:uiPriority w:val="99"/>
    <w:qFormat/>
    <w:rsid w:val="00F04E2A"/>
    <w:rPr>
      <w:rFonts w:cs="Times New Roman"/>
      <w:b/>
      <w:bCs/>
    </w:rPr>
  </w:style>
  <w:style w:type="paragraph" w:styleId="aff2">
    <w:name w:val="List Paragraph"/>
    <w:aliases w:val="Список с тире,Абзац списка1"/>
    <w:basedOn w:val="a"/>
    <w:link w:val="aff3"/>
    <w:uiPriority w:val="34"/>
    <w:qFormat/>
    <w:rsid w:val="0091344F"/>
    <w:pPr>
      <w:ind w:left="708"/>
    </w:pPr>
  </w:style>
  <w:style w:type="paragraph" w:customStyle="1" w:styleId="12">
    <w:name w:val="Знак Знак Знак Знак Знак Знак Знак Знак Знак Знак Знак Знак Знак Знак Знак Знак Знак Знак1 Знак"/>
    <w:basedOn w:val="a"/>
    <w:uiPriority w:val="99"/>
    <w:rsid w:val="00D4379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заголовок 1"/>
    <w:basedOn w:val="a"/>
    <w:next w:val="a"/>
    <w:uiPriority w:val="99"/>
    <w:rsid w:val="00C0144F"/>
    <w:pPr>
      <w:keepNext/>
      <w:spacing w:line="360" w:lineRule="auto"/>
      <w:jc w:val="center"/>
    </w:pPr>
    <w:rPr>
      <w:b/>
      <w:bCs/>
    </w:rPr>
  </w:style>
  <w:style w:type="paragraph" w:customStyle="1" w:styleId="BodyText21">
    <w:name w:val="Body Text 21"/>
    <w:basedOn w:val="a"/>
    <w:uiPriority w:val="99"/>
    <w:rsid w:val="00C0144F"/>
    <w:pPr>
      <w:overflowPunct w:val="0"/>
      <w:autoSpaceDE w:val="0"/>
      <w:autoSpaceDN w:val="0"/>
      <w:adjustRightInd w:val="0"/>
      <w:ind w:firstLine="851"/>
      <w:jc w:val="both"/>
      <w:textAlignment w:val="baseline"/>
    </w:pPr>
  </w:style>
  <w:style w:type="paragraph" w:styleId="aff4">
    <w:name w:val="List"/>
    <w:basedOn w:val="a"/>
    <w:uiPriority w:val="99"/>
    <w:rsid w:val="00C0144F"/>
    <w:pPr>
      <w:spacing w:before="120" w:after="120"/>
      <w:ind w:left="567" w:right="170" w:hanging="397"/>
      <w:jc w:val="both"/>
    </w:pPr>
    <w:rPr>
      <w:rFonts w:ascii="NTTimes/Cyrillic" w:hAnsi="NTTimes/Cyrillic" w:cs="NTTimes/Cyrillic"/>
    </w:rPr>
  </w:style>
  <w:style w:type="paragraph" w:styleId="22">
    <w:name w:val="Body Text Indent 2"/>
    <w:basedOn w:val="a"/>
    <w:link w:val="23"/>
    <w:uiPriority w:val="99"/>
    <w:rsid w:val="00C0144F"/>
    <w:pPr>
      <w:spacing w:after="120" w:line="480" w:lineRule="auto"/>
      <w:ind w:left="283"/>
    </w:pPr>
    <w:rPr>
      <w:rFonts w:cs="Times New Roman"/>
    </w:rPr>
  </w:style>
  <w:style w:type="character" w:customStyle="1" w:styleId="23">
    <w:name w:val="Основной текст с отступом 2 Знак"/>
    <w:link w:val="22"/>
    <w:uiPriority w:val="99"/>
    <w:locked/>
    <w:rsid w:val="00C0144F"/>
    <w:rPr>
      <w:rFonts w:ascii="Arial" w:hAnsi="Arial" w:cs="Arial"/>
      <w:sz w:val="24"/>
      <w:szCs w:val="24"/>
    </w:rPr>
  </w:style>
  <w:style w:type="paragraph" w:customStyle="1" w:styleId="FR1">
    <w:name w:val="FR1"/>
    <w:rsid w:val="00C0144F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  <w:lang w:val="en-GB" w:eastAsia="en-GB"/>
    </w:rPr>
  </w:style>
  <w:style w:type="paragraph" w:styleId="91">
    <w:name w:val="toc 9"/>
    <w:basedOn w:val="a"/>
    <w:next w:val="a"/>
    <w:autoRedefine/>
    <w:uiPriority w:val="39"/>
    <w:rsid w:val="00C0144F"/>
    <w:pPr>
      <w:ind w:left="1920"/>
    </w:pPr>
  </w:style>
  <w:style w:type="paragraph" w:customStyle="1" w:styleId="Style5">
    <w:name w:val="Style5"/>
    <w:basedOn w:val="a"/>
    <w:uiPriority w:val="99"/>
    <w:rsid w:val="00D623E0"/>
    <w:pPr>
      <w:widowControl w:val="0"/>
      <w:autoSpaceDE w:val="0"/>
      <w:autoSpaceDN w:val="0"/>
      <w:adjustRightInd w:val="0"/>
      <w:spacing w:line="230" w:lineRule="exact"/>
      <w:jc w:val="center"/>
    </w:pPr>
  </w:style>
  <w:style w:type="paragraph" w:customStyle="1" w:styleId="Style10">
    <w:name w:val="Style10"/>
    <w:basedOn w:val="a"/>
    <w:uiPriority w:val="99"/>
    <w:rsid w:val="00D623E0"/>
    <w:pPr>
      <w:widowControl w:val="0"/>
      <w:autoSpaceDE w:val="0"/>
      <w:autoSpaceDN w:val="0"/>
      <w:adjustRightInd w:val="0"/>
      <w:jc w:val="both"/>
    </w:pPr>
  </w:style>
  <w:style w:type="paragraph" w:customStyle="1" w:styleId="Style11">
    <w:name w:val="Style11"/>
    <w:basedOn w:val="a"/>
    <w:link w:val="Style110"/>
    <w:uiPriority w:val="99"/>
    <w:rsid w:val="00D623E0"/>
    <w:pPr>
      <w:widowControl w:val="0"/>
      <w:autoSpaceDE w:val="0"/>
      <w:autoSpaceDN w:val="0"/>
      <w:adjustRightInd w:val="0"/>
      <w:spacing w:line="230" w:lineRule="exact"/>
    </w:pPr>
    <w:rPr>
      <w:rFonts w:cs="Times New Roman"/>
    </w:rPr>
  </w:style>
  <w:style w:type="paragraph" w:customStyle="1" w:styleId="Style13">
    <w:name w:val="Style13"/>
    <w:basedOn w:val="a"/>
    <w:uiPriority w:val="99"/>
    <w:rsid w:val="00D623E0"/>
    <w:pPr>
      <w:widowControl w:val="0"/>
      <w:autoSpaceDE w:val="0"/>
      <w:autoSpaceDN w:val="0"/>
      <w:adjustRightInd w:val="0"/>
      <w:spacing w:line="229" w:lineRule="exact"/>
      <w:jc w:val="both"/>
    </w:pPr>
  </w:style>
  <w:style w:type="paragraph" w:customStyle="1" w:styleId="Style18">
    <w:name w:val="Style18"/>
    <w:basedOn w:val="a"/>
    <w:uiPriority w:val="99"/>
    <w:rsid w:val="00D623E0"/>
    <w:pPr>
      <w:widowControl w:val="0"/>
      <w:autoSpaceDE w:val="0"/>
      <w:autoSpaceDN w:val="0"/>
      <w:adjustRightInd w:val="0"/>
      <w:spacing w:line="230" w:lineRule="exact"/>
      <w:ind w:hanging="350"/>
    </w:pPr>
  </w:style>
  <w:style w:type="paragraph" w:customStyle="1" w:styleId="Style21">
    <w:name w:val="Style21"/>
    <w:basedOn w:val="a"/>
    <w:uiPriority w:val="99"/>
    <w:rsid w:val="00D623E0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D623E0"/>
    <w:pPr>
      <w:widowControl w:val="0"/>
      <w:autoSpaceDE w:val="0"/>
      <w:autoSpaceDN w:val="0"/>
      <w:adjustRightInd w:val="0"/>
      <w:jc w:val="center"/>
    </w:pPr>
  </w:style>
  <w:style w:type="paragraph" w:customStyle="1" w:styleId="Style52">
    <w:name w:val="Style52"/>
    <w:basedOn w:val="a"/>
    <w:uiPriority w:val="99"/>
    <w:rsid w:val="00D623E0"/>
    <w:pPr>
      <w:widowControl w:val="0"/>
      <w:autoSpaceDE w:val="0"/>
      <w:autoSpaceDN w:val="0"/>
      <w:adjustRightInd w:val="0"/>
      <w:spacing w:line="230" w:lineRule="exact"/>
    </w:pPr>
  </w:style>
  <w:style w:type="character" w:customStyle="1" w:styleId="FontStyle28">
    <w:name w:val="Font Style28"/>
    <w:uiPriority w:val="99"/>
    <w:rsid w:val="0077604C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uiPriority w:val="99"/>
    <w:rsid w:val="0077604C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C54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C54E63"/>
    <w:rPr>
      <w:rFonts w:ascii="Courier New" w:hAnsi="Courier New" w:cs="Courier New"/>
    </w:rPr>
  </w:style>
  <w:style w:type="paragraph" w:styleId="aff5">
    <w:name w:val="Normal (Web)"/>
    <w:aliases w:val="Обычный (Web)"/>
    <w:basedOn w:val="a"/>
    <w:uiPriority w:val="99"/>
    <w:rsid w:val="00C54E63"/>
    <w:pPr>
      <w:spacing w:before="100" w:beforeAutospacing="1" w:after="100" w:afterAutospacing="1" w:line="312" w:lineRule="auto"/>
      <w:jc w:val="both"/>
    </w:pPr>
  </w:style>
  <w:style w:type="paragraph" w:customStyle="1" w:styleId="aff6">
    <w:name w:val="Обычный абзац"/>
    <w:basedOn w:val="a"/>
    <w:uiPriority w:val="99"/>
    <w:rsid w:val="00C54E63"/>
    <w:pPr>
      <w:widowControl w:val="0"/>
      <w:spacing w:line="360" w:lineRule="auto"/>
      <w:ind w:firstLine="709"/>
      <w:jc w:val="both"/>
    </w:pPr>
    <w:rPr>
      <w:sz w:val="28"/>
      <w:szCs w:val="28"/>
    </w:rPr>
  </w:style>
  <w:style w:type="character" w:customStyle="1" w:styleId="FontStyle222">
    <w:name w:val="Font Style222"/>
    <w:uiPriority w:val="99"/>
    <w:rsid w:val="00140CF2"/>
    <w:rPr>
      <w:rFonts w:ascii="Arial" w:hAnsi="Arial"/>
      <w:b/>
      <w:sz w:val="18"/>
    </w:rPr>
  </w:style>
  <w:style w:type="character" w:customStyle="1" w:styleId="FontStyle239">
    <w:name w:val="Font Style239"/>
    <w:uiPriority w:val="99"/>
    <w:rsid w:val="0046216C"/>
  </w:style>
  <w:style w:type="character" w:customStyle="1" w:styleId="FontStyle236">
    <w:name w:val="Font Style236"/>
    <w:uiPriority w:val="99"/>
    <w:rsid w:val="00140CF2"/>
    <w:rPr>
      <w:rFonts w:ascii="Arial" w:hAnsi="Arial"/>
      <w:sz w:val="20"/>
    </w:rPr>
  </w:style>
  <w:style w:type="character" w:customStyle="1" w:styleId="FontStyle226">
    <w:name w:val="Font Style226"/>
    <w:uiPriority w:val="99"/>
    <w:rsid w:val="00140CF2"/>
    <w:rPr>
      <w:rFonts w:ascii="Arial" w:hAnsi="Arial"/>
      <w:b/>
      <w:sz w:val="18"/>
    </w:rPr>
  </w:style>
  <w:style w:type="character" w:customStyle="1" w:styleId="FontStyle243">
    <w:name w:val="Font Style243"/>
    <w:uiPriority w:val="99"/>
    <w:rsid w:val="00140CF2"/>
    <w:rPr>
      <w:rFonts w:ascii="Arial" w:hAnsi="Arial"/>
      <w:sz w:val="18"/>
    </w:rPr>
  </w:style>
  <w:style w:type="paragraph" w:customStyle="1" w:styleId="Style16">
    <w:name w:val="Style16"/>
    <w:basedOn w:val="a"/>
    <w:uiPriority w:val="99"/>
    <w:rsid w:val="00140CF2"/>
    <w:pPr>
      <w:widowControl w:val="0"/>
      <w:autoSpaceDE w:val="0"/>
      <w:autoSpaceDN w:val="0"/>
      <w:adjustRightInd w:val="0"/>
    </w:pPr>
  </w:style>
  <w:style w:type="paragraph" w:customStyle="1" w:styleId="Style88">
    <w:name w:val="Style88"/>
    <w:basedOn w:val="a"/>
    <w:uiPriority w:val="99"/>
    <w:rsid w:val="00140CF2"/>
    <w:pPr>
      <w:widowControl w:val="0"/>
      <w:autoSpaceDE w:val="0"/>
      <w:autoSpaceDN w:val="0"/>
      <w:adjustRightInd w:val="0"/>
      <w:spacing w:line="264" w:lineRule="exact"/>
    </w:pPr>
  </w:style>
  <w:style w:type="paragraph" w:customStyle="1" w:styleId="Style93">
    <w:name w:val="Style93"/>
    <w:basedOn w:val="a"/>
    <w:uiPriority w:val="99"/>
    <w:rsid w:val="00140CF2"/>
    <w:pPr>
      <w:widowControl w:val="0"/>
      <w:autoSpaceDE w:val="0"/>
      <w:autoSpaceDN w:val="0"/>
      <w:adjustRightInd w:val="0"/>
    </w:pPr>
  </w:style>
  <w:style w:type="character" w:customStyle="1" w:styleId="FontStyle237">
    <w:name w:val="Font Style237"/>
    <w:uiPriority w:val="99"/>
    <w:rsid w:val="00140CF2"/>
    <w:rPr>
      <w:rFonts w:ascii="Times New Roman" w:hAnsi="Times New Roman"/>
      <w:sz w:val="20"/>
    </w:rPr>
  </w:style>
  <w:style w:type="character" w:customStyle="1" w:styleId="FontStyle232">
    <w:name w:val="Font Style232"/>
    <w:uiPriority w:val="99"/>
    <w:rsid w:val="00140CF2"/>
    <w:rPr>
      <w:rFonts w:ascii="Times New Roman" w:hAnsi="Times New Roman"/>
      <w:b/>
      <w:sz w:val="20"/>
    </w:rPr>
  </w:style>
  <w:style w:type="character" w:customStyle="1" w:styleId="FontStyle233">
    <w:name w:val="Font Style233"/>
    <w:uiPriority w:val="99"/>
    <w:rsid w:val="00140CF2"/>
    <w:rPr>
      <w:rFonts w:ascii="Times New Roman" w:hAnsi="Times New Roman"/>
      <w:sz w:val="20"/>
    </w:rPr>
  </w:style>
  <w:style w:type="paragraph" w:customStyle="1" w:styleId="Style91">
    <w:name w:val="Style91"/>
    <w:basedOn w:val="a"/>
    <w:uiPriority w:val="99"/>
    <w:rsid w:val="00140CF2"/>
    <w:pPr>
      <w:widowControl w:val="0"/>
      <w:autoSpaceDE w:val="0"/>
      <w:autoSpaceDN w:val="0"/>
      <w:adjustRightInd w:val="0"/>
    </w:pPr>
  </w:style>
  <w:style w:type="character" w:customStyle="1" w:styleId="FontStyle205">
    <w:name w:val="Font Style205"/>
    <w:uiPriority w:val="99"/>
    <w:rsid w:val="00140CF2"/>
    <w:rPr>
      <w:rFonts w:ascii="Arial" w:hAnsi="Arial"/>
      <w:b/>
      <w:i/>
      <w:sz w:val="20"/>
    </w:rPr>
  </w:style>
  <w:style w:type="paragraph" w:customStyle="1" w:styleId="Style87">
    <w:name w:val="Style87"/>
    <w:basedOn w:val="a"/>
    <w:uiPriority w:val="99"/>
    <w:rsid w:val="00140CF2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234">
    <w:name w:val="Font Style234"/>
    <w:uiPriority w:val="99"/>
    <w:rsid w:val="00140CF2"/>
    <w:rPr>
      <w:rFonts w:ascii="Arial" w:hAnsi="Arial"/>
      <w:i/>
      <w:sz w:val="20"/>
    </w:rPr>
  </w:style>
  <w:style w:type="paragraph" w:customStyle="1" w:styleId="Style36">
    <w:name w:val="Style36"/>
    <w:basedOn w:val="a"/>
    <w:uiPriority w:val="99"/>
    <w:rsid w:val="003C492B"/>
    <w:pPr>
      <w:widowControl w:val="0"/>
      <w:autoSpaceDE w:val="0"/>
      <w:autoSpaceDN w:val="0"/>
      <w:adjustRightInd w:val="0"/>
      <w:jc w:val="both"/>
    </w:pPr>
  </w:style>
  <w:style w:type="paragraph" w:customStyle="1" w:styleId="Style8">
    <w:name w:val="Style8"/>
    <w:basedOn w:val="a"/>
    <w:uiPriority w:val="99"/>
    <w:rsid w:val="003C492B"/>
    <w:pPr>
      <w:widowControl w:val="0"/>
      <w:autoSpaceDE w:val="0"/>
      <w:autoSpaceDN w:val="0"/>
      <w:adjustRightInd w:val="0"/>
      <w:spacing w:line="288" w:lineRule="exact"/>
      <w:ind w:firstLine="425"/>
      <w:jc w:val="both"/>
    </w:pPr>
  </w:style>
  <w:style w:type="paragraph" w:customStyle="1" w:styleId="Style14">
    <w:name w:val="Style14"/>
    <w:basedOn w:val="a"/>
    <w:uiPriority w:val="99"/>
    <w:rsid w:val="003C492B"/>
    <w:pPr>
      <w:widowControl w:val="0"/>
      <w:autoSpaceDE w:val="0"/>
      <w:autoSpaceDN w:val="0"/>
      <w:adjustRightInd w:val="0"/>
      <w:spacing w:line="288" w:lineRule="exact"/>
      <w:ind w:hanging="317"/>
      <w:jc w:val="both"/>
    </w:pPr>
  </w:style>
  <w:style w:type="character" w:customStyle="1" w:styleId="FontStyle238">
    <w:name w:val="Font Style238"/>
    <w:uiPriority w:val="99"/>
    <w:rsid w:val="003C492B"/>
    <w:rPr>
      <w:rFonts w:ascii="Arial" w:hAnsi="Arial" w:cs="Arial"/>
      <w:b/>
      <w:bCs/>
      <w:sz w:val="20"/>
      <w:szCs w:val="20"/>
    </w:rPr>
  </w:style>
  <w:style w:type="paragraph" w:customStyle="1" w:styleId="Style20">
    <w:name w:val="Style20"/>
    <w:basedOn w:val="a"/>
    <w:uiPriority w:val="99"/>
    <w:rsid w:val="00796DD1"/>
    <w:pPr>
      <w:widowControl w:val="0"/>
      <w:autoSpaceDE w:val="0"/>
      <w:autoSpaceDN w:val="0"/>
      <w:adjustRightInd w:val="0"/>
      <w:spacing w:line="284" w:lineRule="exact"/>
      <w:ind w:firstLine="302"/>
      <w:jc w:val="both"/>
    </w:pPr>
  </w:style>
  <w:style w:type="paragraph" w:customStyle="1" w:styleId="Style23">
    <w:name w:val="Style23"/>
    <w:basedOn w:val="a"/>
    <w:uiPriority w:val="99"/>
    <w:rsid w:val="00796DD1"/>
    <w:pPr>
      <w:widowControl w:val="0"/>
      <w:autoSpaceDE w:val="0"/>
      <w:autoSpaceDN w:val="0"/>
      <w:adjustRightInd w:val="0"/>
      <w:spacing w:line="280" w:lineRule="exact"/>
      <w:ind w:firstLine="274"/>
      <w:jc w:val="both"/>
    </w:pPr>
  </w:style>
  <w:style w:type="character" w:styleId="aff7">
    <w:name w:val="Placeholder Text"/>
    <w:uiPriority w:val="99"/>
    <w:semiHidden/>
    <w:rsid w:val="008B7326"/>
    <w:rPr>
      <w:rFonts w:cs="Times New Roman"/>
      <w:color w:val="808080"/>
    </w:rPr>
  </w:style>
  <w:style w:type="paragraph" w:styleId="41">
    <w:name w:val="toc 4"/>
    <w:basedOn w:val="a"/>
    <w:next w:val="a"/>
    <w:autoRedefine/>
    <w:uiPriority w:val="39"/>
    <w:rsid w:val="00D34BBB"/>
    <w:pPr>
      <w:spacing w:after="100" w:line="276" w:lineRule="auto"/>
      <w:ind w:left="660"/>
    </w:pPr>
    <w:rPr>
      <w:rFonts w:ascii="Calibri" w:hAnsi="Calibri" w:cs="Calibri"/>
      <w:sz w:val="22"/>
      <w:szCs w:val="22"/>
    </w:rPr>
  </w:style>
  <w:style w:type="paragraph" w:styleId="52">
    <w:name w:val="toc 5"/>
    <w:basedOn w:val="a"/>
    <w:next w:val="a"/>
    <w:autoRedefine/>
    <w:uiPriority w:val="39"/>
    <w:rsid w:val="00D34BBB"/>
    <w:pPr>
      <w:spacing w:after="100" w:line="276" w:lineRule="auto"/>
      <w:ind w:left="880"/>
    </w:pPr>
    <w:rPr>
      <w:rFonts w:ascii="Calibri" w:hAnsi="Calibri" w:cs="Calibri"/>
      <w:sz w:val="22"/>
      <w:szCs w:val="22"/>
    </w:rPr>
  </w:style>
  <w:style w:type="paragraph" w:styleId="61">
    <w:name w:val="toc 6"/>
    <w:basedOn w:val="a"/>
    <w:next w:val="a"/>
    <w:autoRedefine/>
    <w:uiPriority w:val="39"/>
    <w:rsid w:val="00D34BBB"/>
    <w:pPr>
      <w:spacing w:after="100" w:line="276" w:lineRule="auto"/>
      <w:ind w:left="1100"/>
    </w:pPr>
    <w:rPr>
      <w:rFonts w:ascii="Calibri" w:hAnsi="Calibri" w:cs="Calibri"/>
      <w:sz w:val="22"/>
      <w:szCs w:val="22"/>
    </w:rPr>
  </w:style>
  <w:style w:type="paragraph" w:styleId="71">
    <w:name w:val="toc 7"/>
    <w:basedOn w:val="a"/>
    <w:next w:val="a"/>
    <w:autoRedefine/>
    <w:uiPriority w:val="39"/>
    <w:rsid w:val="00D34BBB"/>
    <w:pPr>
      <w:spacing w:after="100" w:line="276" w:lineRule="auto"/>
      <w:ind w:left="1320"/>
    </w:pPr>
    <w:rPr>
      <w:rFonts w:ascii="Calibri" w:hAnsi="Calibri" w:cs="Calibri"/>
      <w:sz w:val="22"/>
      <w:szCs w:val="22"/>
    </w:rPr>
  </w:style>
  <w:style w:type="paragraph" w:styleId="81">
    <w:name w:val="toc 8"/>
    <w:basedOn w:val="a"/>
    <w:next w:val="a"/>
    <w:autoRedefine/>
    <w:uiPriority w:val="39"/>
    <w:rsid w:val="00D34BBB"/>
    <w:pPr>
      <w:spacing w:after="100" w:line="276" w:lineRule="auto"/>
      <w:ind w:left="1540"/>
    </w:pPr>
    <w:rPr>
      <w:rFonts w:ascii="Calibri" w:hAnsi="Calibri" w:cs="Calibri"/>
      <w:sz w:val="22"/>
      <w:szCs w:val="22"/>
    </w:rPr>
  </w:style>
  <w:style w:type="paragraph" w:customStyle="1" w:styleId="14">
    <w:name w:val="Стиль1"/>
    <w:basedOn w:val="Style11"/>
    <w:link w:val="15"/>
    <w:uiPriority w:val="99"/>
    <w:rsid w:val="0046216C"/>
    <w:pPr>
      <w:widowControl/>
      <w:spacing w:before="62"/>
      <w:ind w:firstLine="567"/>
      <w:jc w:val="both"/>
    </w:pPr>
  </w:style>
  <w:style w:type="paragraph" w:customStyle="1" w:styleId="aff8">
    <w:name w:val="!!!"/>
    <w:basedOn w:val="Style11"/>
    <w:link w:val="aff9"/>
    <w:uiPriority w:val="99"/>
    <w:rsid w:val="0046216C"/>
    <w:pPr>
      <w:widowControl/>
      <w:spacing w:line="240" w:lineRule="auto"/>
      <w:ind w:firstLine="567"/>
      <w:jc w:val="both"/>
    </w:pPr>
  </w:style>
  <w:style w:type="character" w:customStyle="1" w:styleId="Style110">
    <w:name w:val="Style11 Знак"/>
    <w:link w:val="Style11"/>
    <w:uiPriority w:val="99"/>
    <w:locked/>
    <w:rsid w:val="0046216C"/>
    <w:rPr>
      <w:rFonts w:ascii="Arial" w:hAnsi="Arial" w:cs="Arial"/>
      <w:sz w:val="24"/>
      <w:szCs w:val="24"/>
      <w:lang w:val="ru-RU" w:eastAsia="ru-RU"/>
    </w:rPr>
  </w:style>
  <w:style w:type="character" w:customStyle="1" w:styleId="15">
    <w:name w:val="Стиль1 Знак"/>
    <w:link w:val="14"/>
    <w:uiPriority w:val="99"/>
    <w:locked/>
    <w:rsid w:val="0046216C"/>
    <w:rPr>
      <w:rFonts w:ascii="Arial" w:hAnsi="Arial" w:cs="Arial"/>
      <w:sz w:val="24"/>
      <w:szCs w:val="24"/>
      <w:lang w:val="ru-RU" w:eastAsia="ru-RU"/>
    </w:rPr>
  </w:style>
  <w:style w:type="character" w:customStyle="1" w:styleId="aff9">
    <w:name w:val="!!! Знак"/>
    <w:link w:val="aff8"/>
    <w:uiPriority w:val="99"/>
    <w:locked/>
    <w:rsid w:val="0046216C"/>
    <w:rPr>
      <w:rFonts w:ascii="Arial" w:hAnsi="Arial" w:cs="Arial"/>
      <w:sz w:val="24"/>
      <w:szCs w:val="24"/>
      <w:lang w:val="ru-RU" w:eastAsia="ru-RU"/>
    </w:rPr>
  </w:style>
  <w:style w:type="paragraph" w:customStyle="1" w:styleId="16">
    <w:name w:val="1"/>
    <w:basedOn w:val="af2"/>
    <w:link w:val="17"/>
    <w:uiPriority w:val="99"/>
    <w:rsid w:val="00C849F9"/>
    <w:pPr>
      <w:framePr w:hSpace="180" w:wrap="auto" w:vAnchor="text" w:hAnchor="margin" w:xAlign="center" w:y="-505"/>
      <w:ind w:firstLine="398"/>
      <w:suppressOverlap/>
      <w:jc w:val="both"/>
    </w:pPr>
    <w:rPr>
      <w:rFonts w:ascii="Arial" w:hAnsi="Arial"/>
      <w:sz w:val="24"/>
      <w:szCs w:val="24"/>
    </w:rPr>
  </w:style>
  <w:style w:type="paragraph" w:customStyle="1" w:styleId="24">
    <w:name w:val="2"/>
    <w:basedOn w:val="a"/>
    <w:link w:val="25"/>
    <w:uiPriority w:val="99"/>
    <w:rsid w:val="00C849F9"/>
    <w:pPr>
      <w:ind w:firstLine="540"/>
      <w:jc w:val="both"/>
    </w:pPr>
    <w:rPr>
      <w:rFonts w:cs="Times New Roman"/>
    </w:rPr>
  </w:style>
  <w:style w:type="character" w:customStyle="1" w:styleId="17">
    <w:name w:val="1 Знак"/>
    <w:link w:val="16"/>
    <w:uiPriority w:val="99"/>
    <w:locked/>
    <w:rsid w:val="00C849F9"/>
    <w:rPr>
      <w:rFonts w:ascii="Arial" w:hAnsi="Arial" w:cs="Arial"/>
      <w:sz w:val="24"/>
      <w:szCs w:val="24"/>
      <w:lang w:val="ru-RU" w:eastAsia="ru-RU"/>
    </w:rPr>
  </w:style>
  <w:style w:type="character" w:styleId="affa">
    <w:name w:val="Emphasis"/>
    <w:uiPriority w:val="20"/>
    <w:qFormat/>
    <w:rsid w:val="00576B43"/>
    <w:rPr>
      <w:rFonts w:cs="Times New Roman"/>
      <w:i/>
      <w:iCs/>
    </w:rPr>
  </w:style>
  <w:style w:type="character" w:customStyle="1" w:styleId="25">
    <w:name w:val="2 Знак"/>
    <w:link w:val="24"/>
    <w:uiPriority w:val="99"/>
    <w:locked/>
    <w:rsid w:val="00C849F9"/>
    <w:rPr>
      <w:rFonts w:ascii="Arial" w:hAnsi="Arial" w:cs="Arial"/>
      <w:sz w:val="24"/>
      <w:szCs w:val="24"/>
    </w:rPr>
  </w:style>
  <w:style w:type="paragraph" w:styleId="26">
    <w:name w:val="Body Text 2"/>
    <w:basedOn w:val="a"/>
    <w:link w:val="27"/>
    <w:uiPriority w:val="99"/>
    <w:qFormat/>
    <w:rsid w:val="000879FC"/>
    <w:pPr>
      <w:spacing w:after="120"/>
      <w:ind w:left="283"/>
    </w:pPr>
    <w:rPr>
      <w:rFonts w:cs="Times New Roman"/>
    </w:rPr>
  </w:style>
  <w:style w:type="character" w:customStyle="1" w:styleId="27">
    <w:name w:val="Основной текст 2 Знак"/>
    <w:link w:val="26"/>
    <w:uiPriority w:val="99"/>
    <w:semiHidden/>
    <w:locked/>
    <w:rsid w:val="009D1555"/>
    <w:rPr>
      <w:rFonts w:ascii="Arial" w:hAnsi="Arial" w:cs="Arial"/>
      <w:sz w:val="24"/>
      <w:szCs w:val="24"/>
    </w:rPr>
  </w:style>
  <w:style w:type="paragraph" w:customStyle="1" w:styleId="Style19">
    <w:name w:val="Style19"/>
    <w:basedOn w:val="a"/>
    <w:uiPriority w:val="99"/>
    <w:rsid w:val="00FA511B"/>
    <w:pPr>
      <w:widowControl w:val="0"/>
      <w:autoSpaceDE w:val="0"/>
      <w:autoSpaceDN w:val="0"/>
      <w:adjustRightInd w:val="0"/>
      <w:spacing w:line="281" w:lineRule="exact"/>
      <w:ind w:hanging="317"/>
      <w:jc w:val="both"/>
    </w:pPr>
  </w:style>
  <w:style w:type="paragraph" w:customStyle="1" w:styleId="Style9">
    <w:name w:val="Style9"/>
    <w:basedOn w:val="a"/>
    <w:uiPriority w:val="99"/>
    <w:rsid w:val="003F1AEC"/>
    <w:pPr>
      <w:widowControl w:val="0"/>
      <w:autoSpaceDE w:val="0"/>
      <w:autoSpaceDN w:val="0"/>
      <w:adjustRightInd w:val="0"/>
      <w:spacing w:line="277" w:lineRule="exact"/>
      <w:ind w:firstLine="425"/>
    </w:pPr>
  </w:style>
  <w:style w:type="table" w:customStyle="1" w:styleId="18">
    <w:name w:val="Сетка таблицы1"/>
    <w:uiPriority w:val="99"/>
    <w:rsid w:val="00E23894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b">
    <w:name w:val="endnote text"/>
    <w:basedOn w:val="a"/>
    <w:link w:val="affc"/>
    <w:uiPriority w:val="99"/>
    <w:semiHidden/>
    <w:rsid w:val="007F2965"/>
    <w:rPr>
      <w:rFonts w:cs="Times New Roman"/>
      <w:sz w:val="20"/>
      <w:szCs w:val="20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7F2965"/>
    <w:rPr>
      <w:rFonts w:ascii="Arial" w:hAnsi="Arial" w:cs="Arial"/>
    </w:rPr>
  </w:style>
  <w:style w:type="character" w:styleId="affd">
    <w:name w:val="endnote reference"/>
    <w:uiPriority w:val="99"/>
    <w:semiHidden/>
    <w:rsid w:val="007F2965"/>
    <w:rPr>
      <w:rFonts w:cs="Times New Roman"/>
      <w:vertAlign w:val="superscript"/>
    </w:rPr>
  </w:style>
  <w:style w:type="numbering" w:styleId="111111">
    <w:name w:val="Outline List 2"/>
    <w:aliases w:val="5 / 5.1 / 5.1.1"/>
    <w:basedOn w:val="a2"/>
    <w:uiPriority w:val="99"/>
    <w:semiHidden/>
    <w:unhideWhenUsed/>
    <w:locked/>
    <w:rsid w:val="00186E6C"/>
    <w:pPr>
      <w:numPr>
        <w:numId w:val="1"/>
      </w:numPr>
    </w:pPr>
  </w:style>
  <w:style w:type="character" w:customStyle="1" w:styleId="70">
    <w:name w:val="Заголовок 7 Знак"/>
    <w:aliases w:val=" Знак5 Знак"/>
    <w:link w:val="7"/>
    <w:rsid w:val="008F48AC"/>
    <w:rPr>
      <w:b/>
      <w:sz w:val="28"/>
    </w:rPr>
  </w:style>
  <w:style w:type="character" w:customStyle="1" w:styleId="80">
    <w:name w:val="Заголовок 8 Знак"/>
    <w:link w:val="8"/>
    <w:rsid w:val="008F48AC"/>
    <w:rPr>
      <w:b/>
      <w:sz w:val="28"/>
    </w:rPr>
  </w:style>
  <w:style w:type="character" w:customStyle="1" w:styleId="90">
    <w:name w:val="Заголовок 9 Знак"/>
    <w:link w:val="9"/>
    <w:rsid w:val="008F48AC"/>
    <w:rPr>
      <w:b/>
      <w:sz w:val="28"/>
    </w:rPr>
  </w:style>
  <w:style w:type="numbering" w:customStyle="1" w:styleId="19">
    <w:name w:val="Нет списка1"/>
    <w:next w:val="a2"/>
    <w:uiPriority w:val="99"/>
    <w:semiHidden/>
    <w:unhideWhenUsed/>
    <w:rsid w:val="008F48AC"/>
  </w:style>
  <w:style w:type="character" w:customStyle="1" w:styleId="230">
    <w:name w:val="Заголовок 2 Знак3"/>
    <w:aliases w:val="Заголовок 2 Знак1 Знак Знак,Заголовок 2 Знак Знак Знак Знак,Заголовок 2 Знак1 Знак1,Заголовок 2 Знак Знак Знак1,Заголовок 2 Знак Знак3,Заголовок 2 Знак Знак1 Знак Знак,Заголовок 2 Знак2 Знак,Заголовок 2 Знак Знак2 Знак"/>
    <w:rsid w:val="008F48AC"/>
    <w:rPr>
      <w:b/>
      <w:sz w:val="28"/>
      <w:lang w:val="ru-RU" w:eastAsia="en-US" w:bidi="ar-SA"/>
    </w:rPr>
  </w:style>
  <w:style w:type="paragraph" w:styleId="92">
    <w:name w:val="index 9"/>
    <w:basedOn w:val="a"/>
    <w:next w:val="a"/>
    <w:semiHidden/>
    <w:locked/>
    <w:rsid w:val="008F48AC"/>
    <w:pPr>
      <w:tabs>
        <w:tab w:val="right" w:leader="dot" w:pos="10092"/>
      </w:tabs>
      <w:ind w:left="252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customStyle="1" w:styleId="affe">
    <w:name w:val="Приложение"/>
    <w:basedOn w:val="a"/>
    <w:next w:val="a"/>
    <w:rsid w:val="008F48AC"/>
    <w:pPr>
      <w:spacing w:before="360" w:after="120"/>
      <w:ind w:left="1134" w:right="851"/>
      <w:jc w:val="right"/>
    </w:pPr>
    <w:rPr>
      <w:rFonts w:ascii="Times New Roman" w:hAnsi="Times New Roman" w:cs="Times New Roman"/>
      <w:b/>
      <w:sz w:val="28"/>
      <w:szCs w:val="20"/>
      <w:lang w:eastAsia="en-US"/>
    </w:rPr>
  </w:style>
  <w:style w:type="paragraph" w:styleId="afff">
    <w:name w:val="toa heading"/>
    <w:basedOn w:val="a"/>
    <w:next w:val="a"/>
    <w:semiHidden/>
    <w:locked/>
    <w:rsid w:val="008F48AC"/>
    <w:pPr>
      <w:spacing w:before="360" w:after="120"/>
      <w:ind w:left="1134" w:right="851"/>
      <w:jc w:val="center"/>
    </w:pPr>
    <w:rPr>
      <w:rFonts w:ascii="Times New Roman" w:hAnsi="Times New Roman" w:cs="Times New Roman"/>
      <w:b/>
      <w:sz w:val="28"/>
      <w:szCs w:val="20"/>
      <w:lang w:eastAsia="en-US"/>
    </w:rPr>
  </w:style>
  <w:style w:type="paragraph" w:customStyle="1" w:styleId="afff0">
    <w:name w:val="Заголовок ПР"/>
    <w:basedOn w:val="a"/>
    <w:next w:val="a"/>
    <w:rsid w:val="008F48AC"/>
    <w:pPr>
      <w:spacing w:before="360" w:after="120"/>
      <w:ind w:left="1134" w:right="851"/>
      <w:jc w:val="center"/>
    </w:pPr>
    <w:rPr>
      <w:rFonts w:ascii="Times New Roman" w:hAnsi="Times New Roman" w:cs="Times New Roman"/>
      <w:b/>
      <w:sz w:val="28"/>
      <w:szCs w:val="20"/>
      <w:lang w:eastAsia="en-US"/>
    </w:rPr>
  </w:style>
  <w:style w:type="paragraph" w:styleId="33">
    <w:name w:val="Body Text Indent 3"/>
    <w:basedOn w:val="a"/>
    <w:link w:val="34"/>
    <w:locked/>
    <w:rsid w:val="008F48AC"/>
    <w:pPr>
      <w:ind w:left="-90" w:firstLine="450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34">
    <w:name w:val="Основной текст с отступом 3 Знак"/>
    <w:link w:val="33"/>
    <w:rsid w:val="008F48AC"/>
    <w:rPr>
      <w:sz w:val="28"/>
      <w:szCs w:val="20"/>
      <w:lang w:val="ru-RU"/>
    </w:rPr>
  </w:style>
  <w:style w:type="paragraph" w:styleId="35">
    <w:name w:val="Body Text 3"/>
    <w:basedOn w:val="a"/>
    <w:link w:val="36"/>
    <w:locked/>
    <w:rsid w:val="008F48AC"/>
    <w:pPr>
      <w:jc w:val="center"/>
    </w:pPr>
    <w:rPr>
      <w:rFonts w:ascii="Times New Roman" w:hAnsi="Times New Roman" w:cs="Times New Roman"/>
      <w:b/>
      <w:sz w:val="28"/>
      <w:szCs w:val="20"/>
    </w:rPr>
  </w:style>
  <w:style w:type="character" w:customStyle="1" w:styleId="36">
    <w:name w:val="Основной текст 3 Знак"/>
    <w:link w:val="35"/>
    <w:rsid w:val="008F48AC"/>
    <w:rPr>
      <w:b/>
      <w:sz w:val="28"/>
      <w:szCs w:val="20"/>
      <w:lang w:val="ru-RU"/>
    </w:rPr>
  </w:style>
  <w:style w:type="paragraph" w:styleId="afff1">
    <w:name w:val="Subtitle"/>
    <w:basedOn w:val="a"/>
    <w:link w:val="afff2"/>
    <w:qFormat/>
    <w:locked/>
    <w:rsid w:val="008F48AC"/>
    <w:pPr>
      <w:widowControl w:val="0"/>
      <w:spacing w:before="240" w:line="240" w:lineRule="exact"/>
      <w:jc w:val="center"/>
    </w:pPr>
    <w:rPr>
      <w:rFonts w:ascii="Times New Roman" w:hAnsi="Times New Roman" w:cs="Times New Roman"/>
      <w:snapToGrid w:val="0"/>
      <w:sz w:val="28"/>
      <w:szCs w:val="20"/>
    </w:rPr>
  </w:style>
  <w:style w:type="character" w:customStyle="1" w:styleId="afff2">
    <w:name w:val="Подзаголовок Знак"/>
    <w:link w:val="afff1"/>
    <w:rsid w:val="008F48AC"/>
    <w:rPr>
      <w:snapToGrid w:val="0"/>
      <w:sz w:val="28"/>
      <w:szCs w:val="20"/>
      <w:lang w:val="ru-RU" w:eastAsia="ru-RU"/>
    </w:rPr>
  </w:style>
  <w:style w:type="paragraph" w:styleId="afff3">
    <w:name w:val="caption"/>
    <w:basedOn w:val="a"/>
    <w:next w:val="a"/>
    <w:qFormat/>
    <w:locked/>
    <w:rsid w:val="008F48AC"/>
    <w:pPr>
      <w:widowControl w:val="0"/>
      <w:spacing w:before="240" w:line="240" w:lineRule="exact"/>
    </w:pPr>
    <w:rPr>
      <w:rFonts w:ascii="Times New Roman" w:hAnsi="Times New Roman" w:cs="Times New Roman"/>
      <w:snapToGrid w:val="0"/>
      <w:sz w:val="28"/>
      <w:szCs w:val="20"/>
    </w:rPr>
  </w:style>
  <w:style w:type="character" w:styleId="afff4">
    <w:name w:val="FollowedHyperlink"/>
    <w:uiPriority w:val="99"/>
    <w:locked/>
    <w:rsid w:val="008F48AC"/>
    <w:rPr>
      <w:color w:val="800080"/>
      <w:u w:val="single"/>
    </w:rPr>
  </w:style>
  <w:style w:type="paragraph" w:styleId="1a">
    <w:name w:val="index 1"/>
    <w:basedOn w:val="a"/>
    <w:next w:val="a"/>
    <w:autoRedefine/>
    <w:semiHidden/>
    <w:locked/>
    <w:rsid w:val="008F48AC"/>
    <w:pPr>
      <w:ind w:left="284" w:right="284" w:firstLine="709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28">
    <w:name w:val="index 2"/>
    <w:basedOn w:val="a"/>
    <w:next w:val="a"/>
    <w:autoRedefine/>
    <w:semiHidden/>
    <w:locked/>
    <w:rsid w:val="008F48AC"/>
    <w:pPr>
      <w:ind w:left="56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37">
    <w:name w:val="index 3"/>
    <w:basedOn w:val="a"/>
    <w:next w:val="a"/>
    <w:autoRedefine/>
    <w:semiHidden/>
    <w:locked/>
    <w:rsid w:val="008F48AC"/>
    <w:pPr>
      <w:ind w:right="284"/>
      <w:jc w:val="both"/>
    </w:pPr>
    <w:rPr>
      <w:rFonts w:ascii="Times New Roman" w:hAnsi="Times New Roman" w:cs="Times New Roman"/>
      <w:snapToGrid w:val="0"/>
      <w:sz w:val="28"/>
      <w:szCs w:val="20"/>
      <w:lang w:eastAsia="en-US"/>
    </w:rPr>
  </w:style>
  <w:style w:type="paragraph" w:styleId="42">
    <w:name w:val="index 4"/>
    <w:basedOn w:val="a"/>
    <w:next w:val="a"/>
    <w:autoRedefine/>
    <w:semiHidden/>
    <w:locked/>
    <w:rsid w:val="008F48AC"/>
    <w:pPr>
      <w:ind w:left="112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53">
    <w:name w:val="index 5"/>
    <w:basedOn w:val="a"/>
    <w:next w:val="a"/>
    <w:autoRedefine/>
    <w:semiHidden/>
    <w:locked/>
    <w:rsid w:val="008F48AC"/>
    <w:pPr>
      <w:ind w:left="140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62">
    <w:name w:val="index 6"/>
    <w:basedOn w:val="a"/>
    <w:next w:val="a"/>
    <w:autoRedefine/>
    <w:semiHidden/>
    <w:locked/>
    <w:rsid w:val="008F48AC"/>
    <w:pPr>
      <w:ind w:left="168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72">
    <w:name w:val="index 7"/>
    <w:basedOn w:val="a"/>
    <w:next w:val="a"/>
    <w:autoRedefine/>
    <w:semiHidden/>
    <w:locked/>
    <w:rsid w:val="008F48AC"/>
    <w:pPr>
      <w:ind w:left="196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82">
    <w:name w:val="index 8"/>
    <w:basedOn w:val="a"/>
    <w:next w:val="a"/>
    <w:autoRedefine/>
    <w:semiHidden/>
    <w:locked/>
    <w:rsid w:val="008F48AC"/>
    <w:pPr>
      <w:ind w:left="2240" w:right="284" w:hanging="28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styleId="afff5">
    <w:name w:val="index heading"/>
    <w:basedOn w:val="a"/>
    <w:next w:val="1a"/>
    <w:semiHidden/>
    <w:locked/>
    <w:rsid w:val="008F48AC"/>
    <w:pPr>
      <w:ind w:left="284" w:right="284" w:firstLine="72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customStyle="1" w:styleId="FR2">
    <w:name w:val="FR2"/>
    <w:rsid w:val="008F48AC"/>
    <w:pPr>
      <w:widowControl w:val="0"/>
      <w:autoSpaceDE w:val="0"/>
      <w:autoSpaceDN w:val="0"/>
      <w:adjustRightInd w:val="0"/>
      <w:spacing w:before="180" w:line="300" w:lineRule="auto"/>
      <w:ind w:right="200" w:firstLine="340"/>
      <w:jc w:val="center"/>
    </w:pPr>
    <w:rPr>
      <w:rFonts w:ascii="Courier New" w:hAnsi="Courier New" w:cs="Courier New"/>
      <w:sz w:val="16"/>
      <w:szCs w:val="16"/>
      <w:lang w:eastAsia="en-US"/>
    </w:rPr>
  </w:style>
  <w:style w:type="paragraph" w:customStyle="1" w:styleId="FR3">
    <w:name w:val="FR3"/>
    <w:rsid w:val="008F48AC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noProof/>
      <w:sz w:val="12"/>
      <w:szCs w:val="12"/>
      <w:lang w:val="en-US" w:eastAsia="en-US"/>
    </w:rPr>
  </w:style>
  <w:style w:type="paragraph" w:styleId="29">
    <w:name w:val="List Bullet 2"/>
    <w:basedOn w:val="a"/>
    <w:autoRedefine/>
    <w:locked/>
    <w:rsid w:val="008F48AC"/>
    <w:pPr>
      <w:tabs>
        <w:tab w:val="num" w:pos="643"/>
      </w:tabs>
      <w:ind w:left="643" w:right="284" w:hanging="360"/>
      <w:jc w:val="both"/>
    </w:pPr>
    <w:rPr>
      <w:rFonts w:ascii="Times New Roman" w:hAnsi="Times New Roman" w:cs="Times New Roman"/>
      <w:sz w:val="28"/>
      <w:szCs w:val="20"/>
    </w:rPr>
  </w:style>
  <w:style w:type="paragraph" w:styleId="38">
    <w:name w:val="List Bullet 3"/>
    <w:basedOn w:val="a"/>
    <w:autoRedefine/>
    <w:locked/>
    <w:rsid w:val="008F48AC"/>
    <w:pPr>
      <w:tabs>
        <w:tab w:val="num" w:pos="926"/>
      </w:tabs>
      <w:ind w:left="926" w:right="284" w:hanging="360"/>
      <w:jc w:val="both"/>
    </w:pPr>
    <w:rPr>
      <w:rFonts w:ascii="Times New Roman" w:hAnsi="Times New Roman" w:cs="Times New Roman"/>
      <w:sz w:val="28"/>
      <w:szCs w:val="20"/>
    </w:rPr>
  </w:style>
  <w:style w:type="paragraph" w:styleId="2a">
    <w:name w:val="List Continue 2"/>
    <w:basedOn w:val="a"/>
    <w:locked/>
    <w:rsid w:val="008F48AC"/>
    <w:pPr>
      <w:spacing w:after="120"/>
      <w:ind w:left="566"/>
    </w:pPr>
    <w:rPr>
      <w:rFonts w:ascii="Times New Roman" w:hAnsi="Times New Roman" w:cs="Times New Roman"/>
      <w:sz w:val="20"/>
      <w:szCs w:val="20"/>
    </w:rPr>
  </w:style>
  <w:style w:type="paragraph" w:customStyle="1" w:styleId="1b">
    <w:name w:val="Обычный1"/>
    <w:link w:val="Normal"/>
    <w:rsid w:val="008F48AC"/>
    <w:pPr>
      <w:jc w:val="center"/>
    </w:pPr>
    <w:rPr>
      <w:snapToGrid w:val="0"/>
    </w:rPr>
  </w:style>
  <w:style w:type="table" w:customStyle="1" w:styleId="2b">
    <w:name w:val="Сетка таблицы2"/>
    <w:basedOn w:val="a1"/>
    <w:next w:val="a8"/>
    <w:rsid w:val="008F48AC"/>
    <w:pPr>
      <w:ind w:left="567" w:right="284"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Таблица заголовок"/>
    <w:basedOn w:val="a"/>
    <w:autoRedefine/>
    <w:rsid w:val="008F48AC"/>
    <w:pPr>
      <w:ind w:left="284" w:right="284"/>
      <w:jc w:val="center"/>
      <w:outlineLvl w:val="0"/>
    </w:pPr>
    <w:rPr>
      <w:rFonts w:ascii="Times New Roman" w:hAnsi="Times New Roman" w:cs="Times New Roman"/>
      <w:b/>
      <w:snapToGrid w:val="0"/>
      <w:sz w:val="28"/>
      <w:szCs w:val="28"/>
      <w:lang w:eastAsia="en-US"/>
    </w:rPr>
  </w:style>
  <w:style w:type="paragraph" w:styleId="afff7">
    <w:name w:val="List Continue"/>
    <w:basedOn w:val="a"/>
    <w:locked/>
    <w:rsid w:val="008F48AC"/>
    <w:pPr>
      <w:spacing w:after="120"/>
      <w:ind w:left="283" w:right="284" w:firstLine="720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customStyle="1" w:styleId="2c">
    <w:name w:val="Стиль2"/>
    <w:basedOn w:val="4"/>
    <w:rsid w:val="008F48AC"/>
    <w:pPr>
      <w:spacing w:before="240" w:after="60"/>
      <w:ind w:left="1287" w:right="284"/>
      <w:jc w:val="left"/>
    </w:pPr>
    <w:rPr>
      <w:rFonts w:ascii="Times New Roman" w:hAnsi="Times New Roman"/>
      <w:bCs w:val="0"/>
      <w:lang w:eastAsia="en-US"/>
    </w:rPr>
  </w:style>
  <w:style w:type="paragraph" w:styleId="afff8">
    <w:name w:val="TOC Heading"/>
    <w:basedOn w:val="1"/>
    <w:next w:val="a"/>
    <w:uiPriority w:val="39"/>
    <w:qFormat/>
    <w:rsid w:val="008F48AC"/>
    <w:pPr>
      <w:spacing w:before="240" w:after="60"/>
      <w:ind w:left="567" w:right="284" w:firstLine="720"/>
      <w:jc w:val="both"/>
      <w:outlineLvl w:val="9"/>
    </w:pPr>
    <w:rPr>
      <w:rFonts w:ascii="Cambria" w:hAnsi="Cambria"/>
      <w:lang w:eastAsia="en-US"/>
    </w:rPr>
  </w:style>
  <w:style w:type="paragraph" w:customStyle="1" w:styleId="content1">
    <w:name w:val="content1"/>
    <w:basedOn w:val="a"/>
    <w:rsid w:val="008F48AC"/>
    <w:pPr>
      <w:spacing w:before="90" w:after="100" w:afterAutospacing="1"/>
      <w:ind w:firstLine="48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30">
    <w:name w:val="Стиль3"/>
    <w:basedOn w:val="a"/>
    <w:rsid w:val="008F48AC"/>
    <w:pPr>
      <w:numPr>
        <w:numId w:val="2"/>
      </w:numPr>
      <w:ind w:right="284"/>
      <w:jc w:val="both"/>
    </w:pPr>
    <w:rPr>
      <w:rFonts w:ascii="Times New Roman" w:hAnsi="Times New Roman" w:cs="Times New Roman"/>
      <w:sz w:val="28"/>
      <w:szCs w:val="20"/>
      <w:lang w:eastAsia="en-US"/>
    </w:rPr>
  </w:style>
  <w:style w:type="paragraph" w:customStyle="1" w:styleId="43">
    <w:name w:val="Стиль4"/>
    <w:basedOn w:val="4"/>
    <w:next w:val="30"/>
    <w:rsid w:val="008F48AC"/>
    <w:pPr>
      <w:ind w:left="360" w:right="142"/>
    </w:pPr>
    <w:rPr>
      <w:rFonts w:ascii="Times New Roman" w:hAnsi="Times New Roman"/>
      <w:bCs w:val="0"/>
      <w:szCs w:val="20"/>
      <w:lang w:eastAsia="en-US"/>
    </w:rPr>
  </w:style>
  <w:style w:type="paragraph" w:customStyle="1" w:styleId="afff9">
    <w:name w:val="Знак Знак Знак Знак Знак Знак Знак Знак Знак Знак Знак Знак Знак Знак Знак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a">
    <w:name w:val="Знак Знак Знак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b">
    <w:name w:val="Знак Знак Знак Знак Знак Знак Знак"/>
    <w:basedOn w:val="a"/>
    <w:rsid w:val="008F48A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">
    <w:name w:val="Знак Знак Знак Знак Знак Знак Знак Знак Знак1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c">
    <w:name w:val="Знак Знак Знак Знак Знак Знак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1d">
    <w:name w:val="Знак1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d">
    <w:name w:val="Знак Знак Знак Знак Знак Знак Знак Знак Знак Знак Знак Знак Знак Знак Знак Знак Знак Знак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1e">
    <w:name w:val="Знак Знак Знак Знак Знак Знак Знак Знак Знак1 Знак Знак Знак Знак Знак Знак Знак Знак Знак Знак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2d">
    <w:name w:val="Текст Знак2 Знак Знак Знак"/>
    <w:rsid w:val="008F48AC"/>
    <w:rPr>
      <w:rFonts w:ascii="Courier New" w:hAnsi="Courier New" w:cs="Courier New"/>
      <w:lang w:val="ru-RU" w:eastAsia="ru-RU" w:bidi="ar-SA"/>
    </w:rPr>
  </w:style>
  <w:style w:type="paragraph" w:customStyle="1" w:styleId="afffe">
    <w:name w:val="заголовок таблицы"/>
    <w:next w:val="a"/>
    <w:autoRedefine/>
    <w:rsid w:val="008F48AC"/>
    <w:pPr>
      <w:spacing w:before="60"/>
      <w:jc w:val="center"/>
    </w:pPr>
    <w:rPr>
      <w:rFonts w:ascii="Arial" w:hAnsi="Arial"/>
      <w:b/>
      <w:caps/>
      <w:sz w:val="22"/>
      <w:szCs w:val="22"/>
    </w:rPr>
  </w:style>
  <w:style w:type="paragraph" w:customStyle="1" w:styleId="affff">
    <w:name w:val="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54">
    <w:name w:val="Знак5 Знак Знак Знак Знак Знак Знак Знак Знак Знак 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1f">
    <w:name w:val="Знак Знак Знак1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1f0">
    <w:name w:val="Знак Знак Знак Знак Знак Знак1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0">
    <w:name w:val="Знак Знак Знак"/>
    <w:basedOn w:val="a"/>
    <w:rsid w:val="008F48AC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1">
    <w:name w:val="арчеда"/>
    <w:basedOn w:val="a"/>
    <w:qFormat/>
    <w:rsid w:val="00C55040"/>
    <w:pPr>
      <w:tabs>
        <w:tab w:val="left" w:pos="0"/>
      </w:tabs>
      <w:spacing w:line="360" w:lineRule="auto"/>
      <w:ind w:left="142" w:right="-23" w:firstLine="709"/>
      <w:jc w:val="both"/>
    </w:pPr>
    <w:rPr>
      <w:rFonts w:ascii="Times New Roman" w:hAnsi="Times New Roman" w:cs="Times New Roman"/>
      <w:lang w:eastAsia="en-US"/>
    </w:rPr>
  </w:style>
  <w:style w:type="paragraph" w:customStyle="1" w:styleId="1f1">
    <w:name w:val="Знак Знак Знак Знак Знак Знак Знак1"/>
    <w:basedOn w:val="a"/>
    <w:rsid w:val="002E237A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ffff2">
    <w:name w:val="Основной"/>
    <w:link w:val="affff3"/>
    <w:rsid w:val="002E237A"/>
    <w:pPr>
      <w:spacing w:line="360" w:lineRule="auto"/>
      <w:ind w:firstLine="680"/>
      <w:jc w:val="both"/>
    </w:pPr>
    <w:rPr>
      <w:sz w:val="24"/>
      <w:szCs w:val="24"/>
    </w:rPr>
  </w:style>
  <w:style w:type="character" w:customStyle="1" w:styleId="affff3">
    <w:name w:val="Основной Знак"/>
    <w:link w:val="affff2"/>
    <w:rsid w:val="002E237A"/>
    <w:rPr>
      <w:sz w:val="24"/>
      <w:szCs w:val="24"/>
      <w:lang w:bidi="ar-SA"/>
    </w:rPr>
  </w:style>
  <w:style w:type="paragraph" w:customStyle="1" w:styleId="affff4">
    <w:name w:val="Абзац ненумерованный"/>
    <w:basedOn w:val="a"/>
    <w:link w:val="affff5"/>
    <w:autoRedefine/>
    <w:rsid w:val="00F7200C"/>
    <w:pPr>
      <w:tabs>
        <w:tab w:val="right" w:leader="dot" w:pos="8789"/>
      </w:tabs>
      <w:spacing w:before="120" w:line="360" w:lineRule="auto"/>
      <w:ind w:firstLine="709"/>
      <w:contextualSpacing/>
      <w:jc w:val="both"/>
    </w:pPr>
    <w:rPr>
      <w:rFonts w:cs="Times New Roman"/>
      <w:sz w:val="22"/>
      <w:szCs w:val="22"/>
    </w:rPr>
  </w:style>
  <w:style w:type="character" w:customStyle="1" w:styleId="affff5">
    <w:name w:val="Абзац ненумерованный Знак"/>
    <w:link w:val="affff4"/>
    <w:rsid w:val="00F7200C"/>
    <w:rPr>
      <w:rFonts w:ascii="Arial" w:hAnsi="Arial"/>
      <w:sz w:val="22"/>
      <w:szCs w:val="22"/>
    </w:rPr>
  </w:style>
  <w:style w:type="paragraph" w:customStyle="1" w:styleId="1f2">
    <w:name w:val="Обычный1 Знак Знак"/>
    <w:rsid w:val="00B62BD0"/>
    <w:pPr>
      <w:widowControl w:val="0"/>
      <w:snapToGrid w:val="0"/>
    </w:pPr>
    <w:rPr>
      <w:sz w:val="28"/>
      <w:szCs w:val="28"/>
    </w:rPr>
  </w:style>
  <w:style w:type="paragraph" w:customStyle="1" w:styleId="affff6">
    <w:name w:val="Таблица по левому краю"/>
    <w:basedOn w:val="a"/>
    <w:link w:val="affff7"/>
    <w:rsid w:val="00A74387"/>
    <w:rPr>
      <w:rFonts w:ascii="Times New Roman" w:hAnsi="Times New Roman" w:cs="Times New Roman"/>
      <w:color w:val="000000"/>
      <w:szCs w:val="20"/>
    </w:rPr>
  </w:style>
  <w:style w:type="character" w:customStyle="1" w:styleId="affff7">
    <w:name w:val="Таблица по левому краю Знак"/>
    <w:link w:val="affff6"/>
    <w:rsid w:val="00A74387"/>
    <w:rPr>
      <w:color w:val="000000"/>
      <w:sz w:val="24"/>
    </w:rPr>
  </w:style>
  <w:style w:type="character" w:customStyle="1" w:styleId="apple-converted-space">
    <w:name w:val="apple-converted-space"/>
    <w:basedOn w:val="a0"/>
    <w:rsid w:val="00A91DFC"/>
  </w:style>
  <w:style w:type="character" w:customStyle="1" w:styleId="affff8">
    <w:name w:val="Основной текст_"/>
    <w:link w:val="44"/>
    <w:rsid w:val="00592E46"/>
    <w:rPr>
      <w:rFonts w:ascii="Arial" w:eastAsia="Arial" w:hAnsi="Arial" w:cs="Arial"/>
      <w:shd w:val="clear" w:color="auto" w:fill="FFFFFF"/>
    </w:rPr>
  </w:style>
  <w:style w:type="paragraph" w:customStyle="1" w:styleId="44">
    <w:name w:val="Основной текст4"/>
    <w:basedOn w:val="a"/>
    <w:link w:val="affff8"/>
    <w:rsid w:val="00592E46"/>
    <w:pPr>
      <w:widowControl w:val="0"/>
      <w:shd w:val="clear" w:color="auto" w:fill="FFFFFF"/>
      <w:spacing w:before="5220" w:line="0" w:lineRule="atLeast"/>
      <w:ind w:hanging="360"/>
      <w:jc w:val="center"/>
    </w:pPr>
    <w:rPr>
      <w:rFonts w:eastAsia="Arial"/>
      <w:sz w:val="20"/>
      <w:szCs w:val="20"/>
    </w:rPr>
  </w:style>
  <w:style w:type="character" w:customStyle="1" w:styleId="0pt">
    <w:name w:val="Основной текст + Интервал 0 pt"/>
    <w:rsid w:val="00325AE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2e">
    <w:name w:val="Основной текст2"/>
    <w:basedOn w:val="a"/>
    <w:rsid w:val="00325AEB"/>
    <w:pPr>
      <w:widowControl w:val="0"/>
      <w:shd w:val="clear" w:color="auto" w:fill="FFFFFF"/>
      <w:spacing w:before="60" w:after="180" w:line="226" w:lineRule="exact"/>
      <w:jc w:val="center"/>
    </w:pPr>
    <w:rPr>
      <w:rFonts w:eastAsia="Arial"/>
      <w:color w:val="000000"/>
      <w:spacing w:val="3"/>
      <w:sz w:val="17"/>
      <w:szCs w:val="17"/>
    </w:rPr>
  </w:style>
  <w:style w:type="character" w:customStyle="1" w:styleId="1f3">
    <w:name w:val="Основной текст1"/>
    <w:rsid w:val="001F243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39">
    <w:name w:val="Основной текст3"/>
    <w:rsid w:val="001F243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320">
    <w:name w:val="Заголовок №3 (2)_"/>
    <w:link w:val="321"/>
    <w:rsid w:val="00395942"/>
    <w:rPr>
      <w:rFonts w:ascii="Arial" w:eastAsia="Arial" w:hAnsi="Arial" w:cs="Arial"/>
      <w:b/>
      <w:bCs/>
      <w:spacing w:val="3"/>
      <w:shd w:val="clear" w:color="auto" w:fill="FFFFFF"/>
    </w:rPr>
  </w:style>
  <w:style w:type="character" w:customStyle="1" w:styleId="320pt">
    <w:name w:val="Заголовок №3 (2) + Интервал 0 pt"/>
    <w:rsid w:val="00395942"/>
    <w:rPr>
      <w:rFonts w:ascii="Arial" w:eastAsia="Arial" w:hAnsi="Arial" w:cs="Arial"/>
      <w:b/>
      <w:bCs/>
      <w:color w:val="000000"/>
      <w:spacing w:val="1"/>
      <w:w w:val="100"/>
      <w:position w:val="0"/>
      <w:shd w:val="clear" w:color="auto" w:fill="FFFFFF"/>
      <w:lang w:val="ru-RU"/>
    </w:rPr>
  </w:style>
  <w:style w:type="paragraph" w:customStyle="1" w:styleId="321">
    <w:name w:val="Заголовок №3 (2)"/>
    <w:basedOn w:val="a"/>
    <w:link w:val="320"/>
    <w:rsid w:val="00395942"/>
    <w:pPr>
      <w:widowControl w:val="0"/>
      <w:shd w:val="clear" w:color="auto" w:fill="FFFFFF"/>
      <w:spacing w:before="60" w:after="60" w:line="0" w:lineRule="atLeast"/>
      <w:jc w:val="center"/>
      <w:outlineLvl w:val="2"/>
    </w:pPr>
    <w:rPr>
      <w:rFonts w:eastAsia="Arial"/>
      <w:b/>
      <w:bCs/>
      <w:spacing w:val="3"/>
      <w:sz w:val="20"/>
      <w:szCs w:val="20"/>
    </w:rPr>
  </w:style>
  <w:style w:type="character" w:customStyle="1" w:styleId="150">
    <w:name w:val="Основной текст + Масштаб 150%"/>
    <w:rsid w:val="0039594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22"/>
      <w:szCs w:val="22"/>
      <w:u w:val="none"/>
      <w:shd w:val="clear" w:color="auto" w:fill="FFFFFF"/>
    </w:rPr>
  </w:style>
  <w:style w:type="character" w:customStyle="1" w:styleId="affff9">
    <w:name w:val="Оглавление_"/>
    <w:link w:val="affffa"/>
    <w:rsid w:val="00164A6D"/>
    <w:rPr>
      <w:rFonts w:ascii="Arial" w:eastAsia="Arial" w:hAnsi="Arial" w:cs="Arial"/>
      <w:shd w:val="clear" w:color="auto" w:fill="FFFFFF"/>
    </w:rPr>
  </w:style>
  <w:style w:type="character" w:customStyle="1" w:styleId="BookmanOldStyle12pt">
    <w:name w:val="Оглавление + Bookman Old Style;12 pt;Полужирный"/>
    <w:rsid w:val="00164A6D"/>
    <w:rPr>
      <w:rFonts w:ascii="Bookman Old Style" w:eastAsia="Bookman Old Style" w:hAnsi="Bookman Old Style" w:cs="Bookman Old Style"/>
      <w:b/>
      <w:b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affffb">
    <w:name w:val="Оглавление + Малые прописные"/>
    <w:rsid w:val="00164A6D"/>
    <w:rPr>
      <w:rFonts w:ascii="Arial" w:eastAsia="Arial" w:hAnsi="Arial" w:cs="Arial"/>
      <w:smallCap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affffa">
    <w:name w:val="Оглавление"/>
    <w:basedOn w:val="a"/>
    <w:link w:val="affff9"/>
    <w:rsid w:val="00164A6D"/>
    <w:pPr>
      <w:widowControl w:val="0"/>
      <w:shd w:val="clear" w:color="auto" w:fill="FFFFFF"/>
      <w:spacing w:line="418" w:lineRule="exact"/>
      <w:jc w:val="both"/>
    </w:pPr>
    <w:rPr>
      <w:rFonts w:eastAsia="Arial"/>
      <w:sz w:val="20"/>
      <w:szCs w:val="20"/>
    </w:rPr>
  </w:style>
  <w:style w:type="character" w:customStyle="1" w:styleId="BookmanOldStyle12pt0">
    <w:name w:val="Основной текст + Bookman Old Style;12 pt;Полужирный"/>
    <w:rsid w:val="00164A6D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10">
    <w:name w:val="Основной текст (11)_"/>
    <w:link w:val="111"/>
    <w:rsid w:val="00164A6D"/>
    <w:rPr>
      <w:rFonts w:ascii="Arial" w:eastAsia="Arial" w:hAnsi="Arial" w:cs="Arial"/>
      <w:i/>
      <w:iCs/>
      <w:spacing w:val="1"/>
      <w:shd w:val="clear" w:color="auto" w:fill="FFFFFF"/>
    </w:rPr>
  </w:style>
  <w:style w:type="character" w:customStyle="1" w:styleId="110pt">
    <w:name w:val="Основной текст (11) + Интервал 0 pt"/>
    <w:rsid w:val="00164A6D"/>
    <w:rPr>
      <w:rFonts w:ascii="Arial" w:eastAsia="Arial" w:hAnsi="Arial" w:cs="Arial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111">
    <w:name w:val="Основной текст (11)"/>
    <w:basedOn w:val="a"/>
    <w:link w:val="110"/>
    <w:rsid w:val="00164A6D"/>
    <w:pPr>
      <w:widowControl w:val="0"/>
      <w:shd w:val="clear" w:color="auto" w:fill="FFFFFF"/>
      <w:spacing w:before="360" w:after="600" w:line="0" w:lineRule="atLeast"/>
    </w:pPr>
    <w:rPr>
      <w:rFonts w:eastAsia="Arial"/>
      <w:i/>
      <w:iCs/>
      <w:spacing w:val="1"/>
      <w:sz w:val="20"/>
      <w:szCs w:val="20"/>
    </w:rPr>
  </w:style>
  <w:style w:type="character" w:customStyle="1" w:styleId="2f">
    <w:name w:val="Основной текст (2)_"/>
    <w:link w:val="2f0"/>
    <w:rsid w:val="00164A6D"/>
    <w:rPr>
      <w:rFonts w:ascii="Arial" w:eastAsia="Arial" w:hAnsi="Arial" w:cs="Arial"/>
      <w:b/>
      <w:bCs/>
      <w:spacing w:val="1"/>
      <w:shd w:val="clear" w:color="auto" w:fill="FFFFFF"/>
    </w:rPr>
  </w:style>
  <w:style w:type="character" w:customStyle="1" w:styleId="20pt">
    <w:name w:val="Основной текст (2) + Интервал 0 pt"/>
    <w:rsid w:val="00164A6D"/>
    <w:rPr>
      <w:rFonts w:ascii="Arial" w:eastAsia="Arial" w:hAnsi="Arial" w:cs="Arial"/>
      <w:b/>
      <w:bCs/>
      <w:color w:val="000000"/>
      <w:spacing w:val="-1"/>
      <w:w w:val="100"/>
      <w:position w:val="0"/>
      <w:shd w:val="clear" w:color="auto" w:fill="FFFFFF"/>
      <w:lang w:val="ru-RU"/>
    </w:rPr>
  </w:style>
  <w:style w:type="paragraph" w:customStyle="1" w:styleId="2f0">
    <w:name w:val="Основной текст (2)"/>
    <w:basedOn w:val="a"/>
    <w:link w:val="2f"/>
    <w:rsid w:val="00164A6D"/>
    <w:pPr>
      <w:widowControl w:val="0"/>
      <w:shd w:val="clear" w:color="auto" w:fill="FFFFFF"/>
      <w:spacing w:before="60" w:after="60" w:line="0" w:lineRule="atLeast"/>
      <w:jc w:val="center"/>
    </w:pPr>
    <w:rPr>
      <w:rFonts w:eastAsia="Arial"/>
      <w:b/>
      <w:bCs/>
      <w:spacing w:val="1"/>
      <w:sz w:val="20"/>
      <w:szCs w:val="20"/>
    </w:rPr>
  </w:style>
  <w:style w:type="character" w:customStyle="1" w:styleId="0pt0">
    <w:name w:val="Основной текст + Курсив;Интервал 0 pt"/>
    <w:rsid w:val="00BF671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0pt0">
    <w:name w:val="Основной текст (11) + Не курсив;Интервал 0 pt"/>
    <w:rsid w:val="00BF671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ffffc">
    <w:name w:val="Основной текст + Курсив"/>
    <w:rsid w:val="00FC4EEA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45">
    <w:name w:val="Колонтитул (4)_"/>
    <w:link w:val="46"/>
    <w:rsid w:val="00895881"/>
    <w:rPr>
      <w:rFonts w:ascii="Arial" w:eastAsia="Arial" w:hAnsi="Arial" w:cs="Arial"/>
      <w:b/>
      <w:bCs/>
      <w:spacing w:val="-1"/>
      <w:shd w:val="clear" w:color="auto" w:fill="FFFFFF"/>
    </w:rPr>
  </w:style>
  <w:style w:type="paragraph" w:customStyle="1" w:styleId="46">
    <w:name w:val="Колонтитул (4)"/>
    <w:basedOn w:val="a"/>
    <w:link w:val="45"/>
    <w:rsid w:val="00895881"/>
    <w:pPr>
      <w:widowControl w:val="0"/>
      <w:shd w:val="clear" w:color="auto" w:fill="FFFFFF"/>
      <w:spacing w:line="0" w:lineRule="atLeast"/>
    </w:pPr>
    <w:rPr>
      <w:rFonts w:eastAsia="Arial"/>
      <w:b/>
      <w:bCs/>
      <w:spacing w:val="-1"/>
      <w:sz w:val="20"/>
      <w:szCs w:val="20"/>
    </w:rPr>
  </w:style>
  <w:style w:type="character" w:customStyle="1" w:styleId="83">
    <w:name w:val="Основной текст (8)_"/>
    <w:link w:val="84"/>
    <w:rsid w:val="009D0A09"/>
    <w:rPr>
      <w:rFonts w:ascii="Arial" w:eastAsia="Arial" w:hAnsi="Arial" w:cs="Arial"/>
      <w:spacing w:val="4"/>
      <w:sz w:val="16"/>
      <w:szCs w:val="16"/>
      <w:shd w:val="clear" w:color="auto" w:fill="FFFFFF"/>
    </w:rPr>
  </w:style>
  <w:style w:type="character" w:customStyle="1" w:styleId="80pt">
    <w:name w:val="Основной текст (8) + Интервал 0 pt"/>
    <w:rsid w:val="009D0A09"/>
    <w:rPr>
      <w:rFonts w:ascii="Arial" w:eastAsia="Arial" w:hAnsi="Arial" w:cs="Arial"/>
      <w:color w:val="000000"/>
      <w:spacing w:val="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811pt0pt">
    <w:name w:val="Основной текст (8) + 11 pt;Курсив;Интервал 0 pt"/>
    <w:rsid w:val="009D0A09"/>
    <w:rPr>
      <w:rFonts w:ascii="Arial" w:eastAsia="Arial" w:hAnsi="Arial" w:cs="Arial"/>
      <w:i/>
      <w:iCs/>
      <w:color w:val="000000"/>
      <w:spacing w:val="1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811pt0pt0">
    <w:name w:val="Основной текст (8) + 11 pt;Интервал 0 pt"/>
    <w:rsid w:val="009D0A09"/>
    <w:rPr>
      <w:rFonts w:ascii="Arial" w:eastAsia="Arial" w:hAnsi="Arial" w:cs="Arial"/>
      <w:color w:val="000000"/>
      <w:spacing w:val="0"/>
      <w:w w:val="100"/>
      <w:position w:val="0"/>
      <w:sz w:val="22"/>
      <w:szCs w:val="22"/>
      <w:shd w:val="clear" w:color="auto" w:fill="FFFFFF"/>
    </w:rPr>
  </w:style>
  <w:style w:type="character" w:customStyle="1" w:styleId="84pt0pt">
    <w:name w:val="Основной текст (8) + 4 pt;Курсив;Интервал 0 pt"/>
    <w:rsid w:val="009D0A09"/>
    <w:rPr>
      <w:rFonts w:ascii="Arial" w:eastAsia="Arial" w:hAnsi="Arial" w:cs="Arial"/>
      <w:i/>
      <w:iCs/>
      <w:color w:val="000000"/>
      <w:spacing w:val="0"/>
      <w:w w:val="100"/>
      <w:position w:val="0"/>
      <w:sz w:val="8"/>
      <w:szCs w:val="8"/>
      <w:shd w:val="clear" w:color="auto" w:fill="FFFFFF"/>
    </w:rPr>
  </w:style>
  <w:style w:type="paragraph" w:customStyle="1" w:styleId="84">
    <w:name w:val="Основной текст (8)"/>
    <w:basedOn w:val="a"/>
    <w:link w:val="83"/>
    <w:rsid w:val="009D0A09"/>
    <w:pPr>
      <w:widowControl w:val="0"/>
      <w:shd w:val="clear" w:color="auto" w:fill="FFFFFF"/>
      <w:spacing w:line="230" w:lineRule="exact"/>
      <w:jc w:val="both"/>
    </w:pPr>
    <w:rPr>
      <w:rFonts w:eastAsia="Arial"/>
      <w:spacing w:val="4"/>
      <w:sz w:val="16"/>
      <w:szCs w:val="16"/>
    </w:rPr>
  </w:style>
  <w:style w:type="character" w:customStyle="1" w:styleId="1f4">
    <w:name w:val="Основной текст Знак1"/>
    <w:uiPriority w:val="99"/>
    <w:rsid w:val="009B49E4"/>
    <w:rPr>
      <w:rFonts w:ascii="Lucida Sans Unicode" w:hAnsi="Lucida Sans Unicode" w:cs="Lucida Sans Unicode"/>
      <w:shd w:val="clear" w:color="auto" w:fill="FFFFFF"/>
    </w:rPr>
  </w:style>
  <w:style w:type="character" w:customStyle="1" w:styleId="Exact">
    <w:name w:val="Основной текст Exact"/>
    <w:uiPriority w:val="99"/>
    <w:rsid w:val="009B49E4"/>
    <w:rPr>
      <w:rFonts w:ascii="Lucida Sans Unicode" w:hAnsi="Lucida Sans Unicode" w:cs="Lucida Sans Unicode"/>
      <w:spacing w:val="-3"/>
      <w:sz w:val="22"/>
      <w:szCs w:val="22"/>
      <w:u w:val="none"/>
    </w:rPr>
  </w:style>
  <w:style w:type="character" w:customStyle="1" w:styleId="2f1">
    <w:name w:val="Заголовок №2_"/>
    <w:link w:val="2f2"/>
    <w:uiPriority w:val="99"/>
    <w:rsid w:val="00C15FBA"/>
    <w:rPr>
      <w:rFonts w:ascii="Sylfaen" w:hAnsi="Sylfaen" w:cs="Sylfaen"/>
      <w:b/>
      <w:bCs/>
      <w:spacing w:val="20"/>
      <w:sz w:val="26"/>
      <w:szCs w:val="26"/>
      <w:shd w:val="clear" w:color="auto" w:fill="FFFFFF"/>
    </w:rPr>
  </w:style>
  <w:style w:type="paragraph" w:customStyle="1" w:styleId="2f2">
    <w:name w:val="Заголовок №2"/>
    <w:basedOn w:val="a"/>
    <w:link w:val="2f1"/>
    <w:uiPriority w:val="99"/>
    <w:rsid w:val="00C15FBA"/>
    <w:pPr>
      <w:widowControl w:val="0"/>
      <w:shd w:val="clear" w:color="auto" w:fill="FFFFFF"/>
      <w:spacing w:after="180" w:line="240" w:lineRule="atLeast"/>
      <w:ind w:hanging="2100"/>
      <w:jc w:val="both"/>
      <w:outlineLvl w:val="1"/>
    </w:pPr>
    <w:rPr>
      <w:rFonts w:ascii="Sylfaen" w:hAnsi="Sylfaen" w:cs="Sylfaen"/>
      <w:b/>
      <w:bCs/>
      <w:spacing w:val="20"/>
      <w:sz w:val="26"/>
      <w:szCs w:val="26"/>
    </w:rPr>
  </w:style>
  <w:style w:type="character" w:customStyle="1" w:styleId="affffd">
    <w:name w:val="Колонтитул_"/>
    <w:link w:val="1f5"/>
    <w:uiPriority w:val="99"/>
    <w:rsid w:val="00806327"/>
    <w:rPr>
      <w:rFonts w:ascii="Lucida Sans Unicode" w:hAnsi="Lucida Sans Unicode" w:cs="Lucida Sans Unicode"/>
      <w:sz w:val="13"/>
      <w:szCs w:val="13"/>
      <w:shd w:val="clear" w:color="auto" w:fill="FFFFFF"/>
    </w:rPr>
  </w:style>
  <w:style w:type="paragraph" w:customStyle="1" w:styleId="1f5">
    <w:name w:val="Колонтитул1"/>
    <w:basedOn w:val="a"/>
    <w:link w:val="affffd"/>
    <w:uiPriority w:val="99"/>
    <w:rsid w:val="00806327"/>
    <w:pPr>
      <w:widowControl w:val="0"/>
      <w:shd w:val="clear" w:color="auto" w:fill="FFFFFF"/>
      <w:spacing w:line="240" w:lineRule="atLeast"/>
    </w:pPr>
    <w:rPr>
      <w:rFonts w:ascii="Lucida Sans Unicode" w:hAnsi="Lucida Sans Unicode" w:cs="Lucida Sans Unicode"/>
      <w:sz w:val="13"/>
      <w:szCs w:val="13"/>
    </w:rPr>
  </w:style>
  <w:style w:type="paragraph" w:customStyle="1" w:styleId="affffe">
    <w:name w:val="Основной с отступом"/>
    <w:basedOn w:val="a"/>
    <w:link w:val="afffff"/>
    <w:qFormat/>
    <w:rsid w:val="007C5F07"/>
    <w:pPr>
      <w:spacing w:line="288" w:lineRule="auto"/>
      <w:ind w:firstLine="851"/>
      <w:jc w:val="both"/>
    </w:pPr>
    <w:rPr>
      <w:rFonts w:ascii="Times New Roman" w:hAnsi="Times New Roman" w:cs="Times New Roman"/>
      <w:szCs w:val="20"/>
    </w:rPr>
  </w:style>
  <w:style w:type="character" w:customStyle="1" w:styleId="afffff">
    <w:name w:val="Основной с отступом Знак"/>
    <w:link w:val="affffe"/>
    <w:locked/>
    <w:rsid w:val="007C5F07"/>
    <w:rPr>
      <w:sz w:val="24"/>
    </w:rPr>
  </w:style>
  <w:style w:type="paragraph" w:customStyle="1" w:styleId="Char">
    <w:name w:val="Char"/>
    <w:basedOn w:val="a"/>
    <w:uiPriority w:val="99"/>
    <w:rsid w:val="00E8113B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afffff0">
    <w:name w:val="Таблица РП лев.край"/>
    <w:basedOn w:val="a"/>
    <w:next w:val="a"/>
    <w:qFormat/>
    <w:rsid w:val="008B5E31"/>
    <w:pPr>
      <w:widowControl w:val="0"/>
      <w:spacing w:before="60" w:after="60" w:line="288" w:lineRule="auto"/>
      <w:ind w:left="57" w:right="57"/>
    </w:pPr>
    <w:rPr>
      <w:rFonts w:ascii="Times New Roman" w:hAnsi="Times New Roman" w:cs="Times New Roman"/>
      <w:bCs/>
      <w:szCs w:val="20"/>
    </w:rPr>
  </w:style>
  <w:style w:type="paragraph" w:customStyle="1" w:styleId="afffff1">
    <w:name w:val="Основной с отступом РП"/>
    <w:basedOn w:val="a"/>
    <w:link w:val="afffff2"/>
    <w:qFormat/>
    <w:rsid w:val="00CB7FE9"/>
    <w:pPr>
      <w:widowControl w:val="0"/>
      <w:suppressAutoHyphens/>
      <w:spacing w:line="288" w:lineRule="auto"/>
      <w:ind w:firstLine="851"/>
      <w:jc w:val="both"/>
    </w:pPr>
    <w:rPr>
      <w:rFonts w:ascii="Times New Roman" w:eastAsia="Calibri" w:hAnsi="Times New Roman" w:cs="Times New Roman"/>
      <w:szCs w:val="20"/>
    </w:rPr>
  </w:style>
  <w:style w:type="character" w:customStyle="1" w:styleId="afffff2">
    <w:name w:val="Основной с отступом РП Знак"/>
    <w:link w:val="afffff1"/>
    <w:locked/>
    <w:rsid w:val="00CB7FE9"/>
    <w:rPr>
      <w:rFonts w:eastAsia="Calibri"/>
      <w:sz w:val="24"/>
    </w:rPr>
  </w:style>
  <w:style w:type="paragraph" w:customStyle="1" w:styleId="2f3">
    <w:name w:val="РАОПРОЕКТ ЗагУр2"/>
    <w:basedOn w:val="2"/>
    <w:link w:val="2f4"/>
    <w:qFormat/>
    <w:rsid w:val="008A5ED6"/>
    <w:pPr>
      <w:keepNext w:val="0"/>
      <w:widowControl w:val="0"/>
      <w:numPr>
        <w:ilvl w:val="0"/>
        <w:numId w:val="0"/>
      </w:numPr>
      <w:spacing w:before="120" w:after="120" w:line="288" w:lineRule="auto"/>
      <w:ind w:left="851"/>
      <w:jc w:val="both"/>
    </w:pPr>
    <w:rPr>
      <w:rFonts w:ascii="Times New Roman" w:hAnsi="Times New Roman"/>
      <w:iCs/>
      <w:caps/>
      <w:kern w:val="0"/>
    </w:rPr>
  </w:style>
  <w:style w:type="character" w:customStyle="1" w:styleId="2f4">
    <w:name w:val="РАОПРОЕКТ ЗагУр2 Знак"/>
    <w:link w:val="2f3"/>
    <w:rsid w:val="008A5ED6"/>
    <w:rPr>
      <w:b/>
      <w:bCs/>
      <w:iCs/>
      <w:caps/>
      <w:sz w:val="28"/>
      <w:szCs w:val="28"/>
    </w:rPr>
  </w:style>
  <w:style w:type="table" w:customStyle="1" w:styleId="3a">
    <w:name w:val="Сетка таблицы3"/>
    <w:basedOn w:val="a1"/>
    <w:next w:val="a8"/>
    <w:uiPriority w:val="59"/>
    <w:rsid w:val="00CC762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"/>
    <w:basedOn w:val="a1"/>
    <w:next w:val="a8"/>
    <w:uiPriority w:val="59"/>
    <w:rsid w:val="008521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3">
    <w:name w:val="БТИ Основной"/>
    <w:basedOn w:val="a"/>
    <w:link w:val="afffff4"/>
    <w:qFormat/>
    <w:rsid w:val="00F73F8C"/>
    <w:pPr>
      <w:spacing w:line="276" w:lineRule="auto"/>
      <w:ind w:left="567" w:right="482" w:firstLine="567"/>
      <w:jc w:val="both"/>
    </w:pPr>
    <w:rPr>
      <w:rFonts w:ascii="ISOCPEUR" w:eastAsia="Calibri" w:hAnsi="ISOCPEUR" w:cs="Times New Roman"/>
      <w:szCs w:val="22"/>
      <w:lang w:eastAsia="en-US"/>
    </w:rPr>
  </w:style>
  <w:style w:type="character" w:customStyle="1" w:styleId="afffff4">
    <w:name w:val="БТИ Основной Знак"/>
    <w:basedOn w:val="a0"/>
    <w:link w:val="afffff3"/>
    <w:rsid w:val="00F73F8C"/>
    <w:rPr>
      <w:rFonts w:ascii="ISOCPEUR" w:eastAsia="Calibri" w:hAnsi="ISOCPEUR"/>
      <w:sz w:val="24"/>
      <w:szCs w:val="22"/>
      <w:lang w:eastAsia="en-US"/>
    </w:rPr>
  </w:style>
  <w:style w:type="character" w:customStyle="1" w:styleId="Normal">
    <w:name w:val="Normal Знак"/>
    <w:link w:val="1b"/>
    <w:rsid w:val="00F73F8C"/>
    <w:rPr>
      <w:snapToGrid w:val="0"/>
    </w:rPr>
  </w:style>
  <w:style w:type="paragraph" w:styleId="afffff5">
    <w:name w:val="No Spacing"/>
    <w:qFormat/>
    <w:rsid w:val="00270573"/>
    <w:rPr>
      <w:rFonts w:ascii="Calibri" w:eastAsia="Calibri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C66F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bidi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C66FF"/>
    <w:pPr>
      <w:widowControl w:val="0"/>
      <w:autoSpaceDE w:val="0"/>
      <w:autoSpaceDN w:val="0"/>
      <w:spacing w:before="11"/>
      <w:ind w:left="98"/>
    </w:pPr>
    <w:rPr>
      <w:rFonts w:ascii="Calibri" w:eastAsia="Calibri" w:hAnsi="Calibri" w:cs="Calibri"/>
      <w:sz w:val="22"/>
      <w:szCs w:val="22"/>
      <w:lang w:bidi="ru-RU"/>
    </w:rPr>
  </w:style>
  <w:style w:type="table" w:styleId="-1">
    <w:name w:val="Table List 1"/>
    <w:basedOn w:val="a1"/>
    <w:semiHidden/>
    <w:locked/>
    <w:rsid w:val="0066461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f5">
    <w:name w:val="Body Text First Indent 2"/>
    <w:basedOn w:val="afa"/>
    <w:link w:val="2f6"/>
    <w:uiPriority w:val="99"/>
    <w:semiHidden/>
    <w:unhideWhenUsed/>
    <w:locked/>
    <w:rsid w:val="00E22A79"/>
    <w:pPr>
      <w:spacing w:after="0"/>
      <w:ind w:left="360" w:firstLine="360"/>
    </w:pPr>
    <w:rPr>
      <w:rFonts w:cs="Arial"/>
    </w:rPr>
  </w:style>
  <w:style w:type="character" w:customStyle="1" w:styleId="2f6">
    <w:name w:val="Красная строка 2 Знак"/>
    <w:basedOn w:val="afb"/>
    <w:link w:val="2f5"/>
    <w:uiPriority w:val="99"/>
    <w:semiHidden/>
    <w:rsid w:val="00E22A79"/>
    <w:rPr>
      <w:rFonts w:ascii="Arial" w:hAnsi="Arial" w:cs="Arial"/>
      <w:sz w:val="24"/>
      <w:szCs w:val="24"/>
      <w:lang w:val="ru-RU" w:eastAsia="ru-RU"/>
    </w:rPr>
  </w:style>
  <w:style w:type="paragraph" w:customStyle="1" w:styleId="ConsPlusNormal">
    <w:name w:val="ConsPlusNormal"/>
    <w:rsid w:val="00E0661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f3">
    <w:name w:val="Абзац списка Знак"/>
    <w:aliases w:val="Список с тире Знак,Абзац списка1 Знак"/>
    <w:link w:val="aff2"/>
    <w:uiPriority w:val="34"/>
    <w:locked/>
    <w:rsid w:val="007F4C88"/>
    <w:rPr>
      <w:rFonts w:ascii="Arial" w:hAnsi="Arial" w:cs="Arial"/>
      <w:sz w:val="24"/>
      <w:szCs w:val="24"/>
    </w:rPr>
  </w:style>
  <w:style w:type="paragraph" w:customStyle="1" w:styleId="afffff6">
    <w:name w:val="ТЮСП абзац"/>
    <w:basedOn w:val="a"/>
    <w:uiPriority w:val="2"/>
    <w:rsid w:val="00A516AD"/>
    <w:pPr>
      <w:spacing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ffff7">
    <w:name w:val="Гипертекстовая ссылка"/>
    <w:uiPriority w:val="99"/>
    <w:rsid w:val="00290D16"/>
    <w:rPr>
      <w:rFonts w:cs="Times New Roman"/>
      <w:color w:val="008000"/>
    </w:rPr>
  </w:style>
  <w:style w:type="paragraph" w:customStyle="1" w:styleId="xl63">
    <w:name w:val="xl63"/>
    <w:basedOn w:val="a"/>
    <w:rsid w:val="003C457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4">
    <w:name w:val="xl64"/>
    <w:basedOn w:val="a"/>
    <w:rsid w:val="003C457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65">
    <w:name w:val="xl65"/>
    <w:basedOn w:val="a"/>
    <w:rsid w:val="003C457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6">
    <w:name w:val="xl66"/>
    <w:basedOn w:val="a"/>
    <w:rsid w:val="003C457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7">
    <w:name w:val="xl67"/>
    <w:basedOn w:val="a"/>
    <w:rsid w:val="003C4574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8">
    <w:name w:val="xl68"/>
    <w:basedOn w:val="a"/>
    <w:rsid w:val="003C457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9">
    <w:name w:val="xl69"/>
    <w:basedOn w:val="a"/>
    <w:rsid w:val="003C4574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70">
    <w:name w:val="xl70"/>
    <w:basedOn w:val="a"/>
    <w:rsid w:val="003C4574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71">
    <w:name w:val="xl71"/>
    <w:basedOn w:val="a"/>
    <w:rsid w:val="003C457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72">
    <w:name w:val="xl72"/>
    <w:basedOn w:val="a"/>
    <w:rsid w:val="003C4574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73">
    <w:name w:val="xl73"/>
    <w:basedOn w:val="a"/>
    <w:rsid w:val="003C457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74">
    <w:name w:val="xl74"/>
    <w:basedOn w:val="a"/>
    <w:rsid w:val="00E62128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xl75">
    <w:name w:val="xl75"/>
    <w:basedOn w:val="a"/>
    <w:rsid w:val="00E6212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fffff8">
    <w:name w:val="Нормальный"/>
    <w:rsid w:val="005D6991"/>
    <w:rPr>
      <w:snapToGrid w:val="0"/>
      <w:lang w:eastAsia="en-US"/>
    </w:rPr>
  </w:style>
  <w:style w:type="paragraph" w:customStyle="1" w:styleId="afffff9">
    <w:name w:val="Абзац с отступом"/>
    <w:basedOn w:val="a"/>
    <w:link w:val="afffffa"/>
    <w:qFormat/>
    <w:rsid w:val="00994931"/>
    <w:pPr>
      <w:spacing w:line="288" w:lineRule="auto"/>
      <w:ind w:firstLine="709"/>
      <w:jc w:val="both"/>
    </w:pPr>
    <w:rPr>
      <w:rFonts w:cs="Times New Roman"/>
    </w:rPr>
  </w:style>
  <w:style w:type="character" w:customStyle="1" w:styleId="afffffa">
    <w:name w:val="Абзац с отступом Знак"/>
    <w:basedOn w:val="a0"/>
    <w:link w:val="afffff9"/>
    <w:rsid w:val="00994931"/>
    <w:rPr>
      <w:rFonts w:ascii="Arial" w:hAnsi="Arial"/>
      <w:sz w:val="24"/>
      <w:szCs w:val="24"/>
    </w:rPr>
  </w:style>
  <w:style w:type="paragraph" w:customStyle="1" w:styleId="style">
    <w:name w:val="style основной текст"/>
    <w:basedOn w:val="a"/>
    <w:link w:val="style0"/>
    <w:qFormat/>
    <w:rsid w:val="00CA3E03"/>
    <w:pPr>
      <w:spacing w:line="360" w:lineRule="exact"/>
      <w:ind w:right="113" w:firstLine="709"/>
      <w:jc w:val="both"/>
    </w:pPr>
    <w:rPr>
      <w:rFonts w:ascii="Times New Roman" w:hAnsi="Times New Roman" w:cs="Times New Roman"/>
      <w:sz w:val="28"/>
      <w:szCs w:val="22"/>
      <w:lang w:eastAsia="en-US"/>
    </w:rPr>
  </w:style>
  <w:style w:type="character" w:customStyle="1" w:styleId="style0">
    <w:name w:val="style основной текст Знак"/>
    <w:basedOn w:val="a0"/>
    <w:link w:val="style"/>
    <w:locked/>
    <w:rsid w:val="00CA3E03"/>
    <w:rPr>
      <w:sz w:val="28"/>
      <w:szCs w:val="22"/>
      <w:lang w:eastAsia="en-US"/>
    </w:rPr>
  </w:style>
  <w:style w:type="paragraph" w:customStyle="1" w:styleId="afffffb">
    <w:name w:val="Обычный по центру"/>
    <w:basedOn w:val="a"/>
    <w:qFormat/>
    <w:rsid w:val="000056FF"/>
    <w:pPr>
      <w:ind w:left="284" w:right="284"/>
      <w:jc w:val="center"/>
    </w:pPr>
    <w:rPr>
      <w:rFonts w:ascii="Times New Roman" w:hAnsi="Times New Roman" w:cs="Times New Roman"/>
      <w:szCs w:val="20"/>
    </w:rPr>
  </w:style>
  <w:style w:type="paragraph" w:customStyle="1" w:styleId="50">
    <w:name w:val="Список таблица 5"/>
    <w:basedOn w:val="a"/>
    <w:qFormat/>
    <w:rsid w:val="002A081A"/>
    <w:pPr>
      <w:keepNext/>
      <w:numPr>
        <w:numId w:val="15"/>
      </w:numPr>
      <w:tabs>
        <w:tab w:val="left" w:pos="2694"/>
      </w:tabs>
      <w:suppressAutoHyphens/>
      <w:spacing w:before="240"/>
      <w:ind w:left="0" w:firstLine="709"/>
      <w:jc w:val="both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header" Target="head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hyperlink" Target="garantF1://12065555.0" TargetMode="Externa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hyperlink" Target="garantF1://12065555.1000" TargetMode="External"/><Relationship Id="rId30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50FE7-CD03-49F4-852B-A7A628003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3226</TotalTime>
  <Pages>16</Pages>
  <Words>3151</Words>
  <Characters>17963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Строительство Покровской УКПГ</vt:lpstr>
    </vt:vector>
  </TitlesOfParts>
  <Company/>
  <LinksUpToDate>false</LinksUpToDate>
  <CharactersWithSpaces>21072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Строительство Покровской УКПГ</dc:title>
  <dc:creator>konstantin.zolotov</dc:creator>
  <cp:lastModifiedBy>TDA</cp:lastModifiedBy>
  <cp:revision>99</cp:revision>
  <cp:lastPrinted>2018-09-17T08:45:00Z</cp:lastPrinted>
  <dcterms:created xsi:type="dcterms:W3CDTF">2017-09-08T06:15:00Z</dcterms:created>
  <dcterms:modified xsi:type="dcterms:W3CDTF">2019-09-27T10:39:00Z</dcterms:modified>
</cp:coreProperties>
</file>